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6A42D7" w:rsidRPr="002B48F6" w:rsidRDefault="00CB5A51" w:rsidP="002B48F6">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Pr>
          <w:rFonts w:ascii="GHEA Grapalat" w:eastAsia="Times New Roman" w:hAnsi="GHEA Grapalat" w:cs="Times New Roman"/>
          <w:b/>
          <w:sz w:val="24"/>
          <w:szCs w:val="24"/>
          <w:lang w:val="hy-AM"/>
        </w:rPr>
        <w:t xml:space="preserve">03.08.2023թ. </w:t>
      </w:r>
      <w:r w:rsidR="002B48F6" w:rsidRPr="002B48F6">
        <w:rPr>
          <w:rFonts w:ascii="GHEA Grapalat" w:eastAsia="Times New Roman" w:hAnsi="GHEA Grapalat" w:cs="Times New Roman"/>
          <w:b/>
          <w:sz w:val="24"/>
          <w:szCs w:val="24"/>
          <w:lang w:val="hy-AM"/>
        </w:rPr>
        <w:t>ՆԳՆ 25-Լ հրամանի հիման վրա</w:t>
      </w:r>
    </w:p>
    <w:p w:rsidR="002A3070" w:rsidRDefault="002A3070" w:rsidP="006A42D7">
      <w:pPr>
        <w:spacing w:after="0" w:line="360" w:lineRule="auto"/>
        <w:jc w:val="center"/>
        <w:rPr>
          <w:rFonts w:ascii="GHEA Grapalat" w:eastAsia="Times New Roman" w:hAnsi="GHEA Grapalat" w:cs="Sylfaen"/>
          <w:b/>
          <w:bCs/>
          <w:sz w:val="24"/>
          <w:szCs w:val="24"/>
        </w:rPr>
      </w:pPr>
    </w:p>
    <w:p w:rsidR="002A3070" w:rsidRPr="002B48F6" w:rsidRDefault="002A3070" w:rsidP="002B48F6">
      <w:pPr>
        <w:spacing w:after="0" w:line="360" w:lineRule="auto"/>
        <w:rPr>
          <w:rFonts w:ascii="GHEA Grapalat" w:eastAsia="Times New Roman" w:hAnsi="GHEA Grapalat" w:cs="Sylfaen"/>
          <w:b/>
          <w:bCs/>
          <w:sz w:val="24"/>
          <w:szCs w:val="24"/>
          <w:lang w:val="hy-AM"/>
        </w:rPr>
      </w:pPr>
    </w:p>
    <w:p w:rsidR="002A3070" w:rsidRDefault="002A3070" w:rsidP="006A42D7">
      <w:pPr>
        <w:spacing w:after="0" w:line="360" w:lineRule="auto"/>
        <w:jc w:val="center"/>
        <w:rPr>
          <w:rFonts w:ascii="GHEA Grapalat" w:eastAsia="Times New Roman" w:hAnsi="GHEA Grapalat" w:cs="Sylfaen"/>
          <w:b/>
          <w:bCs/>
          <w:sz w:val="24"/>
          <w:szCs w:val="24"/>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797E1C"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Sylfaen"/>
          <w:sz w:val="24"/>
          <w:szCs w:val="24"/>
          <w:lang w:val="hy-AM"/>
        </w:rPr>
        <w:t>Հայաստանի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Հանրապետության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ներքին գործերի</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նախարարության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փորձաքրեագիտական վարչության</w:t>
      </w:r>
      <w:r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Sylfaen"/>
          <w:sz w:val="24"/>
          <w:szCs w:val="24"/>
          <w:lang w:val="hy-AM"/>
        </w:rPr>
        <w:t>կանոնադրությունը</w:t>
      </w:r>
      <w:r w:rsidRPr="00B43018">
        <w:rPr>
          <w:rFonts w:ascii="GHEA Grapalat" w:eastAsia="Times New Roman" w:hAnsi="GHEA Grapalat" w:cs="Times New Roman"/>
          <w:sz w:val="24"/>
          <w:szCs w:val="24"/>
          <w:lang w:val="hy-AM"/>
        </w:rPr>
        <w:t xml:space="preserve">` համաձայն </w:t>
      </w:r>
      <w:r w:rsidR="002A3070" w:rsidRPr="00B43018">
        <w:rPr>
          <w:rFonts w:ascii="GHEA Grapalat" w:eastAsia="Times New Roman" w:hAnsi="GHEA Grapalat" w:cs="Times New Roman"/>
          <w:sz w:val="24"/>
          <w:szCs w:val="24"/>
          <w:lang w:val="hy-AM"/>
        </w:rPr>
        <w:t xml:space="preserve"> հավելված 2-ի,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lastRenderedPageBreak/>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P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bookmarkStart w:id="0" w:name="_GoBack"/>
      <w:bookmarkEnd w:id="0"/>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6A42D7" w:rsidRPr="002B48F6" w:rsidRDefault="002B48F6" w:rsidP="002B48F6">
      <w:pPr>
        <w:tabs>
          <w:tab w:val="left" w:pos="90"/>
        </w:tabs>
        <w:spacing w:after="0"/>
        <w:jc w:val="both"/>
        <w:rPr>
          <w:rFonts w:ascii="GHEA Grapalat" w:eastAsia="Times New Roman" w:hAnsi="GHEA Grapalat" w:cs="Times New Roman"/>
          <w:color w:val="000000" w:themeColor="text1"/>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310F38" w:rsidRPr="002B48F6">
        <w:rPr>
          <w:rFonts w:ascii="GHEA Grapalat" w:eastAsia="Times New Roman" w:hAnsi="GHEA Grapalat" w:cs="Times New Roman"/>
          <w:color w:val="000000" w:themeColor="text1"/>
          <w:sz w:val="24"/>
          <w:szCs w:val="24"/>
          <w:lang w:val="hy-AM"/>
        </w:rPr>
        <w:t>Սույն հրամանի</w:t>
      </w:r>
      <w:r w:rsidR="008A752B" w:rsidRPr="002B48F6">
        <w:rPr>
          <w:rFonts w:ascii="GHEA Grapalat" w:eastAsia="Times New Roman" w:hAnsi="GHEA Grapalat" w:cs="Times New Roman"/>
          <w:color w:val="000000" w:themeColor="text1"/>
          <w:sz w:val="24"/>
          <w:szCs w:val="24"/>
          <w:lang w:val="hy-AM"/>
        </w:rPr>
        <w:t xml:space="preserve"> 1-ին կետի 1-ին ենթակետ</w:t>
      </w:r>
      <w:r w:rsidR="002A3070" w:rsidRPr="002B48F6">
        <w:rPr>
          <w:rFonts w:ascii="GHEA Grapalat" w:eastAsia="Times New Roman" w:hAnsi="GHEA Grapalat" w:cs="Times New Roman"/>
          <w:color w:val="000000" w:themeColor="text1"/>
          <w:sz w:val="24"/>
          <w:szCs w:val="24"/>
          <w:lang w:val="hy-AM"/>
        </w:rPr>
        <w:t>ն</w:t>
      </w:r>
      <w:r w:rsidR="006F511A" w:rsidRPr="002B48F6">
        <w:rPr>
          <w:rFonts w:ascii="GHEA Grapalat" w:eastAsia="Times New Roman" w:hAnsi="GHEA Grapalat" w:cs="Times New Roman"/>
          <w:color w:val="000000" w:themeColor="text1"/>
          <w:sz w:val="24"/>
          <w:szCs w:val="24"/>
          <w:lang w:val="hy-AM"/>
        </w:rPr>
        <w:t xml:space="preserve"> ուժի մեջ է մտնում </w:t>
      </w:r>
      <w:r w:rsidR="008A752B" w:rsidRPr="002B48F6">
        <w:rPr>
          <w:rFonts w:ascii="GHEA Grapalat" w:eastAsia="Times New Roman" w:hAnsi="GHEA Grapalat" w:cs="Times New Roman"/>
          <w:color w:val="000000" w:themeColor="text1"/>
          <w:sz w:val="24"/>
          <w:szCs w:val="24"/>
          <w:lang w:val="hy-AM"/>
        </w:rPr>
        <w:t xml:space="preserve">2023 թվականի </w:t>
      </w:r>
      <w:r w:rsidR="006F511A" w:rsidRPr="002B48F6">
        <w:rPr>
          <w:rFonts w:ascii="GHEA Grapalat" w:eastAsia="Times New Roman" w:hAnsi="GHEA Grapalat" w:cs="Times New Roman"/>
          <w:color w:val="000000" w:themeColor="text1"/>
          <w:sz w:val="24"/>
          <w:szCs w:val="24"/>
          <w:lang w:val="hy-AM"/>
        </w:rPr>
        <w:t xml:space="preserve">օգոստոսի </w:t>
      </w:r>
      <w:r w:rsidR="00B43018" w:rsidRPr="002B48F6">
        <w:rPr>
          <w:rFonts w:ascii="GHEA Grapalat" w:eastAsia="Times New Roman" w:hAnsi="GHEA Grapalat" w:cs="Times New Roman"/>
          <w:color w:val="000000" w:themeColor="text1"/>
          <w:sz w:val="24"/>
          <w:szCs w:val="24"/>
          <w:lang w:val="hy-AM"/>
        </w:rPr>
        <w:t xml:space="preserve">  </w:t>
      </w:r>
      <w:r w:rsidR="006F511A" w:rsidRPr="002B48F6">
        <w:rPr>
          <w:rFonts w:ascii="GHEA Grapalat" w:eastAsia="Times New Roman" w:hAnsi="GHEA Grapalat" w:cs="Times New Roman"/>
          <w:color w:val="000000" w:themeColor="text1"/>
          <w:sz w:val="24"/>
          <w:szCs w:val="24"/>
          <w:lang w:val="hy-AM"/>
        </w:rPr>
        <w:t>1-ին,</w:t>
      </w:r>
      <w:r w:rsidR="006A42D7" w:rsidRPr="002B48F6">
        <w:rPr>
          <w:rFonts w:ascii="GHEA Grapalat" w:eastAsia="Times New Roman" w:hAnsi="GHEA Grapalat" w:cs="Times New Roman"/>
          <w:color w:val="000000" w:themeColor="text1"/>
          <w:sz w:val="24"/>
          <w:szCs w:val="24"/>
          <w:lang w:val="hy-AM"/>
        </w:rPr>
        <w:t xml:space="preserve"> </w:t>
      </w:r>
      <w:r w:rsidR="00112AE9" w:rsidRPr="002B48F6">
        <w:rPr>
          <w:rFonts w:ascii="GHEA Grapalat" w:eastAsia="Times New Roman" w:hAnsi="GHEA Grapalat" w:cs="Times New Roman"/>
          <w:color w:val="000000" w:themeColor="text1"/>
          <w:sz w:val="24"/>
          <w:szCs w:val="24"/>
          <w:lang w:val="hy-AM"/>
        </w:rPr>
        <w:t xml:space="preserve">իսկ </w:t>
      </w:r>
      <w:r w:rsidR="00594678" w:rsidRPr="002B48F6">
        <w:rPr>
          <w:rFonts w:ascii="GHEA Grapalat" w:eastAsia="Times New Roman" w:hAnsi="GHEA Grapalat" w:cs="Times New Roman"/>
          <w:color w:val="000000" w:themeColor="text1"/>
          <w:sz w:val="24"/>
          <w:szCs w:val="24"/>
          <w:lang w:val="hy-AM"/>
        </w:rPr>
        <w:t>2-</w:t>
      </w:r>
      <w:r w:rsidRPr="002B48F6">
        <w:rPr>
          <w:rFonts w:ascii="GHEA Grapalat" w:eastAsia="Times New Roman" w:hAnsi="GHEA Grapalat" w:cs="Times New Roman"/>
          <w:color w:val="000000" w:themeColor="text1"/>
          <w:sz w:val="24"/>
          <w:szCs w:val="24"/>
          <w:lang w:val="hy-AM"/>
        </w:rPr>
        <w:t>11</w:t>
      </w:r>
      <w:r w:rsidR="00594678" w:rsidRPr="002B48F6">
        <w:rPr>
          <w:rFonts w:ascii="GHEA Grapalat" w:eastAsia="Times New Roman" w:hAnsi="GHEA Grapalat" w:cs="Times New Roman"/>
          <w:color w:val="000000" w:themeColor="text1"/>
          <w:sz w:val="24"/>
          <w:szCs w:val="24"/>
          <w:lang w:val="hy-AM"/>
        </w:rPr>
        <w:t xml:space="preserve">-րդ </w:t>
      </w:r>
      <w:r w:rsidR="00627174" w:rsidRPr="002B48F6">
        <w:rPr>
          <w:rFonts w:ascii="GHEA Grapalat" w:eastAsia="Times New Roman" w:hAnsi="GHEA Grapalat" w:cs="Times New Roman"/>
          <w:color w:val="000000" w:themeColor="text1"/>
          <w:sz w:val="24"/>
          <w:szCs w:val="24"/>
          <w:lang w:val="hy-AM"/>
        </w:rPr>
        <w:t>ենթա</w:t>
      </w:r>
      <w:r w:rsidR="00594678" w:rsidRPr="002B48F6">
        <w:rPr>
          <w:rFonts w:ascii="GHEA Grapalat" w:eastAsia="Times New Roman" w:hAnsi="GHEA Grapalat" w:cs="Times New Roman"/>
          <w:color w:val="000000" w:themeColor="text1"/>
          <w:sz w:val="24"/>
          <w:szCs w:val="24"/>
          <w:lang w:val="hy-AM"/>
        </w:rPr>
        <w:t>կետերը</w:t>
      </w:r>
      <w:r w:rsidR="008A752B" w:rsidRPr="002B48F6">
        <w:rPr>
          <w:rFonts w:ascii="GHEA Grapalat" w:eastAsia="Times New Roman" w:hAnsi="GHEA Grapalat" w:cs="Times New Roman"/>
          <w:color w:val="000000" w:themeColor="text1"/>
          <w:sz w:val="24"/>
          <w:szCs w:val="24"/>
          <w:lang w:val="hy-AM"/>
        </w:rPr>
        <w:t>՝</w:t>
      </w:r>
      <w:r w:rsidR="00594678" w:rsidRPr="002B48F6">
        <w:rPr>
          <w:rFonts w:ascii="GHEA Grapalat" w:eastAsia="Times New Roman" w:hAnsi="GHEA Grapalat" w:cs="Times New Roman"/>
          <w:color w:val="000000" w:themeColor="text1"/>
          <w:sz w:val="24"/>
          <w:szCs w:val="24"/>
          <w:lang w:val="hy-AM"/>
        </w:rPr>
        <w:t xml:space="preserve"> </w:t>
      </w:r>
      <w:r w:rsidR="008A752B" w:rsidRPr="002B48F6">
        <w:rPr>
          <w:rFonts w:ascii="GHEA Grapalat" w:eastAsia="Times New Roman" w:hAnsi="GHEA Grapalat" w:cs="Times New Roman"/>
          <w:color w:val="000000" w:themeColor="text1"/>
          <w:sz w:val="24"/>
          <w:szCs w:val="24"/>
          <w:lang w:val="hy-AM"/>
        </w:rPr>
        <w:t>հոկտե</w:t>
      </w:r>
      <w:r w:rsidR="00594678" w:rsidRPr="002B48F6">
        <w:rPr>
          <w:rFonts w:ascii="GHEA Grapalat" w:eastAsia="Times New Roman" w:hAnsi="GHEA Grapalat" w:cs="Times New Roman"/>
          <w:color w:val="000000" w:themeColor="text1"/>
          <w:sz w:val="24"/>
          <w:szCs w:val="24"/>
          <w:lang w:val="hy-AM"/>
        </w:rPr>
        <w:t>մբե</w:t>
      </w:r>
      <w:r w:rsidR="00112AE9" w:rsidRPr="002B48F6">
        <w:rPr>
          <w:rFonts w:ascii="GHEA Grapalat" w:eastAsia="Times New Roman" w:hAnsi="GHEA Grapalat" w:cs="Times New Roman"/>
          <w:color w:val="000000" w:themeColor="text1"/>
          <w:sz w:val="24"/>
          <w:szCs w:val="24"/>
          <w:lang w:val="hy-AM"/>
        </w:rPr>
        <w:t>րի 1-ին</w:t>
      </w:r>
      <w:r w:rsidR="006A42D7" w:rsidRPr="002B48F6">
        <w:rPr>
          <w:rFonts w:ascii="GHEA Grapalat" w:eastAsia="Times New Roman" w:hAnsi="GHEA Grapalat" w:cs="Times New Roman"/>
          <w:color w:val="000000" w:themeColor="text1"/>
          <w:sz w:val="24"/>
          <w:szCs w:val="24"/>
          <w:lang w:val="hy-AM"/>
        </w:rPr>
        <w:t>։</w:t>
      </w:r>
    </w:p>
    <w:p w:rsidR="006A42D7" w:rsidRPr="008A752B" w:rsidRDefault="006A42D7" w:rsidP="006A42D7">
      <w:pPr>
        <w:spacing w:after="0" w:line="360" w:lineRule="auto"/>
        <w:jc w:val="both"/>
        <w:rPr>
          <w:rFonts w:ascii="GHEA Grapalat" w:eastAsia="Times New Roman" w:hAnsi="GHEA Grapalat" w:cs="Times New Roman"/>
          <w:color w:val="000000" w:themeColor="text1"/>
          <w:sz w:val="24"/>
          <w:szCs w:val="24"/>
          <w:lang w:val="hy-AM"/>
        </w:rPr>
      </w:pP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 xml:space="preserve">կառուցվածքային ստորաբաժանումների, Նախարարությանը ենթակա մարմինների և </w:t>
      </w:r>
      <w:r w:rsidRPr="00923947">
        <w:rPr>
          <w:rFonts w:ascii="GHEA Grapalat" w:hAnsi="GHEA Grapalat"/>
          <w:lang w:val="hy-AM"/>
        </w:rPr>
        <w:lastRenderedPageBreak/>
        <w:t>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w:t>
      </w:r>
      <w:r w:rsidRPr="00073560">
        <w:rPr>
          <w:rFonts w:ascii="GHEA Grapalat" w:hAnsi="GHEA Grapalat"/>
          <w:lang w:val="hy-AM"/>
        </w:rPr>
        <w:lastRenderedPageBreak/>
        <w:t>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w:t>
      </w:r>
      <w:r w:rsidRPr="00C45383">
        <w:rPr>
          <w:rFonts w:ascii="GHEA Grapalat" w:eastAsia="Times New Roman" w:hAnsi="GHEA Grapalat" w:cs="Times New Roman"/>
          <w:sz w:val="24"/>
          <w:szCs w:val="24"/>
          <w:lang w:val="hy-AM"/>
        </w:rPr>
        <w:lastRenderedPageBreak/>
        <w:t>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lastRenderedPageBreak/>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7175A4"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DF27F0" w:rsidRPr="007175A4" w:rsidRDefault="00DF27F0" w:rsidP="00DF27F0">
      <w:pPr>
        <w:spacing w:after="0" w:line="240" w:lineRule="auto"/>
        <w:ind w:firstLine="630"/>
        <w:jc w:val="right"/>
        <w:rPr>
          <w:szCs w:val="24"/>
          <w:lang w:val="hy-AM"/>
        </w:rPr>
      </w:pPr>
      <w:r w:rsidRPr="007175A4">
        <w:rPr>
          <w:rFonts w:cs="Sylfaen"/>
          <w:szCs w:val="24"/>
          <w:lang w:val="hy-AM"/>
        </w:rPr>
        <w:t xml:space="preserve">       </w:t>
      </w:r>
      <w:r w:rsidRPr="007175A4">
        <w:rPr>
          <w:szCs w:val="24"/>
          <w:lang w:val="hy-AM"/>
        </w:rPr>
        <w:t xml:space="preserve">Հավելված </w:t>
      </w:r>
      <w:r>
        <w:rPr>
          <w:szCs w:val="24"/>
          <w:lang w:val="hy-AM"/>
        </w:rPr>
        <w:t>2</w:t>
      </w:r>
    </w:p>
    <w:p w:rsidR="00DF27F0" w:rsidRPr="007175A4" w:rsidRDefault="00DF27F0" w:rsidP="00DF27F0">
      <w:pPr>
        <w:spacing w:after="0" w:line="240" w:lineRule="auto"/>
        <w:ind w:firstLine="630"/>
        <w:jc w:val="right"/>
        <w:rPr>
          <w:szCs w:val="24"/>
          <w:lang w:val="hy-AM"/>
        </w:rPr>
      </w:pPr>
      <w:r w:rsidRPr="007175A4">
        <w:rPr>
          <w:szCs w:val="24"/>
          <w:lang w:val="hy-AM"/>
        </w:rPr>
        <w:t>Հայաստանի Հանրապետության ներքին</w:t>
      </w:r>
    </w:p>
    <w:p w:rsidR="00DF27F0" w:rsidRPr="007175A4" w:rsidRDefault="00DF27F0" w:rsidP="00DF27F0">
      <w:pPr>
        <w:spacing w:after="0" w:line="240" w:lineRule="auto"/>
        <w:ind w:firstLine="630"/>
        <w:jc w:val="right"/>
        <w:rPr>
          <w:szCs w:val="24"/>
          <w:lang w:val="hy-AM"/>
        </w:rPr>
      </w:pPr>
      <w:r w:rsidRPr="007175A4">
        <w:rPr>
          <w:szCs w:val="24"/>
          <w:lang w:val="hy-AM"/>
        </w:rPr>
        <w:t xml:space="preserve">գործերի նախարարի 2023 թվականի </w:t>
      </w:r>
    </w:p>
    <w:p w:rsidR="00DF27F0" w:rsidRPr="007175A4" w:rsidRDefault="00DF27F0" w:rsidP="00DF27F0">
      <w:pPr>
        <w:spacing w:after="0" w:line="240" w:lineRule="auto"/>
        <w:ind w:firstLine="630"/>
        <w:jc w:val="right"/>
        <w:rPr>
          <w:szCs w:val="24"/>
          <w:lang w:val="hy-AM"/>
        </w:rPr>
      </w:pPr>
      <w:r>
        <w:rPr>
          <w:szCs w:val="24"/>
          <w:lang w:val="hy-AM"/>
        </w:rPr>
        <w:t>հուլիս</w:t>
      </w:r>
      <w:r w:rsidRPr="007175A4">
        <w:rPr>
          <w:szCs w:val="24"/>
          <w:lang w:val="hy-AM"/>
        </w:rPr>
        <w:t xml:space="preserve">ի </w:t>
      </w:r>
      <w:r>
        <w:rPr>
          <w:rFonts w:cs="Cambria Math"/>
          <w:szCs w:val="24"/>
          <w:lang w:val="hy-AM"/>
        </w:rPr>
        <w:t xml:space="preserve"> 18</w:t>
      </w:r>
      <w:r w:rsidRPr="007175A4">
        <w:rPr>
          <w:szCs w:val="24"/>
          <w:lang w:val="hy-AM"/>
        </w:rPr>
        <w:t xml:space="preserve">-ի թիվ </w:t>
      </w:r>
      <w:r>
        <w:rPr>
          <w:rFonts w:cs="Cambria Math"/>
          <w:szCs w:val="24"/>
          <w:lang w:val="hy-AM"/>
        </w:rPr>
        <w:t>18</w:t>
      </w:r>
      <w:r w:rsidRPr="007175A4">
        <w:rPr>
          <w:szCs w:val="24"/>
          <w:lang w:val="hy-AM"/>
        </w:rPr>
        <w:t>-Լ հրամանի</w:t>
      </w:r>
    </w:p>
    <w:p w:rsidR="00DF27F0" w:rsidRPr="007175A4" w:rsidRDefault="00DF27F0" w:rsidP="00DF27F0">
      <w:pPr>
        <w:spacing w:after="0" w:line="360" w:lineRule="auto"/>
        <w:ind w:firstLine="630"/>
        <w:jc w:val="right"/>
        <w:rPr>
          <w:szCs w:val="24"/>
          <w:lang w:val="hy-AM"/>
        </w:rPr>
      </w:pPr>
    </w:p>
    <w:p w:rsidR="00DF27F0" w:rsidRPr="007175A4" w:rsidRDefault="00DF27F0" w:rsidP="00DF27F0">
      <w:pPr>
        <w:pStyle w:val="BodyText"/>
        <w:spacing w:line="360" w:lineRule="auto"/>
        <w:ind w:left="0" w:firstLine="630"/>
        <w:jc w:val="left"/>
        <w:rPr>
          <w:rFonts w:ascii="GHEA Grapalat" w:hAnsi="GHEA Grapalat"/>
          <w:lang w:val="hy-AM"/>
        </w:rPr>
      </w:pPr>
    </w:p>
    <w:p w:rsidR="00DF27F0" w:rsidRPr="007175A4" w:rsidRDefault="00DF27F0" w:rsidP="00DF27F0">
      <w:pPr>
        <w:spacing w:after="0" w:line="360" w:lineRule="auto"/>
        <w:ind w:firstLine="630"/>
        <w:jc w:val="center"/>
        <w:rPr>
          <w:rFonts w:cs="Sylfaen"/>
          <w:szCs w:val="24"/>
          <w:lang w:val="hy-AM"/>
        </w:rPr>
      </w:pPr>
      <w:r w:rsidRPr="007175A4">
        <w:rPr>
          <w:rFonts w:cs="Sylfaen"/>
          <w:szCs w:val="24"/>
          <w:lang w:val="hy-AM"/>
        </w:rPr>
        <w:t>ԿԱՆՈՆԱԴՐՈՒԹՅՈՒՆ</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w w:val="105"/>
        </w:rPr>
        <w:t>ՀԱՅԱՍՏԱՆԻ</w:t>
      </w:r>
      <w:r w:rsidRPr="007175A4">
        <w:rPr>
          <w:rFonts w:ascii="GHEA Grapalat" w:hAnsi="GHEA Grapalat"/>
          <w:spacing w:val="5"/>
          <w:w w:val="105"/>
        </w:rPr>
        <w:t xml:space="preserve"> </w:t>
      </w:r>
      <w:r w:rsidRPr="007175A4">
        <w:rPr>
          <w:rFonts w:ascii="GHEA Grapalat" w:hAnsi="GHEA Grapalat"/>
          <w:w w:val="105"/>
        </w:rPr>
        <w:t>ՀԱՆՐԱՊԵՏՈՒԹՅԱՆ</w:t>
      </w:r>
      <w:r w:rsidRPr="007175A4">
        <w:rPr>
          <w:rFonts w:ascii="GHEA Grapalat" w:hAnsi="GHEA Grapalat"/>
          <w:spacing w:val="1"/>
          <w:w w:val="105"/>
          <w:lang w:val="hy-AM"/>
        </w:rPr>
        <w:t xml:space="preserve"> </w:t>
      </w:r>
      <w:r w:rsidRPr="007175A4">
        <w:rPr>
          <w:rFonts w:ascii="GHEA Grapalat" w:hAnsi="GHEA Grapalat"/>
          <w:w w:val="105"/>
        </w:rPr>
        <w:t>ՆԵՐՔԻՆ</w:t>
      </w:r>
      <w:r w:rsidRPr="007175A4">
        <w:rPr>
          <w:rFonts w:ascii="GHEA Grapalat" w:hAnsi="GHEA Grapalat"/>
          <w:spacing w:val="6"/>
          <w:w w:val="105"/>
        </w:rPr>
        <w:t xml:space="preserve"> </w:t>
      </w:r>
      <w:r w:rsidRPr="007175A4">
        <w:rPr>
          <w:rFonts w:ascii="GHEA Grapalat" w:hAnsi="GHEA Grapalat"/>
          <w:w w:val="105"/>
        </w:rPr>
        <w:t>ԳՈՐԾԵՐԻ</w:t>
      </w:r>
      <w:r w:rsidRPr="007175A4">
        <w:rPr>
          <w:rFonts w:ascii="GHEA Grapalat" w:hAnsi="GHEA Grapalat"/>
          <w:w w:val="105"/>
          <w:lang w:val="hy-AM"/>
        </w:rPr>
        <w:t xml:space="preserve"> </w:t>
      </w:r>
    </w:p>
    <w:p w:rsidR="00DF27F0" w:rsidRPr="007175A4" w:rsidRDefault="00DF27F0" w:rsidP="00DF27F0">
      <w:pPr>
        <w:pStyle w:val="BodyText"/>
        <w:ind w:left="0" w:firstLine="630"/>
        <w:jc w:val="center"/>
        <w:rPr>
          <w:rFonts w:ascii="GHEA Grapalat" w:hAnsi="GHEA Grapalat"/>
          <w:w w:val="105"/>
          <w:lang w:val="hy-AM"/>
        </w:rPr>
      </w:pPr>
      <w:r w:rsidRPr="007175A4">
        <w:rPr>
          <w:rFonts w:ascii="GHEA Grapalat" w:hAnsi="GHEA Grapalat"/>
          <w:spacing w:val="-60"/>
          <w:w w:val="105"/>
        </w:rPr>
        <w:t xml:space="preserve"> </w:t>
      </w:r>
      <w:r w:rsidRPr="007175A4">
        <w:rPr>
          <w:rFonts w:ascii="GHEA Grapalat" w:hAnsi="GHEA Grapalat"/>
          <w:w w:val="105"/>
        </w:rPr>
        <w:t>ՆԱԽԱՐԱՐՈՒԹՅԱՆ</w:t>
      </w:r>
      <w:r w:rsidRPr="007175A4">
        <w:rPr>
          <w:rFonts w:ascii="GHEA Grapalat" w:hAnsi="GHEA Grapalat"/>
          <w:w w:val="105"/>
          <w:lang w:val="hy-AM"/>
        </w:rPr>
        <w:t xml:space="preserve"> ՓՈՐՁԱՔՐԵԱԳԻՏԱԿԱՆ ՎԱՐՉՈՒԹՅԱՆ</w:t>
      </w:r>
    </w:p>
    <w:p w:rsidR="00DF27F0" w:rsidRPr="007175A4" w:rsidRDefault="00DF27F0" w:rsidP="00DF27F0">
      <w:pPr>
        <w:pStyle w:val="BodyText"/>
        <w:spacing w:line="360" w:lineRule="auto"/>
        <w:ind w:left="0" w:firstLine="630"/>
        <w:jc w:val="center"/>
        <w:rPr>
          <w:rFonts w:ascii="GHEA Grapalat" w:hAnsi="GHEA Grapalat"/>
          <w:spacing w:val="1"/>
          <w:w w:val="105"/>
          <w:lang w:val="hy-AM"/>
        </w:rPr>
      </w:pPr>
    </w:p>
    <w:p w:rsidR="00DF27F0" w:rsidRPr="007175A4" w:rsidRDefault="00DF27F0" w:rsidP="00DF27F0">
      <w:pPr>
        <w:pStyle w:val="BodyText"/>
        <w:spacing w:line="360" w:lineRule="auto"/>
        <w:ind w:left="0" w:firstLine="630"/>
        <w:jc w:val="center"/>
        <w:rPr>
          <w:rFonts w:ascii="GHEA Grapalat" w:hAnsi="GHEA Grapalat"/>
        </w:rPr>
      </w:pPr>
      <w:r w:rsidRPr="007175A4">
        <w:rPr>
          <w:rFonts w:ascii="GHEA Grapalat" w:hAnsi="GHEA Grapalat"/>
          <w:lang w:val="hy-AM"/>
        </w:rPr>
        <w:t>1</w:t>
      </w:r>
      <w:r w:rsidRPr="007175A4">
        <w:rPr>
          <w:rFonts w:ascii="GHEA Grapalat" w:hAnsi="GHEA Grapalat"/>
        </w:rPr>
        <w:t>.</w:t>
      </w:r>
      <w:r w:rsidRPr="007175A4">
        <w:rPr>
          <w:rFonts w:ascii="GHEA Grapalat" w:hAnsi="GHEA Grapalat"/>
          <w:spacing w:val="57"/>
        </w:rPr>
        <w:t xml:space="preserve"> </w:t>
      </w:r>
      <w:r w:rsidRPr="007175A4">
        <w:rPr>
          <w:rFonts w:ascii="GHEA Grapalat" w:hAnsi="GHEA Grapalat"/>
        </w:rPr>
        <w:t>ԸՆԴՀԱՆՈՒՐ</w:t>
      </w:r>
      <w:r w:rsidRPr="007175A4">
        <w:rPr>
          <w:rFonts w:ascii="GHEA Grapalat" w:hAnsi="GHEA Grapalat"/>
          <w:spacing w:val="61"/>
        </w:rPr>
        <w:t xml:space="preserve"> </w:t>
      </w:r>
      <w:r w:rsidRPr="007175A4">
        <w:rPr>
          <w:rFonts w:ascii="GHEA Grapalat" w:hAnsi="GHEA Grapalat"/>
        </w:rPr>
        <w:t>ԴՐՈՒՅԹՆԵՐ</w:t>
      </w:r>
    </w:p>
    <w:p w:rsidR="00DF27F0" w:rsidRPr="007175A4" w:rsidRDefault="00DF27F0" w:rsidP="00DF27F0">
      <w:pPr>
        <w:pStyle w:val="BodyText"/>
        <w:spacing w:line="360" w:lineRule="auto"/>
        <w:ind w:left="0" w:firstLine="630"/>
        <w:rPr>
          <w:rFonts w:ascii="GHEA Grapalat" w:hAnsi="GHEA Grapalat"/>
        </w:rPr>
      </w:pPr>
    </w:p>
    <w:p w:rsidR="00DF27F0" w:rsidRPr="00DF27F0" w:rsidRDefault="00DF27F0" w:rsidP="00DF27F0">
      <w:pPr>
        <w:pStyle w:val="ListParagraph"/>
        <w:widowControl w:val="0"/>
        <w:numPr>
          <w:ilvl w:val="0"/>
          <w:numId w:val="2"/>
        </w:numPr>
        <w:tabs>
          <w:tab w:val="left" w:pos="284"/>
          <w:tab w:val="left" w:pos="810"/>
        </w:tabs>
        <w:autoSpaceDE w:val="0"/>
        <w:autoSpaceDN w:val="0"/>
        <w:spacing w:after="0" w:line="360" w:lineRule="auto"/>
        <w:ind w:left="0" w:firstLine="630"/>
        <w:contextualSpacing w:val="0"/>
        <w:jc w:val="both"/>
        <w:rPr>
          <w:rFonts w:ascii="GHEA Grapalat" w:hAnsi="GHEA Grapalat"/>
          <w:sz w:val="24"/>
          <w:szCs w:val="24"/>
          <w:lang w:val="kk-KZ"/>
        </w:rPr>
      </w:pP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Նախարարություն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վարչությունը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Վարչություն</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հիմնական</w:t>
      </w:r>
      <w:r w:rsidRPr="00DF27F0">
        <w:rPr>
          <w:rFonts w:ascii="GHEA Grapalat" w:hAnsi="GHEA Grapalat"/>
          <w:sz w:val="24"/>
          <w:szCs w:val="24"/>
          <w:lang w:val="kk-KZ"/>
        </w:rPr>
        <w:t xml:space="preserve"> </w:t>
      </w:r>
      <w:r w:rsidRPr="00357594">
        <w:rPr>
          <w:rFonts w:ascii="GHEA Grapalat" w:hAnsi="GHEA Grapalat"/>
          <w:sz w:val="24"/>
          <w:szCs w:val="24"/>
        </w:rPr>
        <w:t>մասնագիտական</w:t>
      </w:r>
      <w:r w:rsidRPr="00DF27F0">
        <w:rPr>
          <w:rFonts w:ascii="GHEA Grapalat" w:hAnsi="GHEA Grapalat"/>
          <w:sz w:val="24"/>
          <w:szCs w:val="24"/>
          <w:lang w:val="kk-KZ"/>
        </w:rPr>
        <w:t xml:space="preserve"> </w:t>
      </w:r>
      <w:r w:rsidRPr="00357594">
        <w:rPr>
          <w:rFonts w:ascii="GHEA Grapalat" w:hAnsi="GHEA Grapalat"/>
          <w:sz w:val="24"/>
          <w:szCs w:val="24"/>
        </w:rPr>
        <w:t>կառուցվածքային</w:t>
      </w:r>
      <w:r w:rsidRPr="00DF27F0">
        <w:rPr>
          <w:rFonts w:ascii="GHEA Grapalat" w:hAnsi="GHEA Grapalat"/>
          <w:sz w:val="24"/>
          <w:szCs w:val="24"/>
          <w:lang w:val="kk-KZ"/>
        </w:rPr>
        <w:t xml:space="preserve"> </w:t>
      </w:r>
      <w:r w:rsidRPr="00357594">
        <w:rPr>
          <w:rFonts w:ascii="GHEA Grapalat" w:hAnsi="GHEA Grapalat"/>
          <w:sz w:val="24"/>
          <w:szCs w:val="24"/>
        </w:rPr>
        <w:t>ստորաբաժանում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որն</w:t>
      </w:r>
      <w:r w:rsidRPr="00DF27F0">
        <w:rPr>
          <w:rFonts w:ascii="GHEA Grapalat" w:hAnsi="GHEA Grapalat"/>
          <w:sz w:val="24"/>
          <w:szCs w:val="24"/>
          <w:lang w:val="kk-KZ"/>
        </w:rPr>
        <w:t xml:space="preserve"> </w:t>
      </w:r>
      <w:r>
        <w:rPr>
          <w:rFonts w:ascii="GHEA Grapalat" w:hAnsi="GHEA Grapalat"/>
          <w:sz w:val="24"/>
          <w:szCs w:val="24"/>
        </w:rPr>
        <w:t>իր</w:t>
      </w:r>
      <w:r w:rsidRPr="00DF27F0">
        <w:rPr>
          <w:rFonts w:ascii="GHEA Grapalat" w:hAnsi="GHEA Grapalat"/>
          <w:sz w:val="24"/>
          <w:szCs w:val="24"/>
          <w:lang w:val="kk-KZ"/>
        </w:rPr>
        <w:t xml:space="preserve"> </w:t>
      </w:r>
      <w:r>
        <w:rPr>
          <w:rFonts w:ascii="GHEA Grapalat" w:hAnsi="GHEA Grapalat"/>
          <w:sz w:val="24"/>
          <w:szCs w:val="24"/>
        </w:rPr>
        <w:t>իրավասության</w:t>
      </w:r>
      <w:r w:rsidRPr="00DF27F0">
        <w:rPr>
          <w:rFonts w:ascii="GHEA Grapalat" w:hAnsi="GHEA Grapalat"/>
          <w:sz w:val="24"/>
          <w:szCs w:val="24"/>
          <w:lang w:val="kk-KZ"/>
        </w:rPr>
        <w:t xml:space="preserve"> </w:t>
      </w:r>
      <w:r>
        <w:rPr>
          <w:rFonts w:ascii="GHEA Grapalat" w:hAnsi="GHEA Grapalat"/>
          <w:sz w:val="24"/>
          <w:szCs w:val="24"/>
          <w:lang w:val="hy-AM"/>
        </w:rPr>
        <w:t>շրջանակներում</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կարգով</w:t>
      </w:r>
      <w:r w:rsidRPr="00DF27F0">
        <w:rPr>
          <w:rFonts w:ascii="GHEA Grapalat" w:hAnsi="GHEA Grapalat"/>
          <w:sz w:val="24"/>
          <w:szCs w:val="24"/>
          <w:lang w:val="kk-KZ"/>
        </w:rPr>
        <w:t xml:space="preserve"> </w:t>
      </w:r>
      <w:r w:rsidRPr="007175A4">
        <w:rPr>
          <w:rFonts w:ascii="GHEA Grapalat" w:hAnsi="GHEA Grapalat"/>
          <w:sz w:val="24"/>
          <w:szCs w:val="24"/>
        </w:rPr>
        <w:t>քրեական</w:t>
      </w:r>
      <w:r w:rsidRPr="00DF27F0">
        <w:rPr>
          <w:rFonts w:ascii="GHEA Grapalat" w:hAnsi="GHEA Grapalat"/>
          <w:sz w:val="24"/>
          <w:szCs w:val="24"/>
          <w:lang w:val="kk-KZ"/>
        </w:rPr>
        <w:t xml:space="preserve">, </w:t>
      </w:r>
      <w:r w:rsidRPr="007175A4">
        <w:rPr>
          <w:rFonts w:ascii="GHEA Grapalat" w:hAnsi="GHEA Grapalat"/>
          <w:sz w:val="24"/>
          <w:szCs w:val="24"/>
        </w:rPr>
        <w:t>վարչական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կարգապահական</w:t>
      </w:r>
      <w:r w:rsidRPr="00DF27F0">
        <w:rPr>
          <w:rFonts w:ascii="GHEA Grapalat" w:hAnsi="GHEA Grapalat"/>
          <w:sz w:val="24"/>
          <w:szCs w:val="24"/>
          <w:lang w:val="kk-KZ"/>
        </w:rPr>
        <w:t xml:space="preserve"> </w:t>
      </w:r>
      <w:r w:rsidRPr="007175A4">
        <w:rPr>
          <w:rFonts w:ascii="GHEA Grapalat" w:hAnsi="GHEA Grapalat"/>
          <w:sz w:val="24"/>
          <w:szCs w:val="24"/>
        </w:rPr>
        <w:t>վարույթնե</w:t>
      </w:r>
      <w:r>
        <w:rPr>
          <w:rFonts w:ascii="GHEA Grapalat" w:hAnsi="GHEA Grapalat"/>
          <w:sz w:val="24"/>
          <w:szCs w:val="24"/>
        </w:rPr>
        <w:t>րով</w:t>
      </w:r>
      <w:r w:rsidRPr="00DF27F0">
        <w:rPr>
          <w:rFonts w:ascii="GHEA Grapalat" w:hAnsi="GHEA Grapalat"/>
          <w:sz w:val="24"/>
          <w:szCs w:val="24"/>
          <w:lang w:val="kk-KZ"/>
        </w:rPr>
        <w:t xml:space="preserve"> </w:t>
      </w:r>
      <w:r w:rsidRPr="00357594">
        <w:rPr>
          <w:rFonts w:ascii="GHEA Grapalat" w:hAnsi="GHEA Grapalat"/>
          <w:sz w:val="24"/>
          <w:szCs w:val="24"/>
        </w:rPr>
        <w:t>կազմակերպում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Pr>
          <w:rFonts w:ascii="GHEA Grapalat" w:hAnsi="GHEA Grapalat"/>
          <w:sz w:val="24"/>
          <w:szCs w:val="24"/>
        </w:rPr>
        <w:t>փորձաքննություններ</w:t>
      </w:r>
      <w:r w:rsidRPr="00357594">
        <w:rPr>
          <w:rFonts w:ascii="GHEA Grapalat" w:hAnsi="GHEA Grapalat"/>
          <w:sz w:val="24"/>
          <w:szCs w:val="24"/>
        </w:rPr>
        <w:t>ի</w:t>
      </w:r>
      <w:r w:rsidRPr="00DF27F0">
        <w:rPr>
          <w:rFonts w:ascii="GHEA Grapalat" w:hAnsi="GHEA Grapalat"/>
          <w:sz w:val="24"/>
          <w:szCs w:val="24"/>
          <w:lang w:val="kk-KZ"/>
        </w:rPr>
        <w:t xml:space="preserve"> </w:t>
      </w:r>
      <w:r w:rsidRPr="00357594">
        <w:rPr>
          <w:rFonts w:ascii="GHEA Grapalat" w:hAnsi="GHEA Grapalat"/>
          <w:sz w:val="24"/>
          <w:szCs w:val="24"/>
        </w:rPr>
        <w:t>կատարումը</w:t>
      </w:r>
      <w:r w:rsidRPr="00DF27F0">
        <w:rPr>
          <w:rFonts w:ascii="GHEA Grapalat" w:hAnsi="GHEA Grapalat"/>
          <w:sz w:val="24"/>
          <w:szCs w:val="24"/>
          <w:lang w:val="kk-KZ"/>
        </w:rPr>
        <w:t xml:space="preserve">, </w:t>
      </w:r>
      <w:r w:rsidRPr="00357594">
        <w:rPr>
          <w:rFonts w:ascii="GHEA Grapalat" w:hAnsi="GHEA Grapalat"/>
          <w:sz w:val="24"/>
          <w:szCs w:val="24"/>
        </w:rPr>
        <w:t>եզրակացության</w:t>
      </w:r>
      <w:r w:rsidRPr="00DF27F0">
        <w:rPr>
          <w:rFonts w:ascii="GHEA Grapalat" w:hAnsi="GHEA Grapalat"/>
          <w:sz w:val="24"/>
          <w:szCs w:val="24"/>
          <w:lang w:val="kk-KZ"/>
        </w:rPr>
        <w:t xml:space="preserve"> (</w:t>
      </w:r>
      <w:r w:rsidRPr="007175A4">
        <w:rPr>
          <w:rFonts w:ascii="GHEA Grapalat" w:hAnsi="GHEA Grapalat"/>
          <w:sz w:val="24"/>
          <w:szCs w:val="24"/>
        </w:rPr>
        <w:t>կարծիքի</w:t>
      </w:r>
      <w:r w:rsidRPr="00DF27F0">
        <w:rPr>
          <w:rFonts w:ascii="GHEA Grapalat" w:hAnsi="GHEA Grapalat"/>
          <w:sz w:val="24"/>
          <w:szCs w:val="24"/>
          <w:lang w:val="kk-KZ"/>
        </w:rPr>
        <w:t xml:space="preserve">) </w:t>
      </w:r>
      <w:r w:rsidRPr="007175A4">
        <w:rPr>
          <w:rFonts w:ascii="GHEA Grapalat" w:hAnsi="GHEA Grapalat"/>
          <w:sz w:val="24"/>
          <w:szCs w:val="24"/>
        </w:rPr>
        <w:t>տրամադրումը</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վարույթներով</w:t>
      </w:r>
      <w:r w:rsidRPr="00DF27F0">
        <w:rPr>
          <w:rFonts w:ascii="GHEA Grapalat" w:hAnsi="GHEA Grapalat"/>
          <w:sz w:val="24"/>
          <w:szCs w:val="24"/>
          <w:lang w:val="kk-KZ"/>
        </w:rPr>
        <w:t xml:space="preserve"> </w:t>
      </w:r>
      <w:r w:rsidRPr="00357594">
        <w:rPr>
          <w:rFonts w:ascii="GHEA Grapalat" w:hAnsi="GHEA Grapalat"/>
          <w:sz w:val="24"/>
          <w:szCs w:val="24"/>
        </w:rPr>
        <w:t>ապահովում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մասնակցություն</w:t>
      </w:r>
      <w:r w:rsidRPr="00DF27F0">
        <w:rPr>
          <w:rFonts w:ascii="GHEA Grapalat" w:hAnsi="GHEA Grapalat"/>
          <w:sz w:val="24"/>
          <w:szCs w:val="24"/>
          <w:lang w:val="kk-KZ"/>
        </w:rPr>
        <w:t xml:space="preserve"> </w:t>
      </w:r>
      <w:r w:rsidRPr="00357594">
        <w:rPr>
          <w:rFonts w:ascii="GHEA Grapalat" w:hAnsi="GHEA Grapalat"/>
          <w:sz w:val="24"/>
          <w:szCs w:val="24"/>
        </w:rPr>
        <w:t>ապացուցողական</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վարութային</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գործողությունների</w:t>
      </w:r>
      <w:r w:rsidRPr="00DF27F0">
        <w:rPr>
          <w:rFonts w:ascii="GHEA Grapalat" w:hAnsi="GHEA Grapalat"/>
          <w:sz w:val="24"/>
          <w:szCs w:val="24"/>
          <w:lang w:val="kk-KZ"/>
        </w:rPr>
        <w:t xml:space="preserve"> </w:t>
      </w:r>
      <w:r w:rsidRPr="00357594">
        <w:rPr>
          <w:rFonts w:ascii="GHEA Grapalat" w:hAnsi="GHEA Grapalat"/>
          <w:sz w:val="24"/>
          <w:szCs w:val="24"/>
        </w:rPr>
        <w:t>կատարմանը</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իրականացնում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7175A4">
        <w:rPr>
          <w:rFonts w:ascii="GHEA Grapalat" w:hAnsi="GHEA Grapalat"/>
          <w:sz w:val="24"/>
          <w:szCs w:val="24"/>
        </w:rPr>
        <w:t>օպերատիվ</w:t>
      </w:r>
      <w:r w:rsidRPr="00DF27F0">
        <w:rPr>
          <w:rFonts w:ascii="GHEA Grapalat" w:hAnsi="GHEA Grapalat"/>
          <w:sz w:val="24"/>
          <w:szCs w:val="24"/>
          <w:lang w:val="kk-KZ"/>
        </w:rPr>
        <w:t>-</w:t>
      </w:r>
      <w:r w:rsidRPr="007175A4">
        <w:rPr>
          <w:rFonts w:ascii="GHEA Grapalat" w:hAnsi="GHEA Grapalat"/>
          <w:sz w:val="24"/>
          <w:szCs w:val="24"/>
        </w:rPr>
        <w:t>հետախուզական</w:t>
      </w:r>
      <w:r w:rsidRPr="00DF27F0">
        <w:rPr>
          <w:rFonts w:ascii="GHEA Grapalat" w:hAnsi="GHEA Grapalat"/>
          <w:sz w:val="24"/>
          <w:szCs w:val="24"/>
          <w:lang w:val="kk-KZ"/>
        </w:rPr>
        <w:t xml:space="preserve"> </w:t>
      </w:r>
      <w:r w:rsidRPr="007175A4">
        <w:rPr>
          <w:rFonts w:ascii="GHEA Grapalat" w:hAnsi="GHEA Grapalat"/>
          <w:sz w:val="24"/>
          <w:szCs w:val="24"/>
        </w:rPr>
        <w:t>գործունեության</w:t>
      </w:r>
      <w:r w:rsidRPr="00DF27F0">
        <w:rPr>
          <w:rFonts w:ascii="GHEA Grapalat" w:hAnsi="GHEA Grapalat"/>
          <w:sz w:val="24"/>
          <w:szCs w:val="24"/>
          <w:lang w:val="kk-KZ"/>
        </w:rPr>
        <w:t xml:space="preserve"> </w:t>
      </w:r>
      <w:r w:rsidRPr="007175A4">
        <w:rPr>
          <w:rFonts w:ascii="GHEA Grapalat" w:hAnsi="GHEA Grapalat"/>
          <w:sz w:val="24"/>
          <w:szCs w:val="24"/>
        </w:rPr>
        <w:t>նյութերով</w:t>
      </w:r>
      <w:r w:rsidRPr="00DF27F0">
        <w:rPr>
          <w:rFonts w:ascii="GHEA Grapalat" w:hAnsi="GHEA Grapalat"/>
          <w:sz w:val="24"/>
          <w:szCs w:val="24"/>
          <w:lang w:val="kk-KZ"/>
        </w:rPr>
        <w:t xml:space="preserve"> </w:t>
      </w:r>
      <w:r w:rsidRPr="007175A4">
        <w:rPr>
          <w:rFonts w:ascii="GHEA Grapalat" w:hAnsi="GHEA Grapalat"/>
          <w:sz w:val="24"/>
          <w:szCs w:val="24"/>
        </w:rPr>
        <w:t>գիտատեխնիկական</w:t>
      </w:r>
      <w:r w:rsidRPr="00DF27F0">
        <w:rPr>
          <w:rFonts w:ascii="GHEA Grapalat" w:hAnsi="GHEA Grapalat"/>
          <w:sz w:val="24"/>
          <w:szCs w:val="24"/>
          <w:lang w:val="kk-KZ"/>
        </w:rPr>
        <w:t xml:space="preserve"> </w:t>
      </w:r>
      <w:r w:rsidRPr="007175A4">
        <w:rPr>
          <w:rFonts w:ascii="GHEA Grapalat" w:hAnsi="GHEA Grapalat"/>
          <w:sz w:val="24"/>
          <w:szCs w:val="24"/>
        </w:rPr>
        <w:t>հետազոտություններ</w:t>
      </w:r>
      <w:r w:rsidRPr="00357594">
        <w:rPr>
          <w:rFonts w:ascii="GHEA Grapalat" w:hAnsi="GHEA Grapalat"/>
          <w:sz w:val="24"/>
          <w:szCs w:val="24"/>
        </w:rPr>
        <w:t>։</w:t>
      </w:r>
    </w:p>
    <w:p w:rsidR="00DF27F0" w:rsidRPr="00DF27F0" w:rsidRDefault="00DF27F0" w:rsidP="00DF27F0">
      <w:pPr>
        <w:pStyle w:val="ListParagraph"/>
        <w:widowControl w:val="0"/>
        <w:numPr>
          <w:ilvl w:val="0"/>
          <w:numId w:val="2"/>
        </w:numPr>
        <w:tabs>
          <w:tab w:val="left" w:pos="284"/>
          <w:tab w:val="left" w:pos="900"/>
        </w:tabs>
        <w:autoSpaceDE w:val="0"/>
        <w:autoSpaceDN w:val="0"/>
        <w:spacing w:after="0" w:line="360" w:lineRule="auto"/>
        <w:ind w:left="0" w:firstLine="630"/>
        <w:contextualSpacing w:val="0"/>
        <w:jc w:val="both"/>
        <w:rPr>
          <w:rFonts w:ascii="GHEA Grapalat" w:hAnsi="GHEA Grapalat"/>
          <w:sz w:val="24"/>
          <w:szCs w:val="24"/>
          <w:lang w:val="kk-KZ"/>
        </w:rPr>
      </w:pPr>
      <w:r w:rsidRPr="00357594">
        <w:rPr>
          <w:rFonts w:ascii="GHEA Grapalat" w:hAnsi="GHEA Grapalat"/>
          <w:sz w:val="24"/>
          <w:szCs w:val="24"/>
        </w:rPr>
        <w:t>Վարչությունն</w:t>
      </w:r>
      <w:r w:rsidRPr="00DF27F0">
        <w:rPr>
          <w:rFonts w:ascii="GHEA Grapalat" w:hAnsi="GHEA Grapalat"/>
          <w:sz w:val="24"/>
          <w:szCs w:val="24"/>
          <w:lang w:val="kk-KZ"/>
        </w:rPr>
        <w:t xml:space="preserve"> </w:t>
      </w:r>
      <w:r w:rsidRPr="00357594">
        <w:rPr>
          <w:rFonts w:ascii="GHEA Grapalat" w:hAnsi="GHEA Grapalat"/>
          <w:sz w:val="24"/>
          <w:szCs w:val="24"/>
        </w:rPr>
        <w:t>իր</w:t>
      </w:r>
      <w:r w:rsidRPr="00DF27F0">
        <w:rPr>
          <w:rFonts w:ascii="GHEA Grapalat" w:hAnsi="GHEA Grapalat"/>
          <w:sz w:val="24"/>
          <w:szCs w:val="24"/>
          <w:lang w:val="kk-KZ"/>
        </w:rPr>
        <w:t xml:space="preserve"> </w:t>
      </w:r>
      <w:r w:rsidRPr="00357594">
        <w:rPr>
          <w:rFonts w:ascii="GHEA Grapalat" w:hAnsi="GHEA Grapalat"/>
          <w:sz w:val="24"/>
          <w:szCs w:val="24"/>
        </w:rPr>
        <w:t>գործունեության</w:t>
      </w:r>
      <w:r w:rsidRPr="00DF27F0">
        <w:rPr>
          <w:rFonts w:ascii="GHEA Grapalat" w:hAnsi="GHEA Grapalat"/>
          <w:sz w:val="24"/>
          <w:szCs w:val="24"/>
          <w:lang w:val="kk-KZ"/>
        </w:rPr>
        <w:t xml:space="preserve"> </w:t>
      </w:r>
      <w:r w:rsidRPr="00357594">
        <w:rPr>
          <w:rFonts w:ascii="GHEA Grapalat" w:hAnsi="GHEA Grapalat"/>
          <w:sz w:val="24"/>
          <w:szCs w:val="24"/>
        </w:rPr>
        <w:t>ընթացքում</w:t>
      </w:r>
      <w:r w:rsidRPr="00DF27F0">
        <w:rPr>
          <w:rFonts w:ascii="GHEA Grapalat" w:hAnsi="GHEA Grapalat"/>
          <w:sz w:val="24"/>
          <w:szCs w:val="24"/>
          <w:lang w:val="kk-KZ"/>
        </w:rPr>
        <w:t xml:space="preserve"> </w:t>
      </w:r>
      <w:r w:rsidRPr="00357594">
        <w:rPr>
          <w:rFonts w:ascii="GHEA Grapalat" w:hAnsi="GHEA Grapalat"/>
          <w:sz w:val="24"/>
          <w:szCs w:val="24"/>
        </w:rPr>
        <w:t>ղեկավարվում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Սահմանադրությամբ</w:t>
      </w:r>
      <w:r w:rsidRPr="00DF27F0">
        <w:rPr>
          <w:rFonts w:ascii="GHEA Grapalat" w:hAnsi="GHEA Grapalat"/>
          <w:sz w:val="24"/>
          <w:szCs w:val="24"/>
          <w:lang w:val="kk-KZ"/>
        </w:rPr>
        <w:t>,</w:t>
      </w:r>
      <w:r>
        <w:rPr>
          <w:rFonts w:ascii="GHEA Grapalat" w:hAnsi="GHEA Grapalat"/>
          <w:sz w:val="24"/>
          <w:szCs w:val="24"/>
          <w:lang w:val="hy-AM"/>
        </w:rPr>
        <w:t xml:space="preserve"> միջազգային պայմանագրերով,</w:t>
      </w:r>
      <w:r w:rsidRPr="00DF27F0">
        <w:rPr>
          <w:rFonts w:ascii="GHEA Grapalat" w:hAnsi="GHEA Grapalat"/>
          <w:sz w:val="24"/>
          <w:szCs w:val="24"/>
          <w:lang w:val="kk-KZ"/>
        </w:rPr>
        <w:t xml:space="preserve"> </w:t>
      </w:r>
      <w:r w:rsidRPr="00357594">
        <w:rPr>
          <w:rFonts w:ascii="GHEA Grapalat" w:hAnsi="GHEA Grapalat"/>
          <w:sz w:val="24"/>
          <w:szCs w:val="24"/>
        </w:rPr>
        <w:t>ՀՀ</w:t>
      </w:r>
      <w:r w:rsidRPr="00DF27F0">
        <w:rPr>
          <w:rFonts w:ascii="GHEA Grapalat" w:hAnsi="GHEA Grapalat"/>
          <w:sz w:val="24"/>
          <w:szCs w:val="24"/>
          <w:lang w:val="kk-KZ"/>
        </w:rPr>
        <w:t xml:space="preserve"> </w:t>
      </w:r>
      <w:r w:rsidRPr="00357594">
        <w:rPr>
          <w:rFonts w:ascii="GHEA Grapalat" w:hAnsi="GHEA Grapalat"/>
          <w:sz w:val="24"/>
          <w:szCs w:val="24"/>
        </w:rPr>
        <w:t>քրեական</w:t>
      </w:r>
      <w:r w:rsidRPr="00DF27F0">
        <w:rPr>
          <w:rFonts w:ascii="GHEA Grapalat" w:hAnsi="GHEA Grapalat"/>
          <w:sz w:val="24"/>
          <w:szCs w:val="24"/>
          <w:lang w:val="kk-KZ"/>
        </w:rPr>
        <w:t xml:space="preserve"> </w:t>
      </w:r>
      <w:r w:rsidRPr="00357594">
        <w:rPr>
          <w:rFonts w:ascii="GHEA Grapalat" w:hAnsi="GHEA Grapalat"/>
          <w:sz w:val="24"/>
          <w:szCs w:val="24"/>
        </w:rPr>
        <w:t>դատավարության</w:t>
      </w:r>
      <w:r w:rsidRPr="00DF27F0">
        <w:rPr>
          <w:rFonts w:ascii="GHEA Grapalat" w:hAnsi="GHEA Grapalat"/>
          <w:sz w:val="24"/>
          <w:szCs w:val="24"/>
          <w:lang w:val="kk-KZ"/>
        </w:rPr>
        <w:t xml:space="preserve"> </w:t>
      </w:r>
      <w:r w:rsidRPr="00357594">
        <w:rPr>
          <w:rFonts w:ascii="GHEA Grapalat" w:hAnsi="GHEA Grapalat"/>
          <w:sz w:val="24"/>
          <w:szCs w:val="24"/>
        </w:rPr>
        <w:t>օրենսգրքով</w:t>
      </w:r>
      <w:r w:rsidRPr="00DF27F0">
        <w:rPr>
          <w:rFonts w:ascii="GHEA Grapalat" w:hAnsi="GHEA Grapalat"/>
          <w:sz w:val="24"/>
          <w:szCs w:val="24"/>
          <w:lang w:val="kk-KZ"/>
        </w:rPr>
        <w:t>, «</w:t>
      </w:r>
      <w:r w:rsidRPr="00357594">
        <w:rPr>
          <w:rFonts w:ascii="GHEA Grapalat" w:hAnsi="GHEA Grapalat"/>
          <w:sz w:val="24"/>
          <w:szCs w:val="24"/>
        </w:rPr>
        <w:t>Ոստիկանության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Ոստիկանությունում</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մասին</w:t>
      </w:r>
      <w:r w:rsidRPr="00DF27F0">
        <w:rPr>
          <w:rFonts w:ascii="GHEA Grapalat" w:hAnsi="GHEA Grapalat"/>
          <w:sz w:val="24"/>
          <w:szCs w:val="24"/>
          <w:lang w:val="kk-KZ"/>
        </w:rPr>
        <w:t>», «</w:t>
      </w:r>
      <w:r w:rsidRPr="00357594">
        <w:rPr>
          <w:rFonts w:ascii="GHEA Grapalat" w:hAnsi="GHEA Grapalat"/>
          <w:sz w:val="24"/>
          <w:szCs w:val="24"/>
        </w:rPr>
        <w:t>Հանրային</w:t>
      </w:r>
      <w:r w:rsidRPr="00DF27F0">
        <w:rPr>
          <w:rFonts w:ascii="GHEA Grapalat" w:hAnsi="GHEA Grapalat"/>
          <w:sz w:val="24"/>
          <w:szCs w:val="24"/>
          <w:lang w:val="kk-KZ"/>
        </w:rPr>
        <w:t xml:space="preserve"> </w:t>
      </w:r>
      <w:r w:rsidRPr="00357594">
        <w:rPr>
          <w:rFonts w:ascii="GHEA Grapalat" w:hAnsi="GHEA Grapalat"/>
          <w:sz w:val="24"/>
          <w:szCs w:val="24"/>
        </w:rPr>
        <w:t>ծառայության</w:t>
      </w:r>
      <w:r w:rsidRPr="00DF27F0">
        <w:rPr>
          <w:rFonts w:ascii="GHEA Grapalat" w:hAnsi="GHEA Grapalat"/>
          <w:sz w:val="24"/>
          <w:szCs w:val="24"/>
          <w:lang w:val="kk-KZ"/>
        </w:rPr>
        <w:t xml:space="preserve"> </w:t>
      </w:r>
      <w:r w:rsidRPr="00357594">
        <w:rPr>
          <w:rFonts w:ascii="GHEA Grapalat" w:hAnsi="GHEA Grapalat"/>
          <w:sz w:val="24"/>
          <w:szCs w:val="24"/>
        </w:rPr>
        <w:t>մաս</w:t>
      </w:r>
      <w:r>
        <w:rPr>
          <w:rFonts w:ascii="GHEA Grapalat" w:hAnsi="GHEA Grapalat"/>
          <w:sz w:val="24"/>
          <w:szCs w:val="24"/>
        </w:rPr>
        <w:t>ին</w:t>
      </w:r>
      <w:r w:rsidRPr="00DF27F0">
        <w:rPr>
          <w:rFonts w:ascii="GHEA Grapalat" w:hAnsi="GHEA Grapalat"/>
          <w:sz w:val="24"/>
          <w:szCs w:val="24"/>
          <w:lang w:val="kk-KZ"/>
        </w:rPr>
        <w:t>»</w:t>
      </w:r>
      <w:r>
        <w:rPr>
          <w:rFonts w:ascii="GHEA Grapalat" w:hAnsi="GHEA Grapalat"/>
          <w:sz w:val="24"/>
          <w:szCs w:val="24"/>
          <w:lang w:val="hy-AM"/>
        </w:rPr>
        <w:t xml:space="preserve"> օրենքներով,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օրենքներով</w:t>
      </w:r>
      <w:r w:rsidRPr="00DF27F0">
        <w:rPr>
          <w:rFonts w:ascii="GHEA Grapalat" w:hAnsi="GHEA Grapalat"/>
          <w:sz w:val="24"/>
          <w:szCs w:val="24"/>
          <w:lang w:val="kk-KZ"/>
        </w:rPr>
        <w:t xml:space="preserve">, </w:t>
      </w:r>
      <w:r w:rsidRPr="00357594">
        <w:rPr>
          <w:rFonts w:ascii="GHEA Grapalat" w:hAnsi="GHEA Grapalat"/>
          <w:sz w:val="24"/>
          <w:szCs w:val="24"/>
        </w:rPr>
        <w:t>Հայատանի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կառավարության</w:t>
      </w:r>
      <w:r w:rsidRPr="00DF27F0">
        <w:rPr>
          <w:rFonts w:ascii="GHEA Grapalat" w:hAnsi="GHEA Grapalat"/>
          <w:sz w:val="24"/>
          <w:szCs w:val="24"/>
          <w:lang w:val="kk-KZ"/>
        </w:rPr>
        <w:t xml:space="preserve"> </w:t>
      </w:r>
      <w:r w:rsidRPr="00357594">
        <w:rPr>
          <w:rFonts w:ascii="GHEA Grapalat" w:hAnsi="GHEA Grapalat"/>
          <w:sz w:val="24"/>
          <w:szCs w:val="24"/>
        </w:rPr>
        <w:t>որոշումներով</w:t>
      </w:r>
      <w:r w:rsidRPr="00DF27F0">
        <w:rPr>
          <w:rFonts w:ascii="GHEA Grapalat" w:hAnsi="GHEA Grapalat"/>
          <w:sz w:val="24"/>
          <w:szCs w:val="24"/>
          <w:lang w:val="kk-KZ"/>
        </w:rPr>
        <w:t xml:space="preserve">, </w:t>
      </w:r>
      <w:r w:rsidRPr="00357594">
        <w:rPr>
          <w:rFonts w:ascii="GHEA Grapalat" w:hAnsi="GHEA Grapalat"/>
          <w:sz w:val="24"/>
          <w:szCs w:val="24"/>
        </w:rPr>
        <w:t>այլ</w:t>
      </w:r>
      <w:r w:rsidRPr="00DF27F0">
        <w:rPr>
          <w:rFonts w:ascii="GHEA Grapalat" w:hAnsi="GHEA Grapalat"/>
          <w:sz w:val="24"/>
          <w:szCs w:val="24"/>
          <w:lang w:val="kk-KZ"/>
        </w:rPr>
        <w:t xml:space="preserve"> </w:t>
      </w:r>
      <w:r w:rsidRPr="00357594">
        <w:rPr>
          <w:rFonts w:ascii="GHEA Grapalat" w:hAnsi="GHEA Grapalat"/>
          <w:sz w:val="24"/>
          <w:szCs w:val="24"/>
        </w:rPr>
        <w:t>իրավական</w:t>
      </w:r>
      <w:r w:rsidRPr="00DF27F0">
        <w:rPr>
          <w:rFonts w:ascii="GHEA Grapalat" w:hAnsi="GHEA Grapalat"/>
          <w:sz w:val="24"/>
          <w:szCs w:val="24"/>
          <w:lang w:val="kk-KZ"/>
        </w:rPr>
        <w:t xml:space="preserve"> </w:t>
      </w:r>
      <w:r w:rsidRPr="00357594">
        <w:rPr>
          <w:rFonts w:ascii="GHEA Grapalat" w:hAnsi="GHEA Grapalat"/>
          <w:sz w:val="24"/>
          <w:szCs w:val="24"/>
        </w:rPr>
        <w:t>ակտերով</w:t>
      </w:r>
      <w:r w:rsidRPr="00DF27F0">
        <w:rPr>
          <w:rFonts w:ascii="GHEA Grapalat" w:hAnsi="GHEA Grapalat"/>
          <w:sz w:val="24"/>
          <w:szCs w:val="24"/>
          <w:lang w:val="kk-KZ"/>
        </w:rPr>
        <w:t xml:space="preserve">, </w:t>
      </w:r>
      <w:r w:rsidRPr="00357594">
        <w:rPr>
          <w:rFonts w:ascii="GHEA Grapalat" w:hAnsi="GHEA Grapalat"/>
          <w:sz w:val="24"/>
          <w:szCs w:val="24"/>
        </w:rPr>
        <w:t>ինչպես</w:t>
      </w:r>
      <w:r w:rsidRPr="00DF27F0">
        <w:rPr>
          <w:rFonts w:ascii="GHEA Grapalat" w:hAnsi="GHEA Grapalat"/>
          <w:sz w:val="24"/>
          <w:szCs w:val="24"/>
          <w:lang w:val="kk-KZ"/>
        </w:rPr>
        <w:t xml:space="preserve"> </w:t>
      </w:r>
      <w:r w:rsidRPr="00357594">
        <w:rPr>
          <w:rFonts w:ascii="GHEA Grapalat" w:hAnsi="GHEA Grapalat"/>
          <w:sz w:val="24"/>
          <w:szCs w:val="24"/>
        </w:rPr>
        <w:t>նաև</w:t>
      </w:r>
      <w:r w:rsidRPr="00DF27F0">
        <w:rPr>
          <w:rFonts w:ascii="GHEA Grapalat" w:hAnsi="GHEA Grapalat"/>
          <w:sz w:val="24"/>
          <w:szCs w:val="24"/>
          <w:lang w:val="kk-KZ"/>
        </w:rPr>
        <w:t xml:space="preserve"> </w:t>
      </w:r>
      <w:r w:rsidRPr="00357594">
        <w:rPr>
          <w:rFonts w:ascii="GHEA Grapalat" w:hAnsi="GHEA Grapalat"/>
          <w:sz w:val="24"/>
          <w:szCs w:val="24"/>
        </w:rPr>
        <w:t>Նախարարության</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սույն</w:t>
      </w:r>
      <w:r w:rsidRPr="00DF27F0">
        <w:rPr>
          <w:rFonts w:ascii="GHEA Grapalat" w:hAnsi="GHEA Grapalat"/>
          <w:sz w:val="24"/>
          <w:szCs w:val="24"/>
          <w:lang w:val="kk-KZ"/>
        </w:rPr>
        <w:t xml:space="preserve"> </w:t>
      </w:r>
      <w:r w:rsidRPr="00357594">
        <w:rPr>
          <w:rFonts w:ascii="GHEA Grapalat" w:hAnsi="GHEA Grapalat"/>
          <w:sz w:val="24"/>
          <w:szCs w:val="24"/>
        </w:rPr>
        <w:t>կանոնադրություններով</w:t>
      </w:r>
      <w:r w:rsidRPr="00DF27F0">
        <w:rPr>
          <w:rFonts w:ascii="GHEA Grapalat" w:hAnsi="GHEA Grapalat"/>
          <w:sz w:val="24"/>
          <w:szCs w:val="24"/>
          <w:lang w:val="kk-KZ"/>
        </w:rPr>
        <w:t>:</w:t>
      </w:r>
    </w:p>
    <w:p w:rsidR="00DF27F0" w:rsidRPr="00DF27F0" w:rsidRDefault="00DF27F0" w:rsidP="00DF27F0">
      <w:pPr>
        <w:pStyle w:val="ListParagraph"/>
        <w:widowControl w:val="0"/>
        <w:numPr>
          <w:ilvl w:val="0"/>
          <w:numId w:val="2"/>
        </w:numPr>
        <w:tabs>
          <w:tab w:val="left" w:pos="284"/>
          <w:tab w:val="left" w:pos="630"/>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kk-KZ"/>
        </w:rPr>
      </w:pPr>
      <w:r>
        <w:rPr>
          <w:rFonts w:ascii="GHEA Grapalat" w:hAnsi="GHEA Grapalat"/>
          <w:sz w:val="24"/>
          <w:szCs w:val="24"/>
        </w:rPr>
        <w:t>Վարչության</w:t>
      </w:r>
      <w:r w:rsidRPr="00DF27F0">
        <w:rPr>
          <w:rFonts w:ascii="GHEA Grapalat" w:hAnsi="GHEA Grapalat"/>
          <w:sz w:val="24"/>
          <w:szCs w:val="24"/>
          <w:lang w:val="kk-KZ"/>
        </w:rPr>
        <w:t xml:space="preserve"> </w:t>
      </w:r>
      <w:r>
        <w:rPr>
          <w:rFonts w:ascii="GHEA Grapalat" w:hAnsi="GHEA Grapalat"/>
          <w:sz w:val="24"/>
          <w:szCs w:val="24"/>
        </w:rPr>
        <w:t>կանոնադրությունը</w:t>
      </w:r>
      <w:r>
        <w:rPr>
          <w:rFonts w:ascii="GHEA Grapalat" w:hAnsi="GHEA Grapalat"/>
          <w:sz w:val="24"/>
          <w:szCs w:val="24"/>
          <w:lang w:val="hy-AM"/>
        </w:rPr>
        <w:t xml:space="preserve"> և</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կառուցվածքը</w:t>
      </w:r>
      <w:r w:rsidRPr="00DF27F0">
        <w:rPr>
          <w:rFonts w:ascii="GHEA Grapalat" w:hAnsi="GHEA Grapalat"/>
          <w:sz w:val="24"/>
          <w:szCs w:val="24"/>
          <w:lang w:val="kk-KZ"/>
        </w:rPr>
        <w:t xml:space="preserve"> </w:t>
      </w:r>
      <w:r w:rsidRPr="00357594">
        <w:rPr>
          <w:rFonts w:ascii="GHEA Grapalat" w:hAnsi="GHEA Grapalat"/>
          <w:sz w:val="24"/>
          <w:szCs w:val="24"/>
        </w:rPr>
        <w:t>հաստատում</w:t>
      </w:r>
      <w:r w:rsidRPr="00DF27F0">
        <w:rPr>
          <w:rFonts w:ascii="GHEA Grapalat" w:hAnsi="GHEA Grapalat"/>
          <w:sz w:val="24"/>
          <w:szCs w:val="24"/>
          <w:lang w:val="kk-KZ"/>
        </w:rPr>
        <w:t xml:space="preserve"> </w:t>
      </w:r>
      <w:r w:rsidRPr="00357594">
        <w:rPr>
          <w:rFonts w:ascii="GHEA Grapalat" w:hAnsi="GHEA Grapalat"/>
          <w:sz w:val="24"/>
          <w:szCs w:val="24"/>
        </w:rPr>
        <w:t>է</w:t>
      </w:r>
      <w:r w:rsidRPr="00DF27F0">
        <w:rPr>
          <w:rFonts w:ascii="GHEA Grapalat" w:hAnsi="GHEA Grapalat"/>
          <w:sz w:val="24"/>
          <w:szCs w:val="24"/>
          <w:lang w:val="kk-KZ"/>
        </w:rPr>
        <w:t xml:space="preserve"> </w:t>
      </w:r>
      <w:r w:rsidRPr="00357594">
        <w:rPr>
          <w:rFonts w:ascii="GHEA Grapalat" w:hAnsi="GHEA Grapalat"/>
          <w:sz w:val="24"/>
          <w:szCs w:val="24"/>
        </w:rPr>
        <w:t>Հայաստանի</w:t>
      </w:r>
      <w:r w:rsidRPr="00DF27F0">
        <w:rPr>
          <w:rFonts w:ascii="GHEA Grapalat" w:hAnsi="GHEA Grapalat"/>
          <w:sz w:val="24"/>
          <w:szCs w:val="24"/>
          <w:lang w:val="kk-KZ"/>
        </w:rPr>
        <w:t xml:space="preserve"> </w:t>
      </w:r>
      <w:r w:rsidRPr="00357594">
        <w:rPr>
          <w:rFonts w:ascii="GHEA Grapalat" w:hAnsi="GHEA Grapalat"/>
          <w:sz w:val="24"/>
          <w:szCs w:val="24"/>
        </w:rPr>
        <w:t>Հանրապետության</w:t>
      </w:r>
      <w:r w:rsidRPr="00DF27F0">
        <w:rPr>
          <w:rFonts w:ascii="GHEA Grapalat" w:hAnsi="GHEA Grapalat"/>
          <w:sz w:val="24"/>
          <w:szCs w:val="24"/>
          <w:lang w:val="kk-KZ"/>
        </w:rPr>
        <w:t xml:space="preserve"> </w:t>
      </w:r>
      <w:r w:rsidRPr="00357594">
        <w:rPr>
          <w:rFonts w:ascii="GHEA Grapalat" w:hAnsi="GHEA Grapalat"/>
          <w:sz w:val="24"/>
          <w:szCs w:val="24"/>
        </w:rPr>
        <w:t>ներքին</w:t>
      </w:r>
      <w:r w:rsidRPr="00DF27F0">
        <w:rPr>
          <w:rFonts w:ascii="GHEA Grapalat" w:hAnsi="GHEA Grapalat"/>
          <w:sz w:val="24"/>
          <w:szCs w:val="24"/>
          <w:lang w:val="kk-KZ"/>
        </w:rPr>
        <w:t xml:space="preserve"> </w:t>
      </w:r>
      <w:r w:rsidRPr="00357594">
        <w:rPr>
          <w:rFonts w:ascii="GHEA Grapalat" w:hAnsi="GHEA Grapalat"/>
          <w:sz w:val="24"/>
          <w:szCs w:val="24"/>
        </w:rPr>
        <w:t>գործերի</w:t>
      </w:r>
      <w:r w:rsidRPr="00DF27F0">
        <w:rPr>
          <w:rFonts w:ascii="GHEA Grapalat" w:hAnsi="GHEA Grapalat"/>
          <w:sz w:val="24"/>
          <w:szCs w:val="24"/>
          <w:lang w:val="kk-KZ"/>
        </w:rPr>
        <w:t xml:space="preserve"> </w:t>
      </w:r>
      <w:r w:rsidRPr="00357594">
        <w:rPr>
          <w:rFonts w:ascii="GHEA Grapalat" w:hAnsi="GHEA Grapalat"/>
          <w:sz w:val="24"/>
          <w:szCs w:val="24"/>
        </w:rPr>
        <w:t>նախարարը</w:t>
      </w:r>
      <w:r w:rsidRPr="00DF27F0">
        <w:rPr>
          <w:rFonts w:ascii="GHEA Grapalat" w:hAnsi="GHEA Grapalat"/>
          <w:sz w:val="24"/>
          <w:szCs w:val="24"/>
          <w:lang w:val="kk-KZ"/>
        </w:rPr>
        <w:t xml:space="preserve"> (</w:t>
      </w:r>
      <w:r w:rsidRPr="00357594">
        <w:rPr>
          <w:rFonts w:ascii="GHEA Grapalat" w:hAnsi="GHEA Grapalat"/>
          <w:sz w:val="24"/>
          <w:szCs w:val="24"/>
        </w:rPr>
        <w:t>այսուհետ՝</w:t>
      </w:r>
      <w:r w:rsidRPr="00DF27F0">
        <w:rPr>
          <w:rFonts w:ascii="GHEA Grapalat" w:hAnsi="GHEA Grapalat"/>
          <w:sz w:val="24"/>
          <w:szCs w:val="24"/>
          <w:lang w:val="kk-KZ"/>
        </w:rPr>
        <w:t xml:space="preserve"> </w:t>
      </w:r>
      <w:r w:rsidRPr="00357594">
        <w:rPr>
          <w:rFonts w:ascii="GHEA Grapalat" w:hAnsi="GHEA Grapalat"/>
          <w:sz w:val="24"/>
          <w:szCs w:val="24"/>
        </w:rPr>
        <w:t>Նախարար</w:t>
      </w:r>
      <w:r w:rsidRPr="00DF27F0">
        <w:rPr>
          <w:rFonts w:ascii="GHEA Grapalat" w:hAnsi="GHEA Grapalat"/>
          <w:sz w:val="24"/>
          <w:szCs w:val="24"/>
          <w:lang w:val="kk-KZ"/>
        </w:rPr>
        <w:t xml:space="preserve">): </w:t>
      </w:r>
    </w:p>
    <w:p w:rsidR="00DF27F0" w:rsidRPr="00DF27F0" w:rsidRDefault="00DF27F0" w:rsidP="00DF27F0">
      <w:pPr>
        <w:pStyle w:val="ListParagraph"/>
        <w:tabs>
          <w:tab w:val="left" w:pos="0"/>
          <w:tab w:val="left" w:pos="900"/>
        </w:tabs>
        <w:spacing w:line="360" w:lineRule="auto"/>
        <w:ind w:left="0" w:firstLine="360"/>
        <w:rPr>
          <w:rFonts w:ascii="GHEA Grapalat" w:hAnsi="GHEA Grapalat"/>
          <w:sz w:val="24"/>
          <w:szCs w:val="24"/>
          <w:lang w:val="hy-AM"/>
        </w:rPr>
      </w:pPr>
      <w:r>
        <w:rPr>
          <w:rFonts w:ascii="GHEA Grapalat" w:hAnsi="GHEA Grapalat"/>
          <w:w w:val="105"/>
          <w:sz w:val="24"/>
          <w:szCs w:val="24"/>
          <w:lang w:val="hy-AM"/>
        </w:rPr>
        <w:t xml:space="preserve">    4</w:t>
      </w:r>
      <w:r>
        <w:rPr>
          <w:rFonts w:ascii="Cambria Math" w:hAnsi="Cambria Math"/>
          <w:w w:val="105"/>
          <w:sz w:val="24"/>
          <w:szCs w:val="24"/>
          <w:lang w:val="hy-AM"/>
        </w:rPr>
        <w:t xml:space="preserve">. </w:t>
      </w:r>
      <w:r w:rsidRPr="00DF27F0">
        <w:rPr>
          <w:rFonts w:ascii="GHEA Grapalat" w:hAnsi="GHEA Grapalat"/>
          <w:sz w:val="24"/>
          <w:szCs w:val="24"/>
          <w:lang w:val="hy-AM"/>
        </w:rPr>
        <w:t xml:space="preserve">Վարչությունն իր գործունեությունն իրականացնում է Նախարարության մյուս </w:t>
      </w:r>
      <w:r>
        <w:rPr>
          <w:rFonts w:ascii="GHEA Grapalat" w:hAnsi="GHEA Grapalat"/>
          <w:sz w:val="24"/>
          <w:szCs w:val="24"/>
          <w:lang w:val="hy-AM"/>
        </w:rPr>
        <w:t xml:space="preserve"> </w:t>
      </w:r>
      <w:r w:rsidRPr="00DF27F0">
        <w:rPr>
          <w:rFonts w:ascii="GHEA Grapalat" w:hAnsi="GHEA Grapalat"/>
          <w:sz w:val="24"/>
          <w:szCs w:val="24"/>
          <w:lang w:val="hy-AM"/>
        </w:rPr>
        <w:t xml:space="preserve">կառուցվածքային ստորաբաժանումների, Նախարարությանը ենթակա մարմինների և </w:t>
      </w:r>
      <w:r w:rsidRPr="00DF27F0">
        <w:rPr>
          <w:rFonts w:ascii="GHEA Grapalat" w:hAnsi="GHEA Grapalat"/>
          <w:sz w:val="24"/>
          <w:szCs w:val="24"/>
          <w:lang w:val="hy-AM"/>
        </w:rPr>
        <w:lastRenderedPageBreak/>
        <w:t>կազմակերպությունների հետ, իսկ առանձին դեպքերում</w:t>
      </w:r>
      <w:r>
        <w:rPr>
          <w:rFonts w:ascii="GHEA Grapalat" w:hAnsi="GHEA Grapalat"/>
          <w:sz w:val="24"/>
          <w:szCs w:val="24"/>
          <w:lang w:val="hy-AM"/>
        </w:rPr>
        <w:t>՝</w:t>
      </w:r>
      <w:r w:rsidRPr="00DF27F0">
        <w:rPr>
          <w:rFonts w:ascii="GHEA Grapalat" w:hAnsi="GHEA Grapalat"/>
          <w:sz w:val="24"/>
          <w:szCs w:val="24"/>
          <w:lang w:val="hy-AM"/>
        </w:rPr>
        <w:t xml:space="preserve"> նաև</w:t>
      </w:r>
      <w:r>
        <w:rPr>
          <w:rFonts w:ascii="GHEA Grapalat" w:hAnsi="GHEA Grapalat"/>
          <w:sz w:val="24"/>
          <w:szCs w:val="24"/>
          <w:lang w:val="hy-AM"/>
        </w:rPr>
        <w:t xml:space="preserve"> </w:t>
      </w:r>
      <w:r w:rsidRPr="00DF27F0">
        <w:rPr>
          <w:rFonts w:ascii="GHEA Grapalat" w:hAnsi="GHEA Grapalat"/>
          <w:sz w:val="24"/>
          <w:szCs w:val="24"/>
          <w:lang w:val="hy-AM"/>
        </w:rPr>
        <w:t>այլ իրավապահ մարմինների հետ համագործակցելով:</w:t>
      </w:r>
      <w:r w:rsidRPr="00DF27F0">
        <w:rPr>
          <w:lang w:val="hy-AM"/>
        </w:rPr>
        <w:t xml:space="preserve"> </w:t>
      </w:r>
      <w:r w:rsidRPr="00DF27F0">
        <w:rPr>
          <w:rFonts w:ascii="GHEA Grapalat" w:hAnsi="GHEA Grapalat"/>
          <w:sz w:val="24"/>
          <w:szCs w:val="24"/>
          <w:lang w:val="hy-AM"/>
        </w:rPr>
        <w:t>Համագործակցության արդյունքում ստեղծված փաստաթղթերը ստորագրում է Վարչության պետը։</w:t>
      </w:r>
      <w:r>
        <w:rPr>
          <w:rFonts w:ascii="GHEA Grapalat" w:hAnsi="GHEA Grapalat"/>
          <w:sz w:val="24"/>
          <w:szCs w:val="24"/>
          <w:lang w:val="hy-AM"/>
        </w:rPr>
        <w:t xml:space="preserve"> </w:t>
      </w:r>
    </w:p>
    <w:p w:rsidR="00DF27F0" w:rsidRPr="00DF27F0" w:rsidRDefault="00DF27F0" w:rsidP="00DF27F0">
      <w:pPr>
        <w:pStyle w:val="ListParagraph"/>
        <w:tabs>
          <w:tab w:val="left" w:pos="284"/>
          <w:tab w:val="left" w:pos="720"/>
          <w:tab w:val="left" w:pos="900"/>
          <w:tab w:val="left" w:pos="993"/>
          <w:tab w:val="left" w:pos="1134"/>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w:t>
      </w:r>
      <w:r>
        <w:rPr>
          <w:rFonts w:ascii="GHEA Grapalat" w:hAnsi="GHEA Grapalat"/>
          <w:sz w:val="24"/>
          <w:szCs w:val="24"/>
          <w:lang w:val="hy-AM"/>
        </w:rPr>
        <w:t>ե</w:t>
      </w:r>
      <w:r w:rsidRPr="00DF27F0">
        <w:rPr>
          <w:rFonts w:ascii="GHEA Grapalat" w:hAnsi="GHEA Grapalat"/>
          <w:sz w:val="24"/>
          <w:szCs w:val="24"/>
          <w:lang w:val="hy-AM"/>
        </w:rPr>
        <w:t xml:space="preserve">կատվություն։ </w:t>
      </w:r>
    </w:p>
    <w:p w:rsidR="00DF27F0" w:rsidRPr="00DF27F0" w:rsidRDefault="00DF27F0" w:rsidP="00DF27F0">
      <w:pPr>
        <w:pStyle w:val="ListParagraph"/>
        <w:tabs>
          <w:tab w:val="left" w:pos="0"/>
          <w:tab w:val="left" w:pos="720"/>
        </w:tabs>
        <w:spacing w:line="360" w:lineRule="auto"/>
        <w:ind w:left="0" w:firstLine="630"/>
        <w:rPr>
          <w:rFonts w:ascii="GHEA Grapalat" w:hAnsi="GHEA Grapalat"/>
          <w:sz w:val="24"/>
          <w:szCs w:val="24"/>
          <w:lang w:val="hy-AM"/>
        </w:rPr>
      </w:pPr>
      <w:r w:rsidRPr="00DF27F0">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DF27F0" w:rsidRPr="00357594" w:rsidRDefault="00DF27F0" w:rsidP="00DF27F0">
      <w:pPr>
        <w:tabs>
          <w:tab w:val="left" w:pos="284"/>
          <w:tab w:val="left" w:pos="720"/>
        </w:tabs>
        <w:spacing w:after="0" w:line="360" w:lineRule="auto"/>
        <w:jc w:val="both"/>
        <w:rPr>
          <w:rFonts w:eastAsia="Times New Roman" w:cs="Times New Roman"/>
          <w:szCs w:val="24"/>
          <w:lang w:val="kk-KZ"/>
        </w:rPr>
      </w:pPr>
      <w:r>
        <w:rPr>
          <w:rFonts w:eastAsia="Times New Roman" w:cs="Times New Roman"/>
          <w:szCs w:val="24"/>
          <w:lang w:val="hy-AM"/>
        </w:rPr>
        <w:tab/>
        <w:t xml:space="preserve">     </w:t>
      </w:r>
      <w:r w:rsidRPr="003B04C5">
        <w:rPr>
          <w:rFonts w:eastAsia="Times New Roman" w:cs="Times New Roman"/>
          <w:szCs w:val="24"/>
          <w:lang w:val="kk-KZ"/>
        </w:rPr>
        <w:t>7</w:t>
      </w:r>
      <w:r>
        <w:rPr>
          <w:rFonts w:ascii="Cambria Math" w:eastAsia="Times New Roman" w:hAnsi="Cambria Math" w:cs="Cambria Math"/>
          <w:szCs w:val="24"/>
          <w:lang w:val="kk-KZ"/>
        </w:rPr>
        <w:t>.</w:t>
      </w:r>
      <w:r w:rsidRPr="003B04C5">
        <w:rPr>
          <w:rFonts w:eastAsia="Times New Roman" w:cs="Times New Roman"/>
          <w:szCs w:val="24"/>
          <w:lang w:val="kk-KZ"/>
        </w:rPr>
        <w:t xml:space="preserve"> </w:t>
      </w:r>
      <w:r w:rsidRPr="003B04C5">
        <w:rPr>
          <w:rFonts w:eastAsia="Times New Roman" w:cs="GHEA Grapalat"/>
          <w:szCs w:val="24"/>
          <w:lang w:val="kk-KZ"/>
        </w:rPr>
        <w:t>Վարչությունը</w:t>
      </w:r>
      <w:r w:rsidRPr="003B04C5">
        <w:rPr>
          <w:rFonts w:eastAsia="Times New Roman" w:cs="Times New Roman"/>
          <w:szCs w:val="24"/>
          <w:lang w:val="kk-KZ"/>
        </w:rPr>
        <w:t xml:space="preserve"> </w:t>
      </w:r>
      <w:r w:rsidRPr="003B04C5">
        <w:rPr>
          <w:rFonts w:eastAsia="Times New Roman" w:cs="GHEA Grapalat"/>
          <w:szCs w:val="24"/>
          <w:lang w:val="kk-KZ"/>
        </w:rPr>
        <w:t>կարող</w:t>
      </w:r>
      <w:r w:rsidRPr="003B04C5">
        <w:rPr>
          <w:rFonts w:eastAsia="Times New Roman" w:cs="Times New Roman"/>
          <w:szCs w:val="24"/>
          <w:lang w:val="kk-KZ"/>
        </w:rPr>
        <w:t xml:space="preserve"> </w:t>
      </w:r>
      <w:r w:rsidRPr="003B04C5">
        <w:rPr>
          <w:rFonts w:eastAsia="Times New Roman" w:cs="GHEA Grapalat"/>
          <w:szCs w:val="24"/>
          <w:lang w:val="kk-KZ"/>
        </w:rPr>
        <w:t>է</w:t>
      </w:r>
      <w:r w:rsidRPr="003B04C5">
        <w:rPr>
          <w:rFonts w:eastAsia="Times New Roman" w:cs="Times New Roman"/>
          <w:szCs w:val="24"/>
          <w:lang w:val="kk-KZ"/>
        </w:rPr>
        <w:t xml:space="preserve"> </w:t>
      </w:r>
      <w:r w:rsidRPr="003B04C5">
        <w:rPr>
          <w:rFonts w:eastAsia="Times New Roman" w:cs="GHEA Grapalat"/>
          <w:szCs w:val="24"/>
          <w:lang w:val="kk-KZ"/>
        </w:rPr>
        <w:t>ունենալ</w:t>
      </w:r>
      <w:r w:rsidRPr="003B04C5">
        <w:rPr>
          <w:rFonts w:eastAsia="Times New Roman" w:cs="Times New Roman"/>
          <w:szCs w:val="24"/>
          <w:lang w:val="kk-KZ"/>
        </w:rPr>
        <w:t xml:space="preserve"> </w:t>
      </w:r>
      <w:r w:rsidRPr="003B04C5">
        <w:rPr>
          <w:rFonts w:eastAsia="Times New Roman" w:cs="GHEA Grapalat"/>
          <w:szCs w:val="24"/>
          <w:lang w:val="kk-KZ"/>
        </w:rPr>
        <w:t>իր</w:t>
      </w:r>
      <w:r w:rsidRPr="003B04C5">
        <w:rPr>
          <w:rFonts w:eastAsia="Times New Roman" w:cs="Times New Roman"/>
          <w:szCs w:val="24"/>
          <w:lang w:val="kk-KZ"/>
        </w:rPr>
        <w:t xml:space="preserve"> </w:t>
      </w:r>
      <w:r w:rsidRPr="003B04C5">
        <w:rPr>
          <w:rFonts w:eastAsia="Times New Roman" w:cs="GHEA Grapalat"/>
          <w:szCs w:val="24"/>
          <w:lang w:val="kk-KZ"/>
        </w:rPr>
        <w:t>անվանմամբ</w:t>
      </w:r>
      <w:r w:rsidRPr="003B04C5">
        <w:rPr>
          <w:rFonts w:eastAsia="Times New Roman" w:cs="Times New Roman"/>
          <w:szCs w:val="24"/>
          <w:lang w:val="kk-KZ"/>
        </w:rPr>
        <w:t xml:space="preserve"> </w:t>
      </w:r>
      <w:r w:rsidRPr="003B04C5">
        <w:rPr>
          <w:rFonts w:eastAsia="Times New Roman" w:cs="GHEA Grapalat"/>
          <w:szCs w:val="24"/>
          <w:lang w:val="kk-KZ"/>
        </w:rPr>
        <w:t>կլոր</w:t>
      </w:r>
      <w:r w:rsidRPr="003B04C5">
        <w:rPr>
          <w:rFonts w:eastAsia="Times New Roman" w:cs="Times New Roman"/>
          <w:szCs w:val="24"/>
          <w:lang w:val="kk-KZ"/>
        </w:rPr>
        <w:t xml:space="preserve"> </w:t>
      </w:r>
      <w:r w:rsidRPr="003B04C5">
        <w:rPr>
          <w:rFonts w:eastAsia="Times New Roman" w:cs="GHEA Grapalat"/>
          <w:szCs w:val="24"/>
          <w:lang w:val="kk-KZ"/>
        </w:rPr>
        <w:t>կնիք</w:t>
      </w:r>
      <w:r w:rsidRPr="003B04C5">
        <w:rPr>
          <w:rFonts w:eastAsia="Times New Roman" w:cs="Times New Roman"/>
          <w:szCs w:val="24"/>
          <w:lang w:val="kk-KZ"/>
        </w:rPr>
        <w:t xml:space="preserve"> </w:t>
      </w:r>
      <w:r w:rsidRPr="003B04C5">
        <w:rPr>
          <w:rFonts w:eastAsia="Times New Roman" w:cs="GHEA Grapalat"/>
          <w:szCs w:val="24"/>
          <w:lang w:val="kk-KZ"/>
        </w:rPr>
        <w:t>և</w:t>
      </w:r>
      <w:r w:rsidRPr="003B04C5">
        <w:rPr>
          <w:rFonts w:eastAsia="Times New Roman" w:cs="Times New Roman"/>
          <w:szCs w:val="24"/>
          <w:lang w:val="kk-KZ"/>
        </w:rPr>
        <w:t xml:space="preserve"> </w:t>
      </w:r>
      <w:r w:rsidRPr="003B04C5">
        <w:rPr>
          <w:rFonts w:eastAsia="Times New Roman" w:cs="GHEA Grapalat"/>
          <w:szCs w:val="24"/>
          <w:lang w:val="kk-KZ"/>
        </w:rPr>
        <w:t>անհատականացման</w:t>
      </w:r>
      <w:r w:rsidRPr="003B04C5">
        <w:rPr>
          <w:rFonts w:eastAsia="Times New Roman" w:cs="Times New Roman"/>
          <w:szCs w:val="24"/>
          <w:lang w:val="kk-KZ"/>
        </w:rPr>
        <w:t xml:space="preserve"> </w:t>
      </w:r>
      <w:r w:rsidRPr="003B04C5">
        <w:rPr>
          <w:rFonts w:eastAsia="Times New Roman" w:cs="GHEA Grapalat"/>
          <w:szCs w:val="24"/>
          <w:lang w:val="kk-KZ"/>
        </w:rPr>
        <w:t>միջոցներ</w:t>
      </w:r>
      <w:r w:rsidRPr="003B04C5">
        <w:rPr>
          <w:rFonts w:eastAsia="Times New Roman" w:cs="Times New Roman"/>
          <w:szCs w:val="24"/>
          <w:lang w:val="kk-KZ"/>
        </w:rPr>
        <w:t>:</w:t>
      </w:r>
    </w:p>
    <w:p w:rsidR="00DF27F0" w:rsidRPr="00357594" w:rsidRDefault="00DF27F0" w:rsidP="00DF27F0">
      <w:pPr>
        <w:tabs>
          <w:tab w:val="left" w:pos="1080"/>
        </w:tabs>
        <w:spacing w:after="0" w:line="360" w:lineRule="auto"/>
        <w:ind w:firstLine="630"/>
        <w:jc w:val="center"/>
        <w:rPr>
          <w:rFonts w:eastAsia="Times New Roman" w:cs="Times New Roman"/>
          <w:szCs w:val="24"/>
          <w:lang w:val="kk-KZ"/>
        </w:rPr>
      </w:pPr>
      <w:r w:rsidRPr="00357594">
        <w:rPr>
          <w:rFonts w:eastAsia="Times New Roman" w:cs="Times New Roman"/>
          <w:szCs w:val="24"/>
          <w:lang w:val="kk-KZ"/>
        </w:rPr>
        <w:t>2. ՎԱՐՉՈՒԹՅԱՆ ՆՊԱՏԱԿՆԵՐԸ ԵՎ ԽՆԴԻՐՆԵՐԸ</w:t>
      </w:r>
    </w:p>
    <w:p w:rsidR="00DF27F0" w:rsidRPr="00357594" w:rsidRDefault="00DF27F0" w:rsidP="00DF27F0">
      <w:pPr>
        <w:tabs>
          <w:tab w:val="left" w:pos="1080"/>
        </w:tabs>
        <w:spacing w:after="0" w:line="360" w:lineRule="auto"/>
        <w:ind w:firstLine="630"/>
        <w:jc w:val="both"/>
        <w:rPr>
          <w:rFonts w:eastAsia="Times New Roman" w:cs="Times New Roman"/>
          <w:szCs w:val="24"/>
          <w:lang w:val="kk-KZ"/>
        </w:rPr>
      </w:pPr>
      <w:r w:rsidRPr="00357594">
        <w:rPr>
          <w:rFonts w:eastAsia="Times New Roman" w:cs="Times New Roman"/>
          <w:szCs w:val="24"/>
          <w:lang w:val="kk-KZ"/>
        </w:rPr>
        <w:t xml:space="preserve">  </w:t>
      </w:r>
    </w:p>
    <w:p w:rsidR="00DF27F0" w:rsidRPr="00357594" w:rsidRDefault="00DF27F0" w:rsidP="00DF27F0">
      <w:pPr>
        <w:tabs>
          <w:tab w:val="left" w:pos="284"/>
        </w:tabs>
        <w:spacing w:after="0" w:line="360" w:lineRule="auto"/>
        <w:rPr>
          <w:rFonts w:eastAsia="Times New Roman" w:cs="Times New Roman"/>
          <w:szCs w:val="24"/>
          <w:lang w:val="kk-KZ"/>
        </w:rPr>
      </w:pPr>
      <w:r w:rsidRPr="00357594">
        <w:rPr>
          <w:rFonts w:eastAsia="Times New Roman" w:cs="Times New Roman"/>
          <w:szCs w:val="24"/>
          <w:lang w:val="kk-KZ"/>
        </w:rPr>
        <w:tab/>
      </w:r>
      <w:r w:rsidRPr="00357594">
        <w:rPr>
          <w:rFonts w:eastAsia="Times New Roman" w:cs="Times New Roman"/>
          <w:szCs w:val="24"/>
          <w:lang w:val="kk-KZ"/>
        </w:rPr>
        <w:tab/>
        <w:t>8. Վարչության նպատակներն են՝</w:t>
      </w:r>
    </w:p>
    <w:p w:rsidR="00DF27F0" w:rsidRPr="00DF27F0" w:rsidRDefault="00DF27F0" w:rsidP="00DF27F0">
      <w:pPr>
        <w:pStyle w:val="ListParagraph"/>
        <w:tabs>
          <w:tab w:val="left" w:pos="426"/>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1) </w:t>
      </w:r>
      <w:r>
        <w:rPr>
          <w:rFonts w:ascii="GHEA Grapalat" w:hAnsi="GHEA Grapalat"/>
          <w:sz w:val="24"/>
          <w:szCs w:val="24"/>
          <w:lang w:val="hy-AM"/>
        </w:rPr>
        <w:t>ք</w:t>
      </w:r>
      <w:r>
        <w:rPr>
          <w:rFonts w:ascii="GHEA Grapalat" w:hAnsi="GHEA Grapalat"/>
          <w:sz w:val="24"/>
          <w:szCs w:val="24"/>
        </w:rPr>
        <w:t>րեագիտական</w:t>
      </w:r>
      <w:r w:rsidRPr="00DF27F0">
        <w:rPr>
          <w:rFonts w:ascii="GHEA Grapalat" w:hAnsi="GHEA Grapalat"/>
          <w:sz w:val="24"/>
          <w:szCs w:val="24"/>
          <w:lang w:val="kk-KZ"/>
        </w:rPr>
        <w:t xml:space="preserve"> </w:t>
      </w:r>
      <w:r>
        <w:rPr>
          <w:rFonts w:ascii="GHEA Grapalat" w:hAnsi="GHEA Grapalat"/>
          <w:sz w:val="24"/>
          <w:szCs w:val="24"/>
        </w:rPr>
        <w:t>հետա</w:t>
      </w:r>
      <w:r>
        <w:rPr>
          <w:rFonts w:ascii="GHEA Grapalat" w:hAnsi="GHEA Grapalat"/>
          <w:sz w:val="24"/>
          <w:szCs w:val="24"/>
          <w:lang w:val="hy-AM"/>
        </w:rPr>
        <w:t>զոտությունների</w:t>
      </w:r>
      <w:r w:rsidRPr="00DF27F0">
        <w:rPr>
          <w:rFonts w:ascii="GHEA Grapalat" w:hAnsi="GHEA Grapalat"/>
          <w:sz w:val="24"/>
          <w:szCs w:val="24"/>
          <w:lang w:val="kk-KZ"/>
        </w:rPr>
        <w:t xml:space="preserve"> </w:t>
      </w:r>
      <w:r w:rsidRPr="00357594">
        <w:rPr>
          <w:rFonts w:ascii="GHEA Grapalat" w:hAnsi="GHEA Grapalat"/>
          <w:sz w:val="24"/>
          <w:szCs w:val="24"/>
        </w:rPr>
        <w:t>գործող</w:t>
      </w:r>
      <w:r w:rsidRPr="00DF27F0">
        <w:rPr>
          <w:rFonts w:ascii="GHEA Grapalat" w:hAnsi="GHEA Grapalat"/>
          <w:sz w:val="24"/>
          <w:szCs w:val="24"/>
          <w:lang w:val="kk-KZ"/>
        </w:rPr>
        <w:t xml:space="preserve"> </w:t>
      </w:r>
      <w:r w:rsidRPr="00357594">
        <w:rPr>
          <w:rFonts w:ascii="GHEA Grapalat" w:hAnsi="GHEA Grapalat"/>
          <w:sz w:val="24"/>
          <w:szCs w:val="24"/>
        </w:rPr>
        <w:t>մեթոդիկաների</w:t>
      </w:r>
      <w:r w:rsidRPr="00DF27F0">
        <w:rPr>
          <w:rFonts w:ascii="GHEA Grapalat" w:hAnsi="GHEA Grapalat"/>
          <w:sz w:val="24"/>
          <w:szCs w:val="24"/>
          <w:lang w:val="kk-KZ"/>
        </w:rPr>
        <w:t xml:space="preserve"> </w:t>
      </w:r>
      <w:r w:rsidRPr="00357594">
        <w:rPr>
          <w:rFonts w:ascii="GHEA Grapalat" w:hAnsi="GHEA Grapalat"/>
          <w:sz w:val="24"/>
          <w:szCs w:val="24"/>
        </w:rPr>
        <w:t>համակարգումը</w:t>
      </w:r>
      <w:r w:rsidRPr="00DF27F0">
        <w:rPr>
          <w:rFonts w:ascii="GHEA Grapalat" w:hAnsi="GHEA Grapalat"/>
          <w:sz w:val="24"/>
          <w:szCs w:val="24"/>
          <w:lang w:val="kk-KZ"/>
        </w:rPr>
        <w:t xml:space="preserve">, </w:t>
      </w:r>
      <w:r w:rsidRPr="007F3ACF">
        <w:rPr>
          <w:rFonts w:ascii="GHEA Grapalat" w:hAnsi="GHEA Grapalat"/>
          <w:sz w:val="24"/>
          <w:szCs w:val="24"/>
        </w:rPr>
        <w:t>նոր</w:t>
      </w:r>
      <w:r w:rsidRPr="007F3ACF">
        <w:rPr>
          <w:rFonts w:ascii="GHEA Grapalat" w:hAnsi="GHEA Grapalat"/>
          <w:sz w:val="24"/>
          <w:szCs w:val="24"/>
          <w:lang w:val="hy-AM"/>
        </w:rPr>
        <w:t xml:space="preserve"> մեթոդիկաների</w:t>
      </w:r>
      <w:r w:rsidRPr="00DF27F0">
        <w:rPr>
          <w:rFonts w:ascii="GHEA Grapalat" w:hAnsi="GHEA Grapalat"/>
          <w:sz w:val="24"/>
          <w:szCs w:val="24"/>
          <w:lang w:val="kk-KZ"/>
        </w:rPr>
        <w:t xml:space="preserve"> </w:t>
      </w:r>
      <w:r w:rsidRPr="007F3ACF">
        <w:rPr>
          <w:rFonts w:ascii="GHEA Grapalat" w:hAnsi="GHEA Grapalat"/>
          <w:sz w:val="24"/>
          <w:szCs w:val="24"/>
        </w:rPr>
        <w:t>մշակումը</w:t>
      </w:r>
      <w:r w:rsidRPr="00DF27F0">
        <w:rPr>
          <w:rFonts w:ascii="GHEA Grapalat" w:hAnsi="GHEA Grapalat"/>
          <w:sz w:val="24"/>
          <w:szCs w:val="24"/>
          <w:lang w:val="kk-KZ"/>
        </w:rPr>
        <w:t xml:space="preserve">, </w:t>
      </w:r>
      <w:r w:rsidRPr="00357594">
        <w:rPr>
          <w:rFonts w:ascii="GHEA Grapalat" w:hAnsi="GHEA Grapalat"/>
          <w:sz w:val="24"/>
          <w:szCs w:val="24"/>
        </w:rPr>
        <w:t>գիտատեխնիկական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կատարելագործումը</w:t>
      </w:r>
      <w:r w:rsidRPr="00DF27F0">
        <w:rPr>
          <w:rFonts w:ascii="GHEA Grapalat" w:hAnsi="GHEA Grapalat"/>
          <w:sz w:val="24"/>
          <w:szCs w:val="24"/>
          <w:lang w:val="kk-KZ"/>
        </w:rPr>
        <w:t xml:space="preserve">, </w:t>
      </w:r>
      <w:r w:rsidRPr="00357594">
        <w:rPr>
          <w:rFonts w:ascii="GHEA Grapalat" w:hAnsi="GHEA Grapalat"/>
          <w:sz w:val="24"/>
          <w:szCs w:val="24"/>
        </w:rPr>
        <w:t>միջազգային</w:t>
      </w:r>
      <w:r w:rsidRPr="00DF27F0">
        <w:rPr>
          <w:rFonts w:ascii="GHEA Grapalat" w:hAnsi="GHEA Grapalat"/>
          <w:sz w:val="24"/>
          <w:szCs w:val="24"/>
          <w:lang w:val="kk-KZ"/>
        </w:rPr>
        <w:t xml:space="preserve"> </w:t>
      </w:r>
      <w:r w:rsidRPr="00357594">
        <w:rPr>
          <w:rFonts w:ascii="GHEA Grapalat" w:hAnsi="GHEA Grapalat"/>
          <w:sz w:val="24"/>
          <w:szCs w:val="24"/>
        </w:rPr>
        <w:t>փորձաքրեագիտական</w:t>
      </w:r>
      <w:r w:rsidRPr="00DF27F0">
        <w:rPr>
          <w:rFonts w:ascii="GHEA Grapalat" w:hAnsi="GHEA Grapalat"/>
          <w:sz w:val="24"/>
          <w:szCs w:val="24"/>
          <w:lang w:val="kk-KZ"/>
        </w:rPr>
        <w:t xml:space="preserve"> </w:t>
      </w:r>
      <w:r w:rsidRPr="00357594">
        <w:rPr>
          <w:rFonts w:ascii="GHEA Grapalat" w:hAnsi="GHEA Grapalat"/>
          <w:sz w:val="24"/>
          <w:szCs w:val="24"/>
        </w:rPr>
        <w:t>պրակտիկայի</w:t>
      </w:r>
      <w:r w:rsidRPr="00DF27F0">
        <w:rPr>
          <w:rFonts w:ascii="GHEA Grapalat" w:hAnsi="GHEA Grapalat"/>
          <w:sz w:val="24"/>
          <w:szCs w:val="24"/>
          <w:lang w:val="kk-KZ"/>
        </w:rPr>
        <w:t xml:space="preserve"> </w:t>
      </w:r>
      <w:r w:rsidRPr="00357594">
        <w:rPr>
          <w:rFonts w:ascii="GHEA Grapalat" w:hAnsi="GHEA Grapalat"/>
          <w:sz w:val="24"/>
          <w:szCs w:val="24"/>
        </w:rPr>
        <w:t>ուսումնասիրումը</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առաջավոր</w:t>
      </w:r>
      <w:r w:rsidRPr="00DF27F0">
        <w:rPr>
          <w:rFonts w:ascii="GHEA Grapalat" w:hAnsi="GHEA Grapalat"/>
          <w:sz w:val="24"/>
          <w:szCs w:val="24"/>
          <w:lang w:val="kk-KZ"/>
        </w:rPr>
        <w:t xml:space="preserve"> </w:t>
      </w:r>
      <w:r w:rsidRPr="00357594">
        <w:rPr>
          <w:rFonts w:ascii="GHEA Grapalat" w:hAnsi="GHEA Grapalat"/>
          <w:sz w:val="24"/>
          <w:szCs w:val="24"/>
        </w:rPr>
        <w:t>փորձի</w:t>
      </w:r>
      <w:r w:rsidRPr="00DF27F0">
        <w:rPr>
          <w:rFonts w:ascii="GHEA Grapalat" w:hAnsi="GHEA Grapalat"/>
          <w:sz w:val="24"/>
          <w:szCs w:val="24"/>
          <w:lang w:val="kk-KZ"/>
        </w:rPr>
        <w:t xml:space="preserve"> </w:t>
      </w:r>
      <w:r w:rsidRPr="00357594">
        <w:rPr>
          <w:rFonts w:ascii="GHEA Grapalat" w:hAnsi="GHEA Grapalat"/>
          <w:sz w:val="24"/>
          <w:szCs w:val="24"/>
        </w:rPr>
        <w:t>ներդրումը</w:t>
      </w:r>
      <w:r w:rsidRPr="00DF27F0">
        <w:rPr>
          <w:rFonts w:ascii="GHEA Grapalat" w:hAnsi="GHEA Grapalat"/>
          <w:sz w:val="24"/>
          <w:szCs w:val="24"/>
          <w:lang w:val="kk-KZ"/>
        </w:rPr>
        <w:t>.</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2) </w:t>
      </w:r>
      <w:r>
        <w:rPr>
          <w:rFonts w:ascii="GHEA Grapalat" w:hAnsi="GHEA Grapalat"/>
          <w:sz w:val="24"/>
          <w:szCs w:val="24"/>
          <w:lang w:val="hy-AM"/>
        </w:rPr>
        <w:t>հ</w:t>
      </w:r>
      <w:r w:rsidRPr="00357594">
        <w:rPr>
          <w:rFonts w:ascii="GHEA Grapalat" w:hAnsi="GHEA Grapalat"/>
          <w:sz w:val="24"/>
          <w:szCs w:val="24"/>
        </w:rPr>
        <w:t>անցավորության</w:t>
      </w:r>
      <w:r w:rsidRPr="00DF27F0">
        <w:rPr>
          <w:rFonts w:ascii="GHEA Grapalat" w:hAnsi="GHEA Grapalat"/>
          <w:sz w:val="24"/>
          <w:szCs w:val="24"/>
          <w:lang w:val="kk-KZ"/>
        </w:rPr>
        <w:t xml:space="preserve"> </w:t>
      </w:r>
      <w:r w:rsidRPr="00357594">
        <w:rPr>
          <w:rFonts w:ascii="GHEA Grapalat" w:hAnsi="GHEA Grapalat"/>
          <w:sz w:val="24"/>
          <w:szCs w:val="24"/>
        </w:rPr>
        <w:t>դեմ</w:t>
      </w:r>
      <w:r w:rsidRPr="00DF27F0">
        <w:rPr>
          <w:rFonts w:ascii="GHEA Grapalat" w:hAnsi="GHEA Grapalat"/>
          <w:sz w:val="24"/>
          <w:szCs w:val="24"/>
          <w:lang w:val="kk-KZ"/>
        </w:rPr>
        <w:t xml:space="preserve"> </w:t>
      </w:r>
      <w:r w:rsidRPr="00357594">
        <w:rPr>
          <w:rFonts w:ascii="GHEA Grapalat" w:hAnsi="GHEA Grapalat"/>
          <w:sz w:val="24"/>
          <w:szCs w:val="24"/>
        </w:rPr>
        <w:t>պայքարում</w:t>
      </w:r>
      <w:r w:rsidRPr="00DF27F0">
        <w:rPr>
          <w:rFonts w:ascii="GHEA Grapalat" w:hAnsi="GHEA Grapalat"/>
          <w:sz w:val="24"/>
          <w:szCs w:val="24"/>
          <w:lang w:val="kk-KZ"/>
        </w:rPr>
        <w:t xml:space="preserve"> </w:t>
      </w:r>
      <w:r w:rsidRPr="00357594">
        <w:rPr>
          <w:rFonts w:ascii="GHEA Grapalat" w:hAnsi="GHEA Grapalat"/>
          <w:sz w:val="24"/>
          <w:szCs w:val="24"/>
        </w:rPr>
        <w:t>իրավասու</w:t>
      </w:r>
      <w:r w:rsidRPr="00DF27F0">
        <w:rPr>
          <w:rFonts w:ascii="GHEA Grapalat" w:hAnsi="GHEA Grapalat"/>
          <w:sz w:val="24"/>
          <w:szCs w:val="24"/>
          <w:lang w:val="kk-KZ"/>
        </w:rPr>
        <w:t xml:space="preserve"> </w:t>
      </w:r>
      <w:r w:rsidRPr="00357594">
        <w:rPr>
          <w:rFonts w:ascii="GHEA Grapalat" w:hAnsi="GHEA Grapalat"/>
          <w:sz w:val="24"/>
          <w:szCs w:val="24"/>
        </w:rPr>
        <w:t>մարմիններին</w:t>
      </w:r>
      <w:r w:rsidRPr="00DF27F0">
        <w:rPr>
          <w:rFonts w:ascii="GHEA Grapalat" w:hAnsi="GHEA Grapalat"/>
          <w:sz w:val="24"/>
          <w:szCs w:val="24"/>
          <w:lang w:val="kk-KZ"/>
        </w:rPr>
        <w:t xml:space="preserve"> </w:t>
      </w:r>
      <w:r w:rsidRPr="00357594">
        <w:rPr>
          <w:rFonts w:ascii="GHEA Grapalat" w:hAnsi="GHEA Grapalat"/>
          <w:sz w:val="24"/>
          <w:szCs w:val="24"/>
        </w:rPr>
        <w:t>օրենքով</w:t>
      </w:r>
      <w:r w:rsidRPr="00DF27F0">
        <w:rPr>
          <w:rFonts w:ascii="GHEA Grapalat" w:hAnsi="GHEA Grapalat"/>
          <w:sz w:val="24"/>
          <w:szCs w:val="24"/>
          <w:lang w:val="kk-KZ"/>
        </w:rPr>
        <w:t xml:space="preserve"> </w:t>
      </w:r>
      <w:r w:rsidRPr="00357594">
        <w:rPr>
          <w:rFonts w:ascii="GHEA Grapalat" w:hAnsi="GHEA Grapalat"/>
          <w:sz w:val="24"/>
          <w:szCs w:val="24"/>
        </w:rPr>
        <w:t>սահմանված</w:t>
      </w:r>
      <w:r w:rsidRPr="00DF27F0">
        <w:rPr>
          <w:rFonts w:ascii="GHEA Grapalat" w:hAnsi="GHEA Grapalat"/>
          <w:sz w:val="24"/>
          <w:szCs w:val="24"/>
          <w:lang w:val="kk-KZ"/>
        </w:rPr>
        <w:t xml:space="preserve"> </w:t>
      </w:r>
      <w:r w:rsidRPr="00357594">
        <w:rPr>
          <w:rFonts w:ascii="GHEA Grapalat" w:hAnsi="GHEA Grapalat"/>
          <w:sz w:val="24"/>
          <w:szCs w:val="24"/>
        </w:rPr>
        <w:t>օժանդակության</w:t>
      </w:r>
      <w:r w:rsidRPr="00DF27F0">
        <w:rPr>
          <w:rFonts w:ascii="GHEA Grapalat" w:hAnsi="GHEA Grapalat"/>
          <w:sz w:val="24"/>
          <w:szCs w:val="24"/>
          <w:lang w:val="kk-KZ"/>
        </w:rPr>
        <w:t xml:space="preserve"> </w:t>
      </w:r>
      <w:r w:rsidRPr="00357594">
        <w:rPr>
          <w:rFonts w:ascii="GHEA Grapalat" w:hAnsi="GHEA Grapalat"/>
          <w:sz w:val="24"/>
          <w:szCs w:val="24"/>
        </w:rPr>
        <w:t>ցուցաբերում</w:t>
      </w:r>
      <w:r>
        <w:rPr>
          <w:rFonts w:ascii="GHEA Grapalat" w:hAnsi="GHEA Grapalat"/>
          <w:sz w:val="24"/>
          <w:szCs w:val="24"/>
          <w:lang w:val="hy-AM"/>
        </w:rPr>
        <w:t>ը</w:t>
      </w:r>
      <w:r w:rsidRPr="00357594">
        <w:rPr>
          <w:rFonts w:ascii="GHEA Grapalat" w:hAnsi="GHEA Grapalat"/>
          <w:sz w:val="24"/>
          <w:szCs w:val="24"/>
        </w:rPr>
        <w:t>։</w:t>
      </w:r>
      <w:r w:rsidRPr="00DF27F0">
        <w:rPr>
          <w:rFonts w:ascii="GHEA Grapalat" w:hAnsi="GHEA Grapalat"/>
          <w:sz w:val="24"/>
          <w:szCs w:val="24"/>
          <w:lang w:val="kk-KZ"/>
        </w:rPr>
        <w:t xml:space="preserve">  </w:t>
      </w:r>
    </w:p>
    <w:p w:rsidR="00DF27F0" w:rsidRP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kk-KZ"/>
        </w:rPr>
      </w:pPr>
      <w:r w:rsidRPr="00DF27F0">
        <w:rPr>
          <w:rFonts w:ascii="GHEA Grapalat" w:hAnsi="GHEA Grapalat"/>
          <w:sz w:val="24"/>
          <w:szCs w:val="24"/>
          <w:lang w:val="kk-KZ"/>
        </w:rPr>
        <w:t xml:space="preserve">9. </w:t>
      </w:r>
      <w:r w:rsidRPr="00357594">
        <w:rPr>
          <w:rFonts w:ascii="GHEA Grapalat" w:hAnsi="GHEA Grapalat"/>
          <w:sz w:val="24"/>
          <w:szCs w:val="24"/>
        </w:rPr>
        <w:t>Վարչության</w:t>
      </w:r>
      <w:r w:rsidRPr="00DF27F0">
        <w:rPr>
          <w:rFonts w:ascii="GHEA Grapalat" w:hAnsi="GHEA Grapalat"/>
          <w:sz w:val="24"/>
          <w:szCs w:val="24"/>
          <w:lang w:val="kk-KZ"/>
        </w:rPr>
        <w:t xml:space="preserve"> </w:t>
      </w:r>
      <w:r w:rsidRPr="00357594">
        <w:rPr>
          <w:rFonts w:ascii="GHEA Grapalat" w:hAnsi="GHEA Grapalat"/>
          <w:sz w:val="24"/>
          <w:szCs w:val="24"/>
        </w:rPr>
        <w:t>խնդիրներն</w:t>
      </w:r>
      <w:r w:rsidRPr="00DF27F0">
        <w:rPr>
          <w:rFonts w:ascii="GHEA Grapalat" w:hAnsi="GHEA Grapalat"/>
          <w:sz w:val="24"/>
          <w:szCs w:val="24"/>
          <w:lang w:val="kk-KZ"/>
        </w:rPr>
        <w:t xml:space="preserve"> </w:t>
      </w:r>
      <w:r w:rsidRPr="00357594">
        <w:rPr>
          <w:rFonts w:ascii="GHEA Grapalat" w:hAnsi="GHEA Grapalat"/>
          <w:sz w:val="24"/>
          <w:szCs w:val="24"/>
        </w:rPr>
        <w:t>են՝</w:t>
      </w:r>
    </w:p>
    <w:p w:rsidR="00DF27F0" w:rsidRPr="008D7A3C" w:rsidRDefault="00DF27F0" w:rsidP="00DF27F0">
      <w:pPr>
        <w:pStyle w:val="ListParagraph"/>
        <w:tabs>
          <w:tab w:val="left" w:pos="284"/>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kk-KZ"/>
        </w:rPr>
        <w:t xml:space="preserve">1) </w:t>
      </w:r>
      <w:r>
        <w:rPr>
          <w:rFonts w:ascii="GHEA Grapalat" w:hAnsi="GHEA Grapalat"/>
          <w:sz w:val="24"/>
          <w:szCs w:val="24"/>
          <w:lang w:val="hy-AM"/>
        </w:rPr>
        <w:t>ք</w:t>
      </w:r>
      <w:r w:rsidRPr="00357594">
        <w:rPr>
          <w:rFonts w:ascii="GHEA Grapalat" w:hAnsi="GHEA Grapalat"/>
          <w:sz w:val="24"/>
          <w:szCs w:val="24"/>
        </w:rPr>
        <w:t>րեական</w:t>
      </w:r>
      <w:r w:rsidRPr="00DF27F0">
        <w:rPr>
          <w:rFonts w:ascii="GHEA Grapalat" w:hAnsi="GHEA Grapalat"/>
          <w:sz w:val="24"/>
          <w:szCs w:val="24"/>
          <w:lang w:val="kk-KZ"/>
        </w:rPr>
        <w:t xml:space="preserve"> </w:t>
      </w:r>
      <w:r w:rsidRPr="00357594">
        <w:rPr>
          <w:rFonts w:ascii="GHEA Grapalat" w:hAnsi="GHEA Grapalat"/>
          <w:sz w:val="24"/>
          <w:szCs w:val="24"/>
        </w:rPr>
        <w:t>վարույթ</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օպերատիվ</w:t>
      </w:r>
      <w:r w:rsidRPr="00DF27F0">
        <w:rPr>
          <w:rFonts w:ascii="GHEA Grapalat" w:hAnsi="GHEA Grapalat"/>
          <w:sz w:val="24"/>
          <w:szCs w:val="24"/>
          <w:lang w:val="kk-KZ"/>
        </w:rPr>
        <w:t>-</w:t>
      </w:r>
      <w:r w:rsidRPr="00357594">
        <w:rPr>
          <w:rFonts w:ascii="GHEA Grapalat" w:hAnsi="GHEA Grapalat"/>
          <w:sz w:val="24"/>
          <w:szCs w:val="24"/>
        </w:rPr>
        <w:t>հետախուզական</w:t>
      </w:r>
      <w:r w:rsidRPr="00DF27F0">
        <w:rPr>
          <w:rFonts w:ascii="GHEA Grapalat" w:hAnsi="GHEA Grapalat"/>
          <w:sz w:val="24"/>
          <w:szCs w:val="24"/>
          <w:lang w:val="kk-KZ"/>
        </w:rPr>
        <w:t xml:space="preserve"> </w:t>
      </w:r>
      <w:r w:rsidRPr="00357594">
        <w:rPr>
          <w:rFonts w:ascii="GHEA Grapalat" w:hAnsi="GHEA Grapalat"/>
          <w:sz w:val="24"/>
          <w:szCs w:val="24"/>
        </w:rPr>
        <w:t>գործունեություն</w:t>
      </w:r>
      <w:r w:rsidRPr="00DF27F0">
        <w:rPr>
          <w:rFonts w:ascii="GHEA Grapalat" w:hAnsi="GHEA Grapalat"/>
          <w:sz w:val="24"/>
          <w:szCs w:val="24"/>
          <w:lang w:val="kk-KZ"/>
        </w:rPr>
        <w:t xml:space="preserve"> </w:t>
      </w:r>
      <w:r w:rsidRPr="00357594">
        <w:rPr>
          <w:rFonts w:ascii="GHEA Grapalat" w:hAnsi="GHEA Grapalat"/>
          <w:sz w:val="24"/>
          <w:szCs w:val="24"/>
        </w:rPr>
        <w:t>իրականա</w:t>
      </w:r>
      <w:r>
        <w:rPr>
          <w:rFonts w:ascii="GHEA Grapalat" w:hAnsi="GHEA Grapalat"/>
          <w:sz w:val="24"/>
          <w:szCs w:val="24"/>
        </w:rPr>
        <w:t>ցնող</w:t>
      </w:r>
      <w:r w:rsidRPr="00DF27F0">
        <w:rPr>
          <w:rFonts w:ascii="GHEA Grapalat" w:hAnsi="GHEA Grapalat"/>
          <w:sz w:val="24"/>
          <w:szCs w:val="24"/>
          <w:lang w:val="kk-KZ"/>
        </w:rPr>
        <w:t xml:space="preserve"> </w:t>
      </w:r>
      <w:r>
        <w:rPr>
          <w:rFonts w:ascii="GHEA Grapalat" w:hAnsi="GHEA Grapalat"/>
          <w:sz w:val="24"/>
          <w:szCs w:val="24"/>
        </w:rPr>
        <w:t>մարմինների</w:t>
      </w:r>
      <w:r w:rsidRPr="00DF27F0">
        <w:rPr>
          <w:rFonts w:ascii="GHEA Grapalat" w:hAnsi="GHEA Grapalat"/>
          <w:sz w:val="24"/>
          <w:szCs w:val="24"/>
          <w:lang w:val="kk-KZ"/>
        </w:rPr>
        <w:t xml:space="preserve"> </w:t>
      </w:r>
      <w:r>
        <w:rPr>
          <w:rFonts w:ascii="GHEA Grapalat" w:hAnsi="GHEA Grapalat"/>
          <w:sz w:val="24"/>
          <w:szCs w:val="24"/>
        </w:rPr>
        <w:t>առաջադրանքներով</w:t>
      </w:r>
      <w:r>
        <w:rPr>
          <w:rFonts w:ascii="GHEA Grapalat" w:hAnsi="GHEA Grapalat"/>
          <w:sz w:val="24"/>
          <w:szCs w:val="24"/>
          <w:lang w:val="hy-AM"/>
        </w:rPr>
        <w:t xml:space="preserve"> </w:t>
      </w:r>
      <w:r w:rsidRPr="00BC274B">
        <w:rPr>
          <w:rFonts w:ascii="GHEA Grapalat" w:hAnsi="GHEA Grapalat"/>
          <w:sz w:val="24"/>
          <w:szCs w:val="24"/>
        </w:rPr>
        <w:t>հանցագործության</w:t>
      </w:r>
      <w:r w:rsidRPr="00DF27F0">
        <w:rPr>
          <w:rFonts w:ascii="GHEA Grapalat" w:hAnsi="GHEA Grapalat"/>
          <w:sz w:val="24"/>
          <w:szCs w:val="24"/>
          <w:lang w:val="kk-KZ"/>
        </w:rPr>
        <w:t xml:space="preserve"> </w:t>
      </w:r>
      <w:r w:rsidRPr="00BC274B">
        <w:rPr>
          <w:rFonts w:ascii="GHEA Grapalat" w:hAnsi="GHEA Grapalat"/>
          <w:sz w:val="24"/>
          <w:szCs w:val="24"/>
        </w:rPr>
        <w:t>հետքերի</w:t>
      </w:r>
      <w:r w:rsidRPr="00DF27F0">
        <w:rPr>
          <w:rFonts w:ascii="GHEA Grapalat" w:hAnsi="GHEA Grapalat"/>
          <w:sz w:val="24"/>
          <w:szCs w:val="24"/>
          <w:lang w:val="kk-KZ"/>
        </w:rPr>
        <w:t xml:space="preserve"> </w:t>
      </w:r>
      <w:r w:rsidRPr="00BC274B">
        <w:rPr>
          <w:rFonts w:ascii="GHEA Grapalat" w:hAnsi="GHEA Grapalat"/>
          <w:sz w:val="24"/>
          <w:szCs w:val="24"/>
        </w:rPr>
        <w:t>և</w:t>
      </w:r>
      <w:r w:rsidRPr="00DF27F0">
        <w:rPr>
          <w:rFonts w:ascii="GHEA Grapalat" w:hAnsi="GHEA Grapalat"/>
          <w:sz w:val="24"/>
          <w:szCs w:val="24"/>
          <w:lang w:val="kk-KZ"/>
        </w:rPr>
        <w:t xml:space="preserve"> </w:t>
      </w:r>
      <w:r w:rsidRPr="00BC274B">
        <w:rPr>
          <w:rFonts w:ascii="GHEA Grapalat" w:hAnsi="GHEA Grapalat"/>
          <w:sz w:val="24"/>
          <w:szCs w:val="24"/>
        </w:rPr>
        <w:t>իրեղեն</w:t>
      </w:r>
      <w:r w:rsidRPr="00DF27F0">
        <w:rPr>
          <w:rFonts w:ascii="GHEA Grapalat" w:hAnsi="GHEA Grapalat"/>
          <w:sz w:val="24"/>
          <w:szCs w:val="24"/>
          <w:lang w:val="kk-KZ"/>
        </w:rPr>
        <w:t xml:space="preserve"> </w:t>
      </w:r>
      <w:r w:rsidRPr="00BC274B">
        <w:rPr>
          <w:rFonts w:ascii="GHEA Grapalat" w:hAnsi="GHEA Grapalat"/>
          <w:sz w:val="24"/>
          <w:szCs w:val="24"/>
        </w:rPr>
        <w:t>ապացույցների</w:t>
      </w:r>
      <w:r w:rsidRPr="00DF27F0">
        <w:rPr>
          <w:rFonts w:ascii="GHEA Grapalat" w:hAnsi="GHEA Grapalat"/>
          <w:sz w:val="24"/>
          <w:szCs w:val="24"/>
          <w:lang w:val="kk-KZ"/>
        </w:rPr>
        <w:t xml:space="preserve"> </w:t>
      </w:r>
      <w:r w:rsidRPr="00BC274B">
        <w:rPr>
          <w:rFonts w:ascii="GHEA Grapalat" w:hAnsi="GHEA Grapalat"/>
          <w:sz w:val="24"/>
          <w:szCs w:val="24"/>
        </w:rPr>
        <w:t>հայտնաբեր</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BC274B">
        <w:rPr>
          <w:rFonts w:ascii="GHEA Grapalat" w:hAnsi="GHEA Grapalat"/>
          <w:sz w:val="24"/>
          <w:szCs w:val="24"/>
          <w:lang w:val="hy-AM"/>
        </w:rPr>
        <w:t>ամրագրումը, ստացումը,</w:t>
      </w:r>
      <w:r w:rsidRPr="00DF27F0">
        <w:rPr>
          <w:rFonts w:ascii="GHEA Grapalat" w:hAnsi="GHEA Grapalat"/>
          <w:sz w:val="24"/>
          <w:szCs w:val="24"/>
          <w:lang w:val="kk-KZ"/>
        </w:rPr>
        <w:t xml:space="preserve"> </w:t>
      </w:r>
      <w:r w:rsidRPr="00BC274B">
        <w:rPr>
          <w:rFonts w:ascii="GHEA Grapalat" w:hAnsi="GHEA Grapalat"/>
          <w:sz w:val="24"/>
          <w:szCs w:val="24"/>
        </w:rPr>
        <w:t>հետազոտ</w:t>
      </w:r>
      <w:r w:rsidRPr="00BC274B">
        <w:rPr>
          <w:rFonts w:ascii="GHEA Grapalat" w:hAnsi="GHEA Grapalat"/>
          <w:sz w:val="24"/>
          <w:szCs w:val="24"/>
          <w:lang w:val="hy-AM"/>
        </w:rPr>
        <w:t>ումը</w:t>
      </w:r>
      <w:r w:rsidRPr="00DF27F0">
        <w:rPr>
          <w:rFonts w:ascii="GHEA Grapalat" w:hAnsi="GHEA Grapalat"/>
          <w:sz w:val="24"/>
          <w:szCs w:val="24"/>
          <w:lang w:val="kk-KZ"/>
        </w:rPr>
        <w:t xml:space="preserve"> </w:t>
      </w:r>
      <w:r w:rsidRPr="00357594">
        <w:rPr>
          <w:rFonts w:ascii="GHEA Grapalat" w:hAnsi="GHEA Grapalat"/>
          <w:sz w:val="24"/>
          <w:szCs w:val="24"/>
        </w:rPr>
        <w:t>կամ</w:t>
      </w:r>
      <w:r w:rsidRPr="00DF27F0">
        <w:rPr>
          <w:rFonts w:ascii="GHEA Grapalat" w:hAnsi="GHEA Grapalat"/>
          <w:sz w:val="24"/>
          <w:szCs w:val="24"/>
          <w:lang w:val="kk-KZ"/>
        </w:rPr>
        <w:t xml:space="preserve"> </w:t>
      </w:r>
      <w:r w:rsidRPr="00357594">
        <w:rPr>
          <w:rFonts w:ascii="GHEA Grapalat" w:hAnsi="GHEA Grapalat"/>
          <w:sz w:val="24"/>
          <w:szCs w:val="24"/>
        </w:rPr>
        <w:t>փորձաքննության</w:t>
      </w:r>
      <w:r w:rsidRPr="00DF27F0">
        <w:rPr>
          <w:rFonts w:ascii="GHEA Grapalat" w:hAnsi="GHEA Grapalat"/>
          <w:sz w:val="24"/>
          <w:szCs w:val="24"/>
          <w:lang w:val="kk-KZ"/>
        </w:rPr>
        <w:t xml:space="preserve"> </w:t>
      </w:r>
      <w:r w:rsidRPr="00357594">
        <w:rPr>
          <w:rFonts w:ascii="GHEA Grapalat" w:hAnsi="GHEA Grapalat"/>
          <w:sz w:val="24"/>
          <w:szCs w:val="24"/>
        </w:rPr>
        <w:t>նպատակով</w:t>
      </w:r>
      <w:r w:rsidRPr="00DF27F0">
        <w:rPr>
          <w:rFonts w:ascii="GHEA Grapalat" w:hAnsi="GHEA Grapalat"/>
          <w:sz w:val="24"/>
          <w:szCs w:val="24"/>
          <w:lang w:val="kk-KZ"/>
        </w:rPr>
        <w:t xml:space="preserve"> </w:t>
      </w:r>
      <w:r w:rsidRPr="00357594">
        <w:rPr>
          <w:rFonts w:ascii="GHEA Grapalat" w:hAnsi="GHEA Grapalat"/>
          <w:sz w:val="24"/>
          <w:szCs w:val="24"/>
        </w:rPr>
        <w:t>քրեագիտական</w:t>
      </w:r>
      <w:r w:rsidRPr="00DF27F0">
        <w:rPr>
          <w:rFonts w:ascii="GHEA Grapalat" w:hAnsi="GHEA Grapalat"/>
          <w:sz w:val="24"/>
          <w:szCs w:val="24"/>
          <w:lang w:val="kk-KZ"/>
        </w:rPr>
        <w:t xml:space="preserve"> </w:t>
      </w:r>
      <w:r w:rsidRPr="00357594">
        <w:rPr>
          <w:rFonts w:ascii="GHEA Grapalat" w:hAnsi="GHEA Grapalat"/>
          <w:sz w:val="24"/>
          <w:szCs w:val="24"/>
        </w:rPr>
        <w:t>միջոցների</w:t>
      </w:r>
      <w:r w:rsidRPr="00DF27F0">
        <w:rPr>
          <w:rFonts w:ascii="GHEA Grapalat" w:hAnsi="GHEA Grapalat"/>
          <w:sz w:val="24"/>
          <w:szCs w:val="24"/>
          <w:lang w:val="kk-KZ"/>
        </w:rPr>
        <w:t xml:space="preserve"> </w:t>
      </w:r>
      <w:r w:rsidRPr="00357594">
        <w:rPr>
          <w:rFonts w:ascii="GHEA Grapalat" w:hAnsi="GHEA Grapalat"/>
          <w:sz w:val="24"/>
          <w:szCs w:val="24"/>
        </w:rPr>
        <w:t>և</w:t>
      </w:r>
      <w:r w:rsidRPr="00DF27F0">
        <w:rPr>
          <w:rFonts w:ascii="GHEA Grapalat" w:hAnsi="GHEA Grapalat"/>
          <w:sz w:val="24"/>
          <w:szCs w:val="24"/>
          <w:lang w:val="kk-KZ"/>
        </w:rPr>
        <w:t xml:space="preserve"> </w:t>
      </w:r>
      <w:r w:rsidRPr="00357594">
        <w:rPr>
          <w:rFonts w:ascii="GHEA Grapalat" w:hAnsi="GHEA Grapalat"/>
          <w:sz w:val="24"/>
          <w:szCs w:val="24"/>
        </w:rPr>
        <w:t>մեթոդների</w:t>
      </w:r>
      <w:r w:rsidRPr="00DF27F0">
        <w:rPr>
          <w:rFonts w:ascii="GHEA Grapalat" w:hAnsi="GHEA Grapalat"/>
          <w:sz w:val="24"/>
          <w:szCs w:val="24"/>
          <w:lang w:val="kk-KZ"/>
        </w:rPr>
        <w:t xml:space="preserve"> </w:t>
      </w:r>
      <w:r w:rsidRPr="00357594">
        <w:rPr>
          <w:rFonts w:ascii="GHEA Grapalat" w:hAnsi="GHEA Grapalat"/>
          <w:sz w:val="24"/>
          <w:szCs w:val="24"/>
        </w:rPr>
        <w:t>օգտագործումը</w:t>
      </w:r>
      <w:r>
        <w:rPr>
          <w:rFonts w:ascii="Cambria Math" w:hAnsi="Cambria Math"/>
          <w:sz w:val="24"/>
          <w:szCs w:val="24"/>
          <w:lang w:val="hy-AM"/>
        </w:rPr>
        <w:t>.</w:t>
      </w:r>
    </w:p>
    <w:p w:rsidR="00DF27F0" w:rsidRDefault="00DF27F0" w:rsidP="00DF27F0">
      <w:pPr>
        <w:pStyle w:val="ListParagraph"/>
        <w:tabs>
          <w:tab w:val="left" w:pos="426"/>
          <w:tab w:val="left" w:pos="9923"/>
        </w:tabs>
        <w:spacing w:line="360" w:lineRule="auto"/>
        <w:ind w:left="0" w:firstLine="630"/>
        <w:rPr>
          <w:rFonts w:ascii="Cambria Math" w:hAnsi="Cambria Math"/>
          <w:sz w:val="24"/>
          <w:szCs w:val="24"/>
          <w:lang w:val="hy-AM"/>
        </w:rPr>
      </w:pPr>
      <w:r w:rsidRPr="00DF27F0">
        <w:rPr>
          <w:rFonts w:ascii="GHEA Grapalat" w:hAnsi="GHEA Grapalat"/>
          <w:sz w:val="24"/>
          <w:szCs w:val="24"/>
          <w:lang w:val="hy-AM"/>
        </w:rPr>
        <w:t>2) հանցագործությունների կանխման, հայտնաբերման և բացահայտման գործում քրեագիտական միջոցների և մեթոդների ներդրումը, դրանց արդյունավետ օգտագործման ապահովումը</w:t>
      </w:r>
      <w:r>
        <w:rPr>
          <w:rFonts w:ascii="Cambria Math" w:hAnsi="Cambria Math"/>
          <w:sz w:val="24"/>
          <w:szCs w:val="24"/>
          <w:lang w:val="hy-AM"/>
        </w:rPr>
        <w:t>.</w:t>
      </w:r>
    </w:p>
    <w:p w:rsidR="00DF27F0" w:rsidRPr="002D5A39" w:rsidRDefault="00DF27F0" w:rsidP="00DF27F0">
      <w:pPr>
        <w:tabs>
          <w:tab w:val="left" w:pos="630"/>
        </w:tabs>
        <w:spacing w:line="360" w:lineRule="auto"/>
        <w:jc w:val="both"/>
        <w:rPr>
          <w:szCs w:val="24"/>
          <w:lang w:val="hy-AM"/>
        </w:rPr>
      </w:pPr>
      <w:r>
        <w:rPr>
          <w:rFonts w:ascii="Cambria Math" w:hAnsi="Cambria Math"/>
          <w:szCs w:val="24"/>
          <w:lang w:val="hy-AM"/>
        </w:rPr>
        <w:tab/>
      </w:r>
      <w:r>
        <w:rPr>
          <w:szCs w:val="24"/>
          <w:lang w:val="hy-AM"/>
        </w:rPr>
        <w:t xml:space="preserve">3) </w:t>
      </w:r>
      <w:r w:rsidRPr="00D65A61">
        <w:rPr>
          <w:szCs w:val="24"/>
          <w:lang w:val="hy-AM"/>
        </w:rPr>
        <w:t>փորձագետի որակավորում շնորհելու, կոնկրետ ոլորտներում փորձաքննություններ և գիտատեխնիկական հետազոտություններ կատարելու, կարծիք տալու, քրեական վարույթի շրջանակներում ապացուցողական կա</w:t>
      </w:r>
      <w:r>
        <w:rPr>
          <w:szCs w:val="24"/>
          <w:lang w:val="hy-AM"/>
        </w:rPr>
        <w:t>մ</w:t>
      </w:r>
      <w:r w:rsidRPr="00D65A61">
        <w:rPr>
          <w:szCs w:val="24"/>
          <w:lang w:val="hy-AM"/>
        </w:rPr>
        <w:t xml:space="preserve"> վարութային այլ գործողությունների մասնակցելու իրավունքի տրամադրման</w:t>
      </w:r>
      <w:r>
        <w:rPr>
          <w:szCs w:val="24"/>
          <w:lang w:val="hy-AM"/>
        </w:rPr>
        <w:t xml:space="preserve">, </w:t>
      </w:r>
      <w:r w:rsidRPr="00D65A61">
        <w:rPr>
          <w:szCs w:val="24"/>
          <w:lang w:val="hy-AM"/>
        </w:rPr>
        <w:t>ինչպես նաև</w:t>
      </w:r>
      <w:r>
        <w:rPr>
          <w:szCs w:val="24"/>
          <w:lang w:val="hy-AM"/>
        </w:rPr>
        <w:t xml:space="preserve"> </w:t>
      </w:r>
      <w:r w:rsidRPr="00F35BB9">
        <w:rPr>
          <w:szCs w:val="24"/>
          <w:lang w:val="hy-AM"/>
        </w:rPr>
        <w:t xml:space="preserve">սկզբնական ուսուցման, վերապատրաստման </w:t>
      </w:r>
      <w:r>
        <w:rPr>
          <w:szCs w:val="24"/>
          <w:lang w:val="hy-AM"/>
        </w:rPr>
        <w:t>ու</w:t>
      </w:r>
      <w:r w:rsidRPr="00F35BB9">
        <w:rPr>
          <w:szCs w:val="24"/>
          <w:lang w:val="hy-AM"/>
        </w:rPr>
        <w:t xml:space="preserve"> մասնագիտական պատրաստվածության բարձրացման աշխատանքներ</w:t>
      </w:r>
      <w:r>
        <w:rPr>
          <w:szCs w:val="24"/>
          <w:lang w:val="hy-AM"/>
        </w:rPr>
        <w:t>ի ապահովումը։</w:t>
      </w:r>
    </w:p>
    <w:p w:rsidR="00DF27F0" w:rsidRPr="002D5A39" w:rsidRDefault="00DF27F0" w:rsidP="00DF27F0">
      <w:pPr>
        <w:tabs>
          <w:tab w:val="left" w:pos="630"/>
        </w:tabs>
        <w:spacing w:line="360" w:lineRule="auto"/>
        <w:jc w:val="both"/>
        <w:rPr>
          <w:szCs w:val="24"/>
          <w:lang w:val="hy-AM"/>
        </w:rPr>
      </w:pPr>
    </w:p>
    <w:p w:rsidR="00DF27F0" w:rsidRPr="00F35BB9" w:rsidRDefault="00DF27F0" w:rsidP="00DF27F0">
      <w:pPr>
        <w:spacing w:after="0" w:line="360" w:lineRule="auto"/>
        <w:ind w:firstLine="630"/>
        <w:jc w:val="center"/>
        <w:rPr>
          <w:rFonts w:eastAsia="Times New Roman" w:cs="Times New Roman"/>
          <w:szCs w:val="24"/>
          <w:lang w:val="hy-AM"/>
        </w:rPr>
      </w:pPr>
      <w:r w:rsidRPr="002D5A39">
        <w:rPr>
          <w:rFonts w:eastAsia="Times New Roman" w:cs="Times New Roman"/>
          <w:szCs w:val="24"/>
          <w:lang w:val="hy-AM"/>
        </w:rPr>
        <w:lastRenderedPageBreak/>
        <w:t>3</w:t>
      </w:r>
      <w:r w:rsidRPr="00F35BB9">
        <w:rPr>
          <w:rFonts w:eastAsia="Times New Roman" w:cs="Times New Roman"/>
          <w:szCs w:val="24"/>
          <w:lang w:val="hy-AM"/>
        </w:rPr>
        <w:t xml:space="preserve">. ՎԱՐՉՈՒԹՅԱՆ </w:t>
      </w:r>
      <w:r w:rsidRPr="00377251">
        <w:rPr>
          <w:rFonts w:eastAsia="Times New Roman" w:cs="Times New Roman"/>
          <w:szCs w:val="24"/>
          <w:lang w:val="hy-AM"/>
        </w:rPr>
        <w:t xml:space="preserve">ՀԱՄԱԿԱՐԳՈՒՄԸ </w:t>
      </w:r>
      <w:r w:rsidRPr="00F35BB9">
        <w:rPr>
          <w:rFonts w:eastAsia="Times New Roman" w:cs="Times New Roman"/>
          <w:szCs w:val="24"/>
          <w:lang w:val="hy-AM"/>
        </w:rPr>
        <w:t>ԵՎ ՂԵԿԱՎԱՐՈՒՄԸ</w:t>
      </w:r>
      <w:r>
        <w:rPr>
          <w:rFonts w:eastAsia="Times New Roman" w:cs="Times New Roman"/>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10</w:t>
      </w:r>
      <w:r w:rsidRPr="00F35BB9">
        <w:rPr>
          <w:rFonts w:ascii="GHEA Grapalat" w:hAnsi="GHEA Grapalat"/>
          <w:sz w:val="24"/>
          <w:szCs w:val="24"/>
          <w:lang w:val="hy-AM"/>
        </w:rPr>
        <w:t xml:space="preserve">. </w:t>
      </w:r>
      <w:r w:rsidRPr="00A45B84">
        <w:rPr>
          <w:rFonts w:ascii="GHEA Grapalat" w:hAnsi="GHEA Grapalat"/>
          <w:sz w:val="24"/>
          <w:szCs w:val="24"/>
          <w:lang w:val="hy-AM"/>
        </w:rPr>
        <w:t>Վարչության աշխատանքների համակարգումը սահմանվում է Նախարարի որոշմամբ:</w:t>
      </w:r>
    </w:p>
    <w:p w:rsidR="00DF27F0" w:rsidRPr="00F35BB9" w:rsidRDefault="00DF27F0" w:rsidP="00DF27F0">
      <w:pPr>
        <w:pStyle w:val="ListParagraph"/>
        <w:tabs>
          <w:tab w:val="left" w:pos="-567"/>
          <w:tab w:val="left" w:pos="426"/>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11</w:t>
      </w:r>
      <w:r w:rsidRPr="00F35BB9">
        <w:rPr>
          <w:rFonts w:ascii="GHEA Grapalat" w:hAnsi="GHEA Grapalat"/>
          <w:sz w:val="24"/>
          <w:szCs w:val="24"/>
          <w:lang w:val="hy-AM"/>
        </w:rPr>
        <w:t xml:space="preserve">. Վարչության անմիջական ղեկավարումն իրականացնում է Վարչության պետը: </w:t>
      </w:r>
    </w:p>
    <w:p w:rsidR="00DF27F0"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F35BB9">
        <w:rPr>
          <w:rFonts w:ascii="GHEA Grapalat" w:hAnsi="GHEA Grapalat"/>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D7581B">
        <w:rPr>
          <w:rFonts w:ascii="GHEA Grapalat" w:hAnsi="GHEA Grapalat"/>
          <w:sz w:val="24"/>
          <w:szCs w:val="24"/>
          <w:lang w:val="hy-AM"/>
        </w:rPr>
        <w:t>13</w:t>
      </w:r>
      <w:r>
        <w:rPr>
          <w:rFonts w:ascii="Cambria Math" w:hAnsi="Cambria Math" w:cs="Cambria Math"/>
          <w:sz w:val="24"/>
          <w:szCs w:val="24"/>
          <w:lang w:val="hy-AM"/>
        </w:rPr>
        <w:t>.</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Վարչության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պետը</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կարող</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է</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ձևավորել</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աշխատանքային</w:t>
      </w:r>
      <w:r w:rsidRPr="00D7581B">
        <w:rPr>
          <w:rFonts w:ascii="GHEA Grapalat" w:hAnsi="GHEA Grapalat"/>
          <w:sz w:val="24"/>
          <w:szCs w:val="24"/>
          <w:lang w:val="hy-AM"/>
        </w:rPr>
        <w:t xml:space="preserve"> </w:t>
      </w:r>
      <w:r w:rsidRPr="00D7581B">
        <w:rPr>
          <w:rFonts w:ascii="GHEA Grapalat" w:hAnsi="GHEA Grapalat" w:cs="GHEA Grapalat"/>
          <w:sz w:val="24"/>
          <w:szCs w:val="24"/>
          <w:lang w:val="hy-AM"/>
        </w:rPr>
        <w:t>խմբեր։</w:t>
      </w:r>
    </w:p>
    <w:p w:rsidR="00DF27F0" w:rsidRPr="00F35BB9"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14</w:t>
      </w:r>
      <w:r>
        <w:rPr>
          <w:rFonts w:ascii="Cambria Math" w:hAnsi="Cambria Math"/>
          <w:sz w:val="24"/>
          <w:szCs w:val="24"/>
          <w:lang w:val="hy-AM"/>
        </w:rPr>
        <w:t>.</w:t>
      </w:r>
      <w:r w:rsidRPr="00F35BB9">
        <w:rPr>
          <w:rFonts w:ascii="GHEA Grapalat" w:hAnsi="GHEA Grapalat"/>
          <w:sz w:val="24"/>
          <w:szCs w:val="24"/>
          <w:lang w:val="hy-AM"/>
        </w:rPr>
        <w:t xml:space="preserve"> Վարչության պետն անմիջական հաշվետու է Նախարարին:  </w:t>
      </w:r>
    </w:p>
    <w:p w:rsidR="00DF27F0" w:rsidRPr="00A45B84" w:rsidRDefault="00DF27F0" w:rsidP="00DF27F0">
      <w:pPr>
        <w:pStyle w:val="ListParagraph"/>
        <w:tabs>
          <w:tab w:val="left" w:pos="-567"/>
          <w:tab w:val="left" w:pos="709"/>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15. </w:t>
      </w:r>
      <w:r w:rsidRPr="00A45B84">
        <w:rPr>
          <w:rFonts w:ascii="GHEA Grapalat" w:hAnsi="GHEA Grapalat"/>
          <w:sz w:val="24"/>
          <w:szCs w:val="24"/>
          <w:lang w:val="hy-AM"/>
        </w:rPr>
        <w:t>Վարչության գործառույթների իրականացմամբ ստեղծված փաստաթղթերը ստորագրում է Նախարարը կամ Նախարարի համապատասխան տեղակալը` իր իրավասությունների սահմաններում:</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r w:rsidRPr="00A45B84">
        <w:rPr>
          <w:rFonts w:ascii="GHEA Grapalat" w:hAnsi="GHEA Grapalat"/>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F35BB9">
        <w:rPr>
          <w:rFonts w:ascii="GHEA Grapalat" w:hAnsi="GHEA Grapalat"/>
          <w:sz w:val="24"/>
          <w:szCs w:val="24"/>
          <w:lang w:val="hy-AM"/>
        </w:rPr>
        <w:t xml:space="preserve">  </w:t>
      </w:r>
    </w:p>
    <w:p w:rsidR="00DF27F0" w:rsidRPr="00F35BB9" w:rsidRDefault="00DF27F0" w:rsidP="00DF27F0">
      <w:pPr>
        <w:pStyle w:val="ListParagraph"/>
        <w:tabs>
          <w:tab w:val="left" w:pos="-709"/>
          <w:tab w:val="left" w:pos="-567"/>
        </w:tabs>
        <w:spacing w:line="360" w:lineRule="auto"/>
        <w:ind w:left="0" w:firstLine="630"/>
        <w:rPr>
          <w:rFonts w:ascii="GHEA Grapalat" w:hAnsi="GHEA Grapalat"/>
          <w:sz w:val="24"/>
          <w:szCs w:val="24"/>
          <w:lang w:val="hy-AM"/>
        </w:rPr>
      </w:pPr>
    </w:p>
    <w:p w:rsidR="00DF27F0" w:rsidRPr="00F35BB9" w:rsidRDefault="00DF27F0" w:rsidP="00DF27F0">
      <w:pPr>
        <w:tabs>
          <w:tab w:val="left" w:pos="-709"/>
          <w:tab w:val="left" w:pos="-567"/>
        </w:tabs>
        <w:spacing w:after="0" w:line="240" w:lineRule="auto"/>
        <w:jc w:val="center"/>
        <w:rPr>
          <w:rFonts w:eastAsia="Times New Roman" w:cs="Times New Roman"/>
          <w:szCs w:val="24"/>
          <w:lang w:val="hy-AM"/>
        </w:rPr>
      </w:pPr>
      <w:r>
        <w:rPr>
          <w:rFonts w:eastAsia="Times New Roman" w:cs="Times New Roman"/>
          <w:szCs w:val="24"/>
          <w:lang w:val="hy-AM"/>
        </w:rPr>
        <w:t>4</w:t>
      </w:r>
      <w:r>
        <w:rPr>
          <w:rFonts w:ascii="Cambria Math" w:eastAsia="Times New Roman" w:hAnsi="Cambria Math" w:cs="Times New Roman"/>
          <w:szCs w:val="24"/>
          <w:lang w:val="hy-AM"/>
        </w:rPr>
        <w:t>.</w:t>
      </w:r>
      <w:r w:rsidRPr="00F35BB9">
        <w:rPr>
          <w:rFonts w:eastAsia="Times New Roman" w:cs="Times New Roman"/>
          <w:szCs w:val="24"/>
          <w:lang w:val="hy-AM"/>
        </w:rPr>
        <w:t xml:space="preserve">  ՎԱՐՉՈՒԹՅԱՆ ԿԱՌՈՒՑՎԱԾՔԸ ԵՎ ՎԱՐՉՈՒԹՅԱՆ </w:t>
      </w:r>
      <w:r w:rsidRPr="00377251">
        <w:rPr>
          <w:rFonts w:eastAsia="Times New Roman" w:cs="Times New Roman"/>
          <w:szCs w:val="24"/>
          <w:lang w:val="hy-AM"/>
        </w:rPr>
        <w:t>ԲԱԺԻՆՆԵՐԻ</w:t>
      </w:r>
      <w:r w:rsidRPr="00F35BB9">
        <w:rPr>
          <w:rFonts w:eastAsia="Times New Roman" w:cs="Times New Roman"/>
          <w:szCs w:val="24"/>
          <w:lang w:val="hy-AM"/>
        </w:rPr>
        <w:t xml:space="preserve"> ԳՈՐԾԱՌՈՒՅԹՆԵՐԸ</w:t>
      </w:r>
    </w:p>
    <w:p w:rsidR="00DF27F0" w:rsidRPr="00F35BB9" w:rsidRDefault="00DF27F0" w:rsidP="00DF27F0">
      <w:pPr>
        <w:tabs>
          <w:tab w:val="left" w:pos="-709"/>
          <w:tab w:val="left" w:pos="-567"/>
        </w:tabs>
        <w:spacing w:after="0" w:line="240" w:lineRule="auto"/>
        <w:rPr>
          <w:rFonts w:eastAsia="Times New Roman" w:cs="Times New Roman"/>
          <w:szCs w:val="24"/>
          <w:lang w:val="hy-AM"/>
        </w:rPr>
      </w:pPr>
      <w:r w:rsidRPr="00F35BB9">
        <w:rPr>
          <w:rFonts w:eastAsia="Times New Roman" w:cs="Times New Roman"/>
          <w:szCs w:val="24"/>
          <w:lang w:val="hy-AM"/>
        </w:rPr>
        <w:tab/>
      </w:r>
    </w:p>
    <w:p w:rsidR="00DF27F0" w:rsidRPr="00F35BB9" w:rsidRDefault="00DF27F0" w:rsidP="00DF27F0">
      <w:pPr>
        <w:tabs>
          <w:tab w:val="left" w:pos="-709"/>
          <w:tab w:val="left" w:pos="-567"/>
        </w:tabs>
        <w:spacing w:after="0" w:line="360" w:lineRule="auto"/>
        <w:rPr>
          <w:rFonts w:eastAsia="Times New Roman" w:cs="Times New Roman"/>
          <w:szCs w:val="24"/>
          <w:lang w:val="hy-AM"/>
        </w:rPr>
      </w:pPr>
      <w:r>
        <w:rPr>
          <w:rFonts w:eastAsia="Times New Roman" w:cs="Times New Roman"/>
          <w:szCs w:val="24"/>
          <w:lang w:val="hy-AM"/>
        </w:rPr>
        <w:t xml:space="preserve">         17</w:t>
      </w:r>
      <w:r w:rsidRPr="00F35BB9">
        <w:rPr>
          <w:rFonts w:eastAsia="Times New Roman" w:cs="Times New Roman"/>
          <w:szCs w:val="24"/>
          <w:lang w:val="hy-AM"/>
        </w:rPr>
        <w:t>.</w:t>
      </w:r>
      <w:r w:rsidRPr="00F35BB9">
        <w:rPr>
          <w:rFonts w:eastAsia="Times New Roman" w:cs="Times New Roman"/>
          <w:szCs w:val="24"/>
          <w:lang w:val="hy-AM"/>
        </w:rPr>
        <w:tab/>
        <w:t xml:space="preserve">Վարչությունն ունի հետևյալ </w:t>
      </w:r>
      <w:r w:rsidRPr="00377251">
        <w:rPr>
          <w:rFonts w:eastAsia="Times New Roman" w:cs="Times New Roman"/>
          <w:szCs w:val="24"/>
          <w:lang w:val="hy-AM"/>
        </w:rPr>
        <w:t>բաժինները</w:t>
      </w:r>
      <w:r w:rsidRPr="00F35BB9">
        <w:rPr>
          <w:rFonts w:eastAsia="Times New Roman" w:cs="Times New Roman"/>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քրեագ</w:t>
      </w:r>
      <w:r>
        <w:rPr>
          <w:rFonts w:ascii="GHEA Grapalat" w:hAnsi="GHEA Grapalat"/>
          <w:sz w:val="24"/>
          <w:szCs w:val="24"/>
          <w:lang w:val="hy-AM"/>
        </w:rPr>
        <w:t>իտական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մատնադրոշմային հետազոտու</w:t>
      </w:r>
      <w:r>
        <w:rPr>
          <w:rFonts w:ascii="GHEA Grapalat" w:hAnsi="GHEA Grapalat"/>
          <w:sz w:val="24"/>
          <w:szCs w:val="24"/>
          <w:lang w:val="hy-AM"/>
        </w:rPr>
        <w:t>թյունների և հաշվառումների բաժին</w:t>
      </w:r>
      <w:r>
        <w:rPr>
          <w:rFonts w:ascii="Cambria Math" w:hAnsi="Cambria Math"/>
          <w:sz w:val="24"/>
          <w:szCs w:val="24"/>
          <w:lang w:val="hy-AM"/>
        </w:rPr>
        <w:t>.</w:t>
      </w:r>
    </w:p>
    <w:p w:rsidR="00DF27F0" w:rsidRPr="00F35BB9" w:rsidRDefault="00DF27F0" w:rsidP="00DF27F0">
      <w:pPr>
        <w:pStyle w:val="ListParagraph"/>
        <w:widowControl w:val="0"/>
        <w:numPr>
          <w:ilvl w:val="1"/>
          <w:numId w:val="3"/>
        </w:numPr>
        <w:tabs>
          <w:tab w:val="left" w:pos="-142"/>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հանրապե</w:t>
      </w:r>
      <w:r>
        <w:rPr>
          <w:rFonts w:ascii="GHEA Grapalat" w:hAnsi="GHEA Grapalat"/>
          <w:sz w:val="24"/>
          <w:szCs w:val="24"/>
          <w:lang w:val="hy-AM"/>
        </w:rPr>
        <w:t>տական գնդակապարկուճադարան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ֆիզիկո-քիմիական հետազոտությու</w:t>
      </w:r>
      <w:r>
        <w:rPr>
          <w:rFonts w:ascii="GHEA Grapalat" w:hAnsi="GHEA Grapalat"/>
          <w:sz w:val="24"/>
          <w:szCs w:val="24"/>
          <w:lang w:val="hy-AM"/>
        </w:rPr>
        <w:t>նների և ԴՆԹ հաշվառումների բաժին</w:t>
      </w:r>
      <w:r w:rsidRPr="00F35BB9">
        <w:rPr>
          <w:rFonts w:ascii="GHEA Grapalat" w:hAnsi="GHEA Grapalat"/>
          <w:sz w:val="24"/>
          <w:szCs w:val="24"/>
          <w:lang w:val="hy-AM"/>
        </w:rPr>
        <w:t>.</w:t>
      </w:r>
    </w:p>
    <w:p w:rsidR="00DF27F0" w:rsidRPr="007175A4" w:rsidRDefault="00DF27F0" w:rsidP="00DF27F0">
      <w:pPr>
        <w:pStyle w:val="ListParagraph"/>
        <w:widowControl w:val="0"/>
        <w:numPr>
          <w:ilvl w:val="1"/>
          <w:numId w:val="3"/>
        </w:numPr>
        <w:tabs>
          <w:tab w:val="left" w:pos="142"/>
        </w:tabs>
        <w:autoSpaceDE w:val="0"/>
        <w:autoSpaceDN w:val="0"/>
        <w:spacing w:after="0" w:line="360" w:lineRule="auto"/>
        <w:ind w:left="0" w:firstLine="630"/>
        <w:contextualSpacing w:val="0"/>
        <w:jc w:val="both"/>
        <w:rPr>
          <w:rFonts w:ascii="GHEA Grapalat" w:hAnsi="GHEA Grapalat"/>
          <w:w w:val="105"/>
          <w:sz w:val="24"/>
          <w:szCs w:val="24"/>
          <w:lang w:val="hy-AM"/>
        </w:rPr>
      </w:pPr>
      <w:r w:rsidRPr="007175A4">
        <w:rPr>
          <w:rFonts w:ascii="GHEA Grapalat" w:hAnsi="GHEA Grapalat"/>
          <w:w w:val="105"/>
          <w:sz w:val="24"/>
          <w:szCs w:val="24"/>
          <w:lang w:val="hy-AM"/>
        </w:rPr>
        <w:t xml:space="preserve">ապրանքագիտական հետազոտությունների </w:t>
      </w:r>
      <w:r>
        <w:rPr>
          <w:rFonts w:ascii="GHEA Grapalat" w:hAnsi="GHEA Grapalat"/>
          <w:w w:val="105"/>
          <w:sz w:val="24"/>
          <w:szCs w:val="24"/>
          <w:lang w:val="hy-AM"/>
        </w:rPr>
        <w:t>բաժին</w:t>
      </w:r>
      <w:r>
        <w:rPr>
          <w:rFonts w:ascii="Cambria Math" w:hAnsi="Cambria Math"/>
          <w:w w:val="105"/>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 xml:space="preserve">ճանապարհատրանսպորտային պատահարների հետազոտությունների </w:t>
      </w:r>
    </w:p>
    <w:p w:rsidR="00DF27F0" w:rsidRPr="00F35BB9" w:rsidRDefault="00DF27F0" w:rsidP="00DF27F0">
      <w:pPr>
        <w:pStyle w:val="ListParagraph"/>
        <w:tabs>
          <w:tab w:val="left" w:pos="284"/>
        </w:tabs>
        <w:spacing w:line="360" w:lineRule="auto"/>
        <w:ind w:left="0"/>
        <w:rPr>
          <w:rFonts w:ascii="GHEA Grapalat" w:hAnsi="GHEA Grapalat"/>
          <w:sz w:val="24"/>
          <w:szCs w:val="24"/>
          <w:lang w:val="hy-AM"/>
        </w:rPr>
      </w:pPr>
      <w:r>
        <w:rPr>
          <w:rFonts w:ascii="GHEA Grapalat" w:hAnsi="GHEA Grapalat"/>
          <w:sz w:val="24"/>
          <w:szCs w:val="24"/>
          <w:lang w:val="hy-AM"/>
        </w:rPr>
        <w:t xml:space="preserve">                   բաժին</w:t>
      </w:r>
      <w:r w:rsidRPr="00F35BB9">
        <w:rPr>
          <w:rFonts w:ascii="GHEA Grapalat" w:hAnsi="GHEA Grapalat"/>
          <w:sz w:val="24"/>
          <w:szCs w:val="24"/>
          <w:lang w:val="hy-AM"/>
        </w:rPr>
        <w:t>.</w:t>
      </w:r>
    </w:p>
    <w:p w:rsidR="00DF27F0" w:rsidRPr="00D26022"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հետքաբ</w:t>
      </w:r>
      <w:r>
        <w:rPr>
          <w:rFonts w:ascii="GHEA Grapalat" w:hAnsi="GHEA Grapalat"/>
          <w:sz w:val="24"/>
          <w:szCs w:val="24"/>
          <w:lang w:val="hy-AM"/>
        </w:rPr>
        <w:t>անական հետազոտությունների բաժին</w:t>
      </w:r>
      <w:r w:rsidRPr="00F35BB9">
        <w:rPr>
          <w:rFonts w:ascii="GHEA Grapalat" w:hAnsi="GHEA Grapalat"/>
          <w:sz w:val="24"/>
          <w:szCs w:val="24"/>
          <w:lang w:val="hy-AM"/>
        </w:rPr>
        <w:t>.</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հյուսիսային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Լոռու և Տավուշի մարզերը).</w:t>
      </w:r>
    </w:p>
    <w:p w:rsidR="00DF27F0" w:rsidRPr="00E77D7B"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 xml:space="preserve">որձաքրեագիտական վարչության հարավային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է Ս</w:t>
      </w:r>
      <w:r>
        <w:rPr>
          <w:rFonts w:ascii="GHEA Grapalat" w:hAnsi="GHEA Grapalat"/>
          <w:sz w:val="24"/>
          <w:szCs w:val="24"/>
          <w:lang w:val="hy-AM"/>
        </w:rPr>
        <w:t xml:space="preserve">յունիքի, Արարատի և Վայոց Ձորի </w:t>
      </w:r>
      <w:r w:rsidRPr="00E77D7B">
        <w:rPr>
          <w:rFonts w:ascii="GHEA Grapalat" w:hAnsi="GHEA Grapalat"/>
          <w:sz w:val="24"/>
          <w:szCs w:val="24"/>
          <w:lang w:val="hy-AM"/>
        </w:rPr>
        <w:t>մարզերը).</w:t>
      </w:r>
    </w:p>
    <w:p w:rsidR="00DF27F0" w:rsidRPr="00691EFE"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F35BB9">
        <w:rPr>
          <w:rFonts w:ascii="GHEA Grapalat" w:hAnsi="GHEA Grapalat"/>
          <w:sz w:val="24"/>
          <w:szCs w:val="24"/>
          <w:lang w:val="hy-AM"/>
        </w:rPr>
        <w:t>Փ</w:t>
      </w:r>
      <w:r>
        <w:rPr>
          <w:rFonts w:ascii="GHEA Grapalat" w:hAnsi="GHEA Grapalat"/>
          <w:sz w:val="24"/>
          <w:szCs w:val="24"/>
          <w:lang w:val="hy-AM"/>
        </w:rPr>
        <w:t>որձաքրեագիտական</w:t>
      </w:r>
      <w:r w:rsidRPr="00691EFE">
        <w:rPr>
          <w:rFonts w:ascii="GHEA Grapalat" w:hAnsi="GHEA Grapalat"/>
          <w:sz w:val="24"/>
          <w:szCs w:val="24"/>
          <w:lang w:val="hy-AM"/>
        </w:rPr>
        <w:t xml:space="preserve"> վարչության</w:t>
      </w:r>
      <w:r w:rsidRPr="00F35BB9">
        <w:rPr>
          <w:rFonts w:ascii="GHEA Grapalat" w:hAnsi="GHEA Grapalat"/>
          <w:sz w:val="24"/>
          <w:szCs w:val="24"/>
          <w:lang w:val="hy-AM"/>
        </w:rPr>
        <w:t xml:space="preserve"> </w:t>
      </w:r>
      <w:r>
        <w:rPr>
          <w:rFonts w:ascii="GHEA Grapalat" w:hAnsi="GHEA Grapalat"/>
          <w:sz w:val="24"/>
          <w:szCs w:val="24"/>
          <w:lang w:val="hy-AM"/>
        </w:rPr>
        <w:t xml:space="preserve">արևմտյան բաժին </w:t>
      </w:r>
      <w:r w:rsidRPr="00691EFE">
        <w:rPr>
          <w:rFonts w:ascii="GHEA Grapalat" w:hAnsi="GHEA Grapalat"/>
          <w:sz w:val="24"/>
          <w:szCs w:val="24"/>
          <w:lang w:val="hy-AM"/>
        </w:rPr>
        <w:t>(</w:t>
      </w:r>
      <w:r>
        <w:rPr>
          <w:rFonts w:ascii="GHEA Grapalat" w:hAnsi="GHEA Grapalat"/>
          <w:sz w:val="24"/>
          <w:szCs w:val="24"/>
          <w:lang w:val="hy-AM"/>
        </w:rPr>
        <w:t>այսուհետ՝ Մարզային բաժին</w:t>
      </w:r>
      <w:r w:rsidRPr="00691EFE">
        <w:rPr>
          <w:rFonts w:ascii="GHEA Grapalat" w:hAnsi="GHEA Grapalat"/>
          <w:sz w:val="24"/>
          <w:szCs w:val="24"/>
          <w:lang w:val="hy-AM"/>
        </w:rPr>
        <w:t>)</w:t>
      </w:r>
      <w:r w:rsidRPr="00F35BB9">
        <w:rPr>
          <w:rFonts w:ascii="GHEA Grapalat" w:hAnsi="GHEA Grapalat"/>
          <w:sz w:val="24"/>
          <w:szCs w:val="24"/>
          <w:lang w:val="hy-AM"/>
        </w:rPr>
        <w:t xml:space="preserve"> (ընդգրկում </w:t>
      </w:r>
      <w:r>
        <w:rPr>
          <w:rFonts w:ascii="GHEA Grapalat" w:hAnsi="GHEA Grapalat"/>
          <w:sz w:val="24"/>
          <w:szCs w:val="24"/>
          <w:lang w:val="hy-AM"/>
        </w:rPr>
        <w:t>է Շիրակի, Արագածոտնի և Արմավիրի</w:t>
      </w:r>
      <w:r w:rsidRPr="00691EFE">
        <w:rPr>
          <w:rFonts w:ascii="GHEA Grapalat" w:hAnsi="GHEA Grapalat"/>
          <w:sz w:val="24"/>
          <w:szCs w:val="24"/>
          <w:lang w:val="hy-AM"/>
        </w:rPr>
        <w:t xml:space="preserve"> </w:t>
      </w:r>
      <w:r>
        <w:rPr>
          <w:rFonts w:ascii="GHEA Grapalat" w:hAnsi="GHEA Grapalat"/>
          <w:sz w:val="24"/>
          <w:szCs w:val="24"/>
          <w:lang w:val="hy-AM"/>
        </w:rPr>
        <w:t>մ</w:t>
      </w:r>
      <w:r w:rsidRPr="00691EFE">
        <w:rPr>
          <w:rFonts w:ascii="GHEA Grapalat" w:hAnsi="GHEA Grapalat"/>
          <w:sz w:val="24"/>
          <w:szCs w:val="24"/>
          <w:lang w:val="hy-AM"/>
        </w:rPr>
        <w:t>արզերը).</w:t>
      </w:r>
      <w:r>
        <w:rPr>
          <w:rFonts w:ascii="GHEA Grapalat" w:hAnsi="GHEA Grapalat"/>
          <w:sz w:val="24"/>
          <w:szCs w:val="24"/>
          <w:lang w:val="hy-AM"/>
        </w:rPr>
        <w:t xml:space="preserve"> </w:t>
      </w:r>
    </w:p>
    <w:p w:rsidR="00DF27F0" w:rsidRPr="00F35BB9" w:rsidRDefault="00DF27F0" w:rsidP="00DF27F0">
      <w:pPr>
        <w:pStyle w:val="ListParagraph"/>
        <w:widowControl w:val="0"/>
        <w:numPr>
          <w:ilvl w:val="1"/>
          <w:numId w:val="3"/>
        </w:numPr>
        <w:tabs>
          <w:tab w:val="left" w:pos="284"/>
        </w:tabs>
        <w:autoSpaceDE w:val="0"/>
        <w:autoSpaceDN w:val="0"/>
        <w:spacing w:after="0" w:line="360" w:lineRule="auto"/>
        <w:ind w:left="0" w:firstLine="630"/>
        <w:contextualSpacing w:val="0"/>
        <w:jc w:val="both"/>
        <w:rPr>
          <w:rFonts w:ascii="GHEA Grapalat" w:hAnsi="GHEA Grapalat"/>
          <w:sz w:val="24"/>
          <w:szCs w:val="24"/>
          <w:lang w:val="hy-AM"/>
        </w:rPr>
      </w:pPr>
      <w:r w:rsidRPr="00691EFE">
        <w:rPr>
          <w:rFonts w:ascii="GHEA Grapalat" w:hAnsi="GHEA Grapalat"/>
          <w:sz w:val="24"/>
          <w:szCs w:val="24"/>
          <w:lang w:val="hy-AM"/>
        </w:rPr>
        <w:lastRenderedPageBreak/>
        <w:t>Փորձաքրեագիտական վարչության</w:t>
      </w:r>
      <w:r>
        <w:rPr>
          <w:rFonts w:ascii="GHEA Grapalat" w:hAnsi="GHEA Grapalat"/>
          <w:sz w:val="24"/>
          <w:szCs w:val="24"/>
          <w:lang w:val="hy-AM"/>
        </w:rPr>
        <w:t xml:space="preserve"> արևելյան բաժին</w:t>
      </w:r>
      <w:r w:rsidRPr="00F35BB9">
        <w:rPr>
          <w:rFonts w:ascii="GHEA Grapalat" w:hAnsi="GHEA Grapalat"/>
          <w:sz w:val="24"/>
          <w:szCs w:val="24"/>
          <w:lang w:val="hy-AM"/>
        </w:rPr>
        <w:t xml:space="preserve"> </w:t>
      </w:r>
      <w:r w:rsidRPr="00691EFE">
        <w:rPr>
          <w:rFonts w:ascii="GHEA Grapalat" w:hAnsi="GHEA Grapalat"/>
          <w:sz w:val="24"/>
          <w:szCs w:val="24"/>
          <w:lang w:val="hy-AM"/>
        </w:rPr>
        <w:t xml:space="preserve">(այսուհետ՝ </w:t>
      </w:r>
      <w:r>
        <w:rPr>
          <w:rFonts w:ascii="GHEA Grapalat" w:hAnsi="GHEA Grapalat"/>
          <w:sz w:val="24"/>
          <w:szCs w:val="24"/>
          <w:lang w:val="hy-AM"/>
        </w:rPr>
        <w:t>Մ</w:t>
      </w:r>
      <w:r w:rsidRPr="00691EFE">
        <w:rPr>
          <w:rFonts w:ascii="GHEA Grapalat" w:hAnsi="GHEA Grapalat"/>
          <w:sz w:val="24"/>
          <w:szCs w:val="24"/>
          <w:lang w:val="hy-AM"/>
        </w:rPr>
        <w:t>արզային բաժին)</w:t>
      </w:r>
      <w:r>
        <w:rPr>
          <w:rFonts w:ascii="GHEA Grapalat" w:hAnsi="GHEA Grapalat"/>
          <w:sz w:val="24"/>
          <w:szCs w:val="24"/>
          <w:lang w:val="hy-AM"/>
        </w:rPr>
        <w:t xml:space="preserve"> </w:t>
      </w:r>
      <w:r w:rsidRPr="00F35BB9">
        <w:rPr>
          <w:rFonts w:ascii="GHEA Grapalat" w:hAnsi="GHEA Grapalat"/>
          <w:sz w:val="24"/>
          <w:szCs w:val="24"/>
          <w:lang w:val="hy-AM"/>
        </w:rPr>
        <w:t>(ընդգրկում է Գեղարքունիքի և Կոտայքի մարզերը)։</w:t>
      </w:r>
      <w:r>
        <w:rPr>
          <w:rFonts w:ascii="GHEA Grapalat" w:hAnsi="GHEA Grapalat"/>
          <w:sz w:val="24"/>
          <w:szCs w:val="24"/>
          <w:lang w:val="hy-AM"/>
        </w:rPr>
        <w:t xml:space="preserve"> </w:t>
      </w:r>
    </w:p>
    <w:p w:rsidR="00DF27F0" w:rsidRPr="00F35BB9"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18</w:t>
      </w:r>
      <w:r w:rsidRPr="00F35BB9">
        <w:rPr>
          <w:rFonts w:ascii="GHEA Grapalat" w:hAnsi="GHEA Grapalat"/>
          <w:sz w:val="24"/>
          <w:szCs w:val="24"/>
          <w:lang w:val="hy-AM"/>
        </w:rPr>
        <w:t>. Վարչության բաժիններն իրենց գործառույթներն իրականացնում են միմյանց հետ համագործակցելով:</w:t>
      </w:r>
    </w:p>
    <w:p w:rsidR="00DF27F0" w:rsidRPr="00F35BB9" w:rsidRDefault="00DF27F0" w:rsidP="00DF27F0">
      <w:pPr>
        <w:tabs>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w:t>
      </w:r>
      <w:r>
        <w:rPr>
          <w:rFonts w:eastAsia="Times New Roman" w:cs="Times New Roman"/>
          <w:szCs w:val="24"/>
          <w:lang w:val="hy-AM"/>
        </w:rPr>
        <w:t>19</w:t>
      </w:r>
      <w:r w:rsidRPr="00F35BB9">
        <w:rPr>
          <w:rFonts w:eastAsia="Times New Roman" w:cs="Times New Roman"/>
          <w:szCs w:val="24"/>
          <w:lang w:val="hy-AM"/>
        </w:rPr>
        <w:t>. Քրեագիտական հետազոտությունների բաժինն իրականացնում է հետևյալ գործառույթները՝</w:t>
      </w:r>
    </w:p>
    <w:p w:rsidR="00DF27F0" w:rsidRPr="00F35BB9" w:rsidRDefault="00DF27F0" w:rsidP="00DF27F0">
      <w:pPr>
        <w:tabs>
          <w:tab w:val="left" w:pos="851"/>
          <w:tab w:val="left" w:pos="9923"/>
        </w:tabs>
        <w:spacing w:after="0" w:line="360" w:lineRule="auto"/>
        <w:jc w:val="both"/>
        <w:rPr>
          <w:rFonts w:eastAsia="Times New Roman" w:cs="Times New Roman"/>
          <w:szCs w:val="24"/>
          <w:lang w:val="hy-AM"/>
        </w:rPr>
      </w:pPr>
      <w:r w:rsidRPr="00F35BB9">
        <w:rPr>
          <w:rFonts w:eastAsia="Times New Roman" w:cs="Times New Roman"/>
          <w:szCs w:val="24"/>
          <w:lang w:val="hy-AM"/>
        </w:rPr>
        <w:t xml:space="preserve">       1) վարույթն իրականացնող մարմնի որոշման հիման վրա, իր</w:t>
      </w:r>
      <w:r>
        <w:rPr>
          <w:rFonts w:eastAsia="Times New Roman" w:cs="Times New Roman"/>
          <w:szCs w:val="24"/>
          <w:lang w:val="hy-AM"/>
        </w:rPr>
        <w:t xml:space="preserve"> իրավասությունների շրջանակներում </w:t>
      </w:r>
      <w:r w:rsidRPr="00F35BB9">
        <w:rPr>
          <w:rFonts w:eastAsia="Times New Roman" w:cs="Times New Roman"/>
          <w:szCs w:val="24"/>
          <w:lang w:val="hy-AM"/>
        </w:rPr>
        <w:t>պայթյունատեխնիկական, սառը զենքի, փաստաթղթերի տեխնիկաքրեագիտական, ձեռագրաբանական, դիմանկարային և սուբյեկտիվ պատկերի (ֆոտոռոբոտ) փորձաքննությունների և հետազոտությունների իրականացումը, ինչպես նաև վարույթի մասնավոր մասնակցի նախաձեռնության հիման վրա</w:t>
      </w:r>
      <w:r w:rsidRPr="004E7BD8">
        <w:rPr>
          <w:rFonts w:eastAsia="Times New Roman" w:cs="Times New Roman"/>
          <w:szCs w:val="24"/>
          <w:lang w:val="hy-AM"/>
        </w:rPr>
        <w:t xml:space="preserve"> </w:t>
      </w:r>
      <w:r w:rsidRPr="00F35BB9">
        <w:rPr>
          <w:rFonts w:eastAsia="Times New Roman" w:cs="Times New Roman"/>
          <w:szCs w:val="24"/>
          <w:lang w:val="hy-AM"/>
        </w:rPr>
        <w:t>կարծիք</w:t>
      </w:r>
      <w:r w:rsidRPr="004E7BD8">
        <w:rPr>
          <w:rFonts w:eastAsia="Times New Roman" w:cs="Times New Roman"/>
          <w:szCs w:val="24"/>
          <w:lang w:val="hy-AM"/>
        </w:rPr>
        <w:t xml:space="preserve"> </w:t>
      </w:r>
      <w:r>
        <w:rPr>
          <w:rFonts w:eastAsia="Times New Roman" w:cs="Times New Roman"/>
          <w:szCs w:val="24"/>
          <w:lang w:val="hy-AM"/>
        </w:rPr>
        <w:t>տալը</w:t>
      </w:r>
      <w:r w:rsidRPr="00F35BB9">
        <w:rPr>
          <w:rFonts w:eastAsia="Times New Roman" w:cs="Times New Roman"/>
          <w:szCs w:val="24"/>
          <w:lang w:val="hy-AM"/>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2) Վարչություն ներկայացված` առգրավված, հայտնաբերված, կամավոր հանձնված պայթուցիկ սարքերի, պայթուցիկ նյութերի և այլ օբյեկտների հետազոտությունը.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3) ձեռագրաբանական փորձաքննություններ իրականացնելու նպատակով անձանցից ձեռագրերի նմուշների ստացումը.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4) Հայաստանի Հանրապետությունում շրջանառվող փաստաթղթերի նմուշօրինակների հավաքածուի վարումը` թարմացումով.</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5) կեղծ թղթադրամների հաշվառումը (հավաքածու).</w:t>
      </w:r>
    </w:p>
    <w:p w:rsidR="00DF27F0" w:rsidRPr="00F35BB9" w:rsidRDefault="00DF27F0" w:rsidP="00DF27F0">
      <w:pPr>
        <w:pStyle w:val="ListParagraph"/>
        <w:tabs>
          <w:tab w:val="left" w:pos="851"/>
          <w:tab w:val="left" w:pos="1276"/>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6) հանցագործությունների բացահայտման գործում պայթյունատեխնիկական, քրեագիտական, փաստաթղթերի տեխնիկաքրեագիտական, ձեռագրաբանական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 xml:space="preserve">ների արդյունավետության վերլուծությունը, </w:t>
      </w:r>
      <w:r>
        <w:rPr>
          <w:rFonts w:ascii="GHEA Grapalat" w:hAnsi="GHEA Grapalat"/>
          <w:sz w:val="24"/>
          <w:szCs w:val="24"/>
          <w:lang w:val="hy-AM"/>
        </w:rPr>
        <w:t xml:space="preserve">դրա հիման վրա </w:t>
      </w:r>
      <w:r w:rsidRPr="00687B6B">
        <w:rPr>
          <w:rFonts w:ascii="GHEA Grapalat" w:hAnsi="GHEA Grapalat"/>
          <w:sz w:val="24"/>
          <w:szCs w:val="24"/>
          <w:lang w:val="hy-AM"/>
        </w:rPr>
        <w:t>առաջարկություն</w:t>
      </w:r>
      <w:r w:rsidRPr="00687B6B">
        <w:rPr>
          <w:rFonts w:ascii="GHEA Grapalat" w:hAnsi="GHEA Grapalat"/>
          <w:sz w:val="24"/>
          <w:szCs w:val="24"/>
          <w:lang w:val="hy-AM"/>
        </w:rPr>
        <w:softHyphen/>
        <w:t>ների ներկայացումը</w:t>
      </w:r>
      <w:r>
        <w:rPr>
          <w:rFonts w:ascii="GHEA Grapalat" w:hAnsi="GHEA Grapalat"/>
          <w:sz w:val="24"/>
          <w:szCs w:val="24"/>
          <w:lang w:val="hy-AM"/>
        </w:rPr>
        <w:t xml:space="preserve">, </w:t>
      </w:r>
      <w:r w:rsidRPr="00F35BB9">
        <w:rPr>
          <w:rFonts w:ascii="GHEA Grapalat" w:hAnsi="GHEA Grapalat"/>
          <w:sz w:val="24"/>
          <w:szCs w:val="24"/>
          <w:lang w:val="hy-AM"/>
        </w:rPr>
        <w:t>կեղծ թղթադրամների ու շրջանառվող փաստաթղթերի փորձաքննությունների և հետազոտու</w:t>
      </w:r>
      <w:r w:rsidRPr="00F35BB9">
        <w:rPr>
          <w:rFonts w:ascii="GHEA Grapalat" w:hAnsi="GHEA Grapalat"/>
          <w:sz w:val="24"/>
          <w:szCs w:val="24"/>
          <w:lang w:val="hy-AM"/>
        </w:rPr>
        <w:softHyphen/>
        <w:t>թյուն</w:t>
      </w:r>
      <w:r w:rsidRPr="00F35BB9">
        <w:rPr>
          <w:rFonts w:ascii="GHEA Grapalat" w:hAnsi="GHEA Grapalat"/>
          <w:sz w:val="24"/>
          <w:szCs w:val="24"/>
          <w:lang w:val="hy-AM"/>
        </w:rPr>
        <w:softHyphen/>
        <w:t>ների</w:t>
      </w:r>
      <w:r>
        <w:rPr>
          <w:rFonts w:ascii="GHEA Grapalat" w:hAnsi="GHEA Grapalat"/>
          <w:sz w:val="24"/>
          <w:szCs w:val="24"/>
          <w:lang w:val="hy-AM"/>
        </w:rPr>
        <w:t xml:space="preserve">, </w:t>
      </w:r>
      <w:r w:rsidRPr="002A685A">
        <w:rPr>
          <w:rFonts w:ascii="GHEA Grapalat" w:hAnsi="GHEA Grapalat"/>
          <w:sz w:val="24"/>
          <w:szCs w:val="24"/>
          <w:lang w:val="hy-AM"/>
        </w:rPr>
        <w:t>օպերատիվ-հետախուզական</w:t>
      </w:r>
      <w:r w:rsidRPr="00F35BB9">
        <w:rPr>
          <w:rFonts w:ascii="GHEA Grapalat" w:hAnsi="GHEA Grapalat"/>
          <w:sz w:val="24"/>
          <w:szCs w:val="24"/>
          <w:lang w:val="hy-AM"/>
        </w:rPr>
        <w:t xml:space="preserve"> և տեղեկատու քարտադարանների, հաշվառ</w:t>
      </w:r>
      <w:r>
        <w:rPr>
          <w:rFonts w:ascii="GHEA Grapalat" w:hAnsi="GHEA Grapalat"/>
          <w:sz w:val="24"/>
          <w:szCs w:val="24"/>
          <w:lang w:val="hy-AM"/>
        </w:rPr>
        <w:t>ումների և հավաքածուների վարումը</w:t>
      </w:r>
      <w:r>
        <w:rPr>
          <w:rFonts w:ascii="Cambria Math" w:hAnsi="Cambria Math"/>
          <w:sz w:val="24"/>
          <w:szCs w:val="24"/>
          <w:lang w:val="hy-AM"/>
        </w:rPr>
        <w:t>.</w:t>
      </w:r>
      <w:r w:rsidRPr="00F35BB9">
        <w:rPr>
          <w:rFonts w:ascii="GHEA Grapalat" w:hAnsi="GHEA Grapalat"/>
          <w:sz w:val="24"/>
          <w:szCs w:val="24"/>
          <w:lang w:val="hy-AM"/>
        </w:rPr>
        <w:t xml:space="preserve"> </w:t>
      </w:r>
    </w:p>
    <w:p w:rsidR="00DF27F0" w:rsidRPr="00F35BB9" w:rsidRDefault="00DF27F0" w:rsidP="00DF27F0">
      <w:pPr>
        <w:pStyle w:val="ListParagraph"/>
        <w:tabs>
          <w:tab w:val="left" w:pos="1560"/>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7)</w:t>
      </w:r>
      <w:r>
        <w:rPr>
          <w:rFonts w:ascii="GHEA Grapalat" w:hAnsi="GHEA Grapalat"/>
          <w:sz w:val="24"/>
          <w:szCs w:val="24"/>
          <w:lang w:val="hy-AM"/>
        </w:rPr>
        <w:t xml:space="preserve"> </w:t>
      </w:r>
      <w:r w:rsidRPr="00F35BB9">
        <w:rPr>
          <w:rFonts w:ascii="GHEA Grapalat" w:hAnsi="GHEA Grapalat"/>
          <w:sz w:val="24"/>
          <w:szCs w:val="24"/>
          <w:lang w:val="hy-AM"/>
        </w:rPr>
        <w:t xml:space="preserve">պայթյունատեխնիկական, քրեագիտական, փաստաթղթերի տեխնիկաքրեագիտական, ձեռագրաբանական փորձաքննությունների կատարման հարցում նախաքննության և </w:t>
      </w:r>
      <w:r w:rsidRPr="002A685A">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F35BB9">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նպատակով՝ 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քրեագիտական մեթոդ</w:t>
      </w:r>
      <w:r w:rsidRPr="00EC3466">
        <w:rPr>
          <w:rFonts w:ascii="GHEA Grapalat" w:hAnsi="GHEA Grapalat"/>
          <w:sz w:val="24"/>
          <w:szCs w:val="24"/>
          <w:lang w:val="hy-AM"/>
        </w:rPr>
        <w:softHyphen/>
      </w:r>
      <w:r w:rsidRPr="00EC3466">
        <w:rPr>
          <w:rFonts w:ascii="GHEA Grapalat" w:hAnsi="GHEA Grapalat"/>
          <w:sz w:val="24"/>
          <w:szCs w:val="24"/>
          <w:lang w:val="hy-AM"/>
        </w:rPr>
        <w:lastRenderedPageBreak/>
        <w:t xml:space="preserve">ների կիրառման արդյունավետության բարձրացմանը միտված՝ քրեագիտական հետազոտությունների բաժնի գործունեության բարելավման և քրեագիտական նորագույն տեխնիկական միջոցների ձեռք բերման և օգտագործման վերաբերյալ առաջարկությունների ներկայացումը.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4E3F9E"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 xml:space="preserve">10) </w:t>
      </w:r>
      <w:r>
        <w:rPr>
          <w:rFonts w:ascii="GHEA Grapalat" w:hAnsi="GHEA Grapalat"/>
          <w:sz w:val="24"/>
          <w:szCs w:val="24"/>
          <w:lang w:val="hy-AM"/>
        </w:rPr>
        <w:t>Մ</w:t>
      </w:r>
      <w:r w:rsidRPr="00EC3466">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պայթյունատեխնիկական, քրեագիտական, փաստաթղթերի տեխնիկաքրեագիտական, ձեռագրաբանական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 </w:t>
      </w:r>
    </w:p>
    <w:p w:rsidR="00DF27F0" w:rsidRPr="002A685A"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11) </w:t>
      </w:r>
      <w:r w:rsidRPr="00C6480A">
        <w:rPr>
          <w:rFonts w:ascii="GHEA Grapalat" w:hAnsi="GHEA Grapalat"/>
          <w:sz w:val="24"/>
          <w:szCs w:val="24"/>
          <w:lang w:val="hy-AM"/>
        </w:rPr>
        <w:t>պայթուցիկ սարքի կիրառմամբ կատարված հանցագործությունների</w:t>
      </w:r>
      <w:r>
        <w:rPr>
          <w:rFonts w:ascii="GHEA Grapalat" w:hAnsi="GHEA Grapalat"/>
          <w:sz w:val="24"/>
          <w:szCs w:val="24"/>
          <w:lang w:val="hy-AM"/>
        </w:rPr>
        <w:t xml:space="preserve">՝ </w:t>
      </w:r>
      <w:r w:rsidRPr="002A685A">
        <w:rPr>
          <w:rFonts w:ascii="GHEA Grapalat" w:hAnsi="GHEA Grapalat"/>
          <w:sz w:val="24"/>
          <w:szCs w:val="24"/>
          <w:lang w:val="hy-AM"/>
        </w:rPr>
        <w:t>նախաքննության և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2A685A">
        <w:rPr>
          <w:rFonts w:ascii="GHEA Grapalat" w:hAnsi="GHEA Grapalat"/>
          <w:sz w:val="24"/>
          <w:szCs w:val="24"/>
          <w:lang w:val="hy-AM"/>
        </w:rPr>
        <w:t xml:space="preserve"> կողմից իրականացվող դեպքի վայրերի զննություններին փորձագետների մասնակցության ապահովումը. </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F35BB9"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20</w:t>
      </w:r>
      <w:r w:rsidRPr="00F35BB9">
        <w:rPr>
          <w:rFonts w:ascii="GHEA Grapalat" w:hAnsi="GHEA Grapalat"/>
          <w:sz w:val="24"/>
          <w:szCs w:val="24"/>
          <w:lang w:val="hy-AM"/>
        </w:rPr>
        <w:t xml:space="preserve">. Մատնադրոշմային հետազոտությունների և հաշվառումների </w:t>
      </w:r>
      <w:r>
        <w:rPr>
          <w:rFonts w:ascii="GHEA Grapalat" w:hAnsi="GHEA Grapalat"/>
          <w:sz w:val="24"/>
          <w:szCs w:val="24"/>
          <w:lang w:val="hy-AM"/>
        </w:rPr>
        <w:t>բաժինն</w:t>
      </w:r>
      <w:r w:rsidRPr="00F35BB9">
        <w:rPr>
          <w:rFonts w:ascii="GHEA Grapalat" w:hAnsi="GHEA Grapalat"/>
          <w:sz w:val="24"/>
          <w:szCs w:val="24"/>
          <w:lang w:val="hy-AM"/>
        </w:rPr>
        <w:t xml:space="preserve"> իրականացնում է հետևյալ գործառույթները՝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 xml:space="preserve">1) </w:t>
      </w:r>
      <w:r w:rsidRPr="00A77AC7">
        <w:rPr>
          <w:rFonts w:ascii="GHEA Grapalat" w:hAnsi="GHEA Grapalat"/>
          <w:sz w:val="24"/>
          <w:szCs w:val="24"/>
          <w:lang w:val="hy-AM"/>
        </w:rPr>
        <w:t xml:space="preserve">վարույթն իրականացնող մարմնի որոշման հիման վրա, </w:t>
      </w:r>
      <w:r w:rsidRPr="009A3CBB">
        <w:rPr>
          <w:rFonts w:ascii="GHEA Grapalat" w:hAnsi="GHEA Grapalat"/>
          <w:sz w:val="24"/>
          <w:szCs w:val="24"/>
          <w:lang w:val="hy-AM"/>
        </w:rPr>
        <w:t>ի</w:t>
      </w:r>
      <w:r>
        <w:rPr>
          <w:rFonts w:ascii="GHEA Grapalat" w:hAnsi="GHEA Grapalat"/>
          <w:sz w:val="24"/>
          <w:szCs w:val="24"/>
          <w:lang w:val="hy-AM"/>
        </w:rPr>
        <w:t xml:space="preserve">ր իրավասությունների շրջանակներում </w:t>
      </w:r>
      <w:r w:rsidRPr="009A3CBB">
        <w:rPr>
          <w:rFonts w:ascii="GHEA Grapalat" w:hAnsi="GHEA Grapalat"/>
          <w:sz w:val="24"/>
          <w:szCs w:val="24"/>
          <w:lang w:val="hy-AM"/>
        </w:rPr>
        <w:t>մատնադրոշմային փորձաքննությունների, հետազոտությունների և մատնադրոշմ</w:t>
      </w:r>
      <w:r>
        <w:rPr>
          <w:rFonts w:ascii="GHEA Grapalat" w:hAnsi="GHEA Grapalat"/>
          <w:sz w:val="24"/>
          <w:szCs w:val="24"/>
          <w:lang w:val="hy-AM"/>
        </w:rPr>
        <w:t xml:space="preserve">ային քարտադարանի հաշվառումներով </w:t>
      </w:r>
      <w:r w:rsidRPr="009A3CBB">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կարծիք տալը</w:t>
      </w:r>
      <w:r w:rsidRPr="009A3CBB">
        <w:rPr>
          <w:rFonts w:ascii="GHEA Grapalat" w:hAnsi="GHEA Grapalat"/>
          <w:sz w:val="24"/>
          <w:szCs w:val="24"/>
          <w:lang w:val="hy-AM"/>
        </w:rPr>
        <w:t>.</w:t>
      </w:r>
      <w:r>
        <w:rPr>
          <w:rFonts w:ascii="GHEA Grapalat" w:hAnsi="GHEA Grapalat"/>
          <w:sz w:val="24"/>
          <w:szCs w:val="24"/>
          <w:lang w:val="hy-AM"/>
        </w:rPr>
        <w:t xml:space="preserve">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F35BB9">
        <w:rPr>
          <w:rFonts w:ascii="GHEA Grapalat" w:hAnsi="GHEA Grapalat"/>
          <w:sz w:val="24"/>
          <w:szCs w:val="24"/>
          <w:lang w:val="hy-AM"/>
        </w:rPr>
        <w:t>2) մատնադրոշմային  քարտադարանի աշխատանքները կարգավորող իրավական</w:t>
      </w:r>
      <w:r w:rsidRPr="009A3CBB">
        <w:rPr>
          <w:rFonts w:ascii="GHEA Grapalat" w:hAnsi="GHEA Grapalat"/>
          <w:sz w:val="24"/>
          <w:szCs w:val="24"/>
          <w:lang w:val="hy-AM"/>
        </w:rPr>
        <w:t xml:space="preserve"> ակտերին համապատասխան՝ մատն</w:t>
      </w:r>
      <w:r>
        <w:rPr>
          <w:rFonts w:ascii="GHEA Grapalat" w:hAnsi="GHEA Grapalat"/>
          <w:sz w:val="24"/>
          <w:szCs w:val="24"/>
          <w:lang w:val="hy-AM"/>
        </w:rPr>
        <w:t>ադրոշմային քարտադարանին վերաբեր</w:t>
      </w:r>
      <w:r w:rsidRPr="009A3CBB">
        <w:rPr>
          <w:rFonts w:ascii="GHEA Grapalat" w:hAnsi="GHEA Grapalat"/>
          <w:sz w:val="24"/>
          <w:szCs w:val="24"/>
          <w:lang w:val="hy-AM"/>
        </w:rPr>
        <w:t>ող տեղեկատվական-վերլուծական և պլանային աշխատանքների կազմակերպումը և իրականացումը.</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3) մատնադրոշմային քարտադարանում ձեռքի հետքերի հաշվառումը և ստուգումը.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4) մատնադրոշմային քարտադարանում մատնադրոշմների հաշվառումը.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մատնադրոշմային քարտադարանից մատնադրոշմային տեղեկությունների տրամադրումը.</w:t>
      </w:r>
    </w:p>
    <w:p w:rsidR="00DF27F0" w:rsidRPr="009A3CBB"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6) հանցագործությունների բացահայտման գործում մատնադրոշմային փորձաքննությունների և հետազոտությունների </w:t>
      </w:r>
      <w:r w:rsidRPr="002A685A">
        <w:rPr>
          <w:rFonts w:ascii="GHEA Grapalat" w:hAnsi="GHEA Grapalat"/>
          <w:sz w:val="24"/>
          <w:szCs w:val="24"/>
          <w:lang w:val="hy-AM"/>
        </w:rPr>
        <w:t>օպերատիվ-հետախուզական</w:t>
      </w:r>
      <w:r w:rsidRPr="009A3CBB">
        <w:rPr>
          <w:rFonts w:ascii="GHEA Grapalat" w:hAnsi="GHEA Grapalat"/>
          <w:sz w:val="24"/>
          <w:szCs w:val="24"/>
          <w:lang w:val="hy-AM"/>
        </w:rPr>
        <w:t xml:space="preserve"> և տեղեկատու քարտադարանների, </w:t>
      </w:r>
      <w:r w:rsidRPr="009A3CBB">
        <w:rPr>
          <w:rFonts w:ascii="GHEA Grapalat" w:hAnsi="GHEA Grapalat"/>
          <w:sz w:val="24"/>
          <w:szCs w:val="24"/>
          <w:lang w:val="hy-AM"/>
        </w:rPr>
        <w:lastRenderedPageBreak/>
        <w:t>հաշվառումների և հավաքածուների վարումը, մատնադրոշմային փորձաքննությունների և հետազոտությունների արդյունավետության վերլուծությունը, առաջարկությունների ներկայացումը.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7) մատնադրոշմային քարտադարանի հնարավորությունների օգտագործման և մատնադրոշմային փորձաքննությունների կատարման հարցում նախաքննության և</w:t>
      </w:r>
      <w:r w:rsidRPr="002A685A">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9A3CBB">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w:t>
      </w:r>
      <w:r>
        <w:rPr>
          <w:rFonts w:ascii="GHEA Grapalat" w:hAnsi="GHEA Grapalat"/>
          <w:sz w:val="24"/>
          <w:szCs w:val="24"/>
          <w:lang w:val="hy-AM"/>
        </w:rPr>
        <w:t xml:space="preserve"> և արդյունավետության բարձրացման նպատակով </w:t>
      </w:r>
      <w:r w:rsidRPr="009A3CBB">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9A3CBB">
        <w:rPr>
          <w:rFonts w:ascii="GHEA Grapalat" w:hAnsi="GHEA Grapalat"/>
          <w:sz w:val="24"/>
          <w:szCs w:val="24"/>
          <w:lang w:val="hy-AM"/>
        </w:rPr>
        <w:t>8)</w:t>
      </w:r>
      <w:r w:rsidRPr="009A3CBB">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9A3CBB">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մատնադրոշ</w:t>
      </w:r>
      <w:r w:rsidRPr="009A3CBB">
        <w:rPr>
          <w:rFonts w:ascii="GHEA Grapalat" w:hAnsi="GHEA Grapalat"/>
          <w:sz w:val="24"/>
          <w:szCs w:val="24"/>
          <w:lang w:val="hy-AM"/>
        </w:rPr>
        <w:softHyphen/>
        <w:t>մային հետազոտությունների և հաշվառումների մեթոդ</w:t>
      </w:r>
      <w:r w:rsidRPr="009A3CBB">
        <w:rPr>
          <w:rFonts w:ascii="GHEA Grapalat" w:hAnsi="GHEA Grapalat"/>
          <w:sz w:val="24"/>
          <w:szCs w:val="24"/>
          <w:lang w:val="hy-AM"/>
        </w:rPr>
        <w:softHyphen/>
        <w:t>ների կիրառման արդյունավետության բարձրացմանը միտված՝ մատնադրոշմային քարտադարանի գործունեության բարելավման և մատնադրոշ</w:t>
      </w:r>
      <w:r w:rsidRPr="009A3CBB">
        <w:rPr>
          <w:rFonts w:ascii="GHEA Grapalat" w:hAnsi="GHEA Grapalat"/>
          <w:sz w:val="24"/>
          <w:szCs w:val="24"/>
          <w:lang w:val="hy-AM"/>
        </w:rPr>
        <w:softHyphen/>
        <w:t>մային փորձաքննությունների կատարման շրջանակներում նորա</w:t>
      </w:r>
      <w:r>
        <w:rPr>
          <w:rFonts w:ascii="GHEA Grapalat" w:hAnsi="GHEA Grapalat"/>
          <w:sz w:val="24"/>
          <w:szCs w:val="24"/>
          <w:lang w:val="hy-AM"/>
        </w:rPr>
        <w:t xml:space="preserve">գույն տեխնիկական միջոցների ձեռք </w:t>
      </w:r>
      <w:r w:rsidRPr="00EC3466">
        <w:rPr>
          <w:rFonts w:ascii="GHEA Grapalat" w:hAnsi="GHEA Grapalat"/>
          <w:sz w:val="24"/>
          <w:szCs w:val="24"/>
          <w:lang w:val="hy-AM"/>
        </w:rPr>
        <w:t>բերման ու օգտագործման վերաբերյալ 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Pr>
          <w:rFonts w:ascii="GHEA Grapalat" w:hAnsi="GHEA Grapalat"/>
          <w:color w:val="FF0000"/>
          <w:sz w:val="24"/>
          <w:szCs w:val="24"/>
          <w:lang w:val="hy-AM"/>
        </w:rPr>
        <w:t xml:space="preserve"> </w:t>
      </w:r>
    </w:p>
    <w:p w:rsidR="00DF27F0" w:rsidRPr="009F724C"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մատնադրոշմային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11) Նախարարության ոստիկանության </w:t>
      </w:r>
      <w:r w:rsidRPr="00523C36">
        <w:rPr>
          <w:rFonts w:ascii="GHEA Grapalat" w:hAnsi="GHEA Grapalat"/>
          <w:sz w:val="24"/>
          <w:szCs w:val="24"/>
          <w:lang w:val="hy-AM"/>
        </w:rPr>
        <w:t>Երևան քաղաքի վարչության և դրան ենթակա ստորաբաժանումների</w:t>
      </w:r>
      <w:r w:rsidRPr="009A3CBB">
        <w:rPr>
          <w:rFonts w:ascii="GHEA Grapalat" w:hAnsi="GHEA Grapalat"/>
          <w:sz w:val="24"/>
          <w:szCs w:val="24"/>
          <w:lang w:val="hy-AM"/>
        </w:rPr>
        <w:t xml:space="preserve"> հերթապահ մասերի ծառայողներին մատնադրոշմային նմուշառումներ կատարելու իրավունքի տրամադրման նպատակով մեթոդական և գործնական դասընթացների կազմակերպումը. </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12)</w:t>
      </w:r>
      <w:r w:rsidRPr="00ED565B">
        <w:rPr>
          <w:rFonts w:ascii="GHEA Grapalat" w:hAnsi="GHEA Grapalat"/>
          <w:w w:val="105"/>
          <w:sz w:val="24"/>
          <w:szCs w:val="24"/>
          <w:lang w:val="hy-AM"/>
        </w:rPr>
        <w:t xml:space="preserve"> </w:t>
      </w:r>
      <w:r w:rsidRPr="00ED565B">
        <w:rPr>
          <w:rFonts w:ascii="GHEA Grapalat" w:hAnsi="GHEA Grapalat"/>
          <w:sz w:val="24"/>
          <w:szCs w:val="24"/>
          <w:lang w:val="hy-AM"/>
        </w:rPr>
        <w:t>մատնադրոշմային հետքերո</w:t>
      </w:r>
      <w:r>
        <w:rPr>
          <w:rFonts w:ascii="GHEA Grapalat" w:hAnsi="GHEA Grapalat"/>
          <w:sz w:val="24"/>
          <w:szCs w:val="24"/>
          <w:lang w:val="hy-AM"/>
        </w:rPr>
        <w:t xml:space="preserve">վ կատարված հանցագործությունների՝ </w:t>
      </w:r>
      <w:r w:rsidRPr="00ED565B">
        <w:rPr>
          <w:rFonts w:ascii="GHEA Grapalat" w:hAnsi="GHEA Grapalat"/>
          <w:sz w:val="24"/>
          <w:szCs w:val="24"/>
          <w:lang w:val="hy-AM"/>
        </w:rPr>
        <w:t>նախաքննության և օպերատիվ-հետախուզական</w:t>
      </w:r>
      <w:r>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 կողմից իրականացվող դեպքի վայրերի զննություններին </w:t>
      </w:r>
      <w:r w:rsidRPr="00ED565B">
        <w:rPr>
          <w:rFonts w:ascii="GHEA Grapalat" w:hAnsi="GHEA Grapalat"/>
          <w:sz w:val="24"/>
          <w:szCs w:val="24"/>
          <w:lang w:val="hy-AM"/>
        </w:rPr>
        <w:t xml:space="preserve">փորձագետների մասնակցության ապահովումը. </w:t>
      </w:r>
    </w:p>
    <w:p w:rsidR="00DF27F0"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13</w:t>
      </w:r>
      <w:r w:rsidRPr="009A3CBB">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9A3CBB"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lastRenderedPageBreak/>
        <w:t>2</w:t>
      </w:r>
      <w:r>
        <w:rPr>
          <w:rFonts w:ascii="GHEA Grapalat" w:hAnsi="GHEA Grapalat"/>
          <w:sz w:val="24"/>
          <w:szCs w:val="24"/>
          <w:lang w:val="hy-AM"/>
        </w:rPr>
        <w:t>1</w:t>
      </w:r>
      <w:r w:rsidRPr="009A3CBB">
        <w:rPr>
          <w:rFonts w:ascii="GHEA Grapalat" w:hAnsi="GHEA Grapalat"/>
          <w:sz w:val="24"/>
          <w:szCs w:val="24"/>
          <w:lang w:val="hy-AM"/>
        </w:rPr>
        <w:t>. Հանրապետական գնդակապարկուճադարան բաժինն իրականացնում է հետևյալ գործառույթները՝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1) </w:t>
      </w:r>
      <w:r w:rsidRPr="003E0211">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w:t>
      </w:r>
      <w:r w:rsidRPr="00B31AE3">
        <w:rPr>
          <w:rFonts w:ascii="GHEA Grapalat" w:hAnsi="GHEA Grapalat"/>
          <w:sz w:val="24"/>
          <w:szCs w:val="24"/>
          <w:lang w:val="hy-AM"/>
        </w:rPr>
        <w:t>շրջանակներում</w:t>
      </w:r>
      <w:r>
        <w:rPr>
          <w:rFonts w:ascii="GHEA Grapalat" w:hAnsi="GHEA Grapalat"/>
          <w:sz w:val="24"/>
          <w:szCs w:val="24"/>
          <w:lang w:val="hy-AM"/>
        </w:rPr>
        <w:t xml:space="preserve"> </w:t>
      </w:r>
      <w:r w:rsidRPr="003E0211">
        <w:rPr>
          <w:rFonts w:ascii="GHEA Grapalat" w:hAnsi="GHEA Grapalat"/>
          <w:sz w:val="24"/>
          <w:szCs w:val="24"/>
          <w:lang w:val="hy-AM"/>
        </w:rPr>
        <w:t>ձգաբանական փորձաքննո</w:t>
      </w:r>
      <w:r>
        <w:rPr>
          <w:rFonts w:ascii="GHEA Grapalat" w:hAnsi="GHEA Grapalat"/>
          <w:sz w:val="24"/>
          <w:szCs w:val="24"/>
          <w:lang w:val="hy-AM"/>
        </w:rPr>
        <w:t xml:space="preserve">ւթյունների, հետազոտությունների </w:t>
      </w:r>
      <w:r w:rsidRPr="003E0211">
        <w:rPr>
          <w:rFonts w:ascii="GHEA Grapalat" w:hAnsi="GHEA Grapalat"/>
          <w:sz w:val="24"/>
          <w:szCs w:val="24"/>
          <w:lang w:val="hy-AM"/>
        </w:rPr>
        <w:t>և հանրապետական գնդակապարկու</w:t>
      </w:r>
      <w:r w:rsidRPr="003E0211">
        <w:rPr>
          <w:rFonts w:ascii="GHEA Grapalat" w:hAnsi="GHEA Grapalat"/>
          <w:sz w:val="24"/>
          <w:szCs w:val="24"/>
          <w:lang w:val="hy-AM"/>
        </w:rPr>
        <w:softHyphen/>
        <w:t>ճադա</w:t>
      </w:r>
      <w:r>
        <w:rPr>
          <w:rFonts w:ascii="GHEA Grapalat" w:hAnsi="GHEA Grapalat"/>
          <w:sz w:val="24"/>
          <w:szCs w:val="24"/>
          <w:lang w:val="hy-AM"/>
        </w:rPr>
        <w:t xml:space="preserve">րանի քարտադարանի հաշվառումներով </w:t>
      </w:r>
      <w:r w:rsidRPr="003E0211">
        <w:rPr>
          <w:rFonts w:ascii="GHEA Grapalat" w:hAnsi="GHEA Grapalat"/>
          <w:sz w:val="24"/>
          <w:szCs w:val="24"/>
          <w:lang w:val="hy-AM"/>
        </w:rPr>
        <w:t>օպերատիվ և ընթացիկ ստուգումների իրականացումը, ինչպես նաև վարույթի մասնավոր մասնակցի նախաձեռնության հիման վրա</w:t>
      </w:r>
      <w:r>
        <w:rPr>
          <w:rFonts w:ascii="GHEA Grapalat" w:hAnsi="GHEA Grapalat"/>
          <w:sz w:val="24"/>
          <w:szCs w:val="24"/>
          <w:lang w:val="hy-AM"/>
        </w:rPr>
        <w:t xml:space="preserve"> </w:t>
      </w:r>
      <w:r w:rsidRPr="003E0211">
        <w:rPr>
          <w:rFonts w:ascii="GHEA Grapalat" w:hAnsi="GHEA Grapalat"/>
          <w:sz w:val="24"/>
          <w:szCs w:val="24"/>
          <w:lang w:val="hy-AM"/>
        </w:rPr>
        <w:t>կարծի</w:t>
      </w:r>
      <w:r>
        <w:rPr>
          <w:rFonts w:ascii="GHEA Grapalat" w:hAnsi="GHEA Grapalat"/>
          <w:sz w:val="24"/>
          <w:szCs w:val="24"/>
          <w:lang w:val="hy-AM"/>
        </w:rPr>
        <w:t>ք տալը</w:t>
      </w:r>
      <w:r w:rsidRPr="003E0211">
        <w:rPr>
          <w:rFonts w:ascii="GHEA Grapalat" w:hAnsi="GHEA Grapalat"/>
          <w:sz w:val="24"/>
          <w:szCs w:val="24"/>
          <w:lang w:val="hy-AM"/>
        </w:rPr>
        <w:t>.</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2) դեպքի վայրերից առգրավված ակոսափող հրազեններից կրակված գնդակների, պարկուճների և զենքի հետքեր ունեցող փամփուշտների գնդակապարկուճային հաշվառումը.</w:t>
      </w:r>
    </w:p>
    <w:p w:rsidR="00DF27F0" w:rsidRPr="009A3CBB" w:rsidRDefault="00DF27F0" w:rsidP="00DF27F0">
      <w:pPr>
        <w:pStyle w:val="ListParagraph"/>
        <w:tabs>
          <w:tab w:val="left" w:pos="9923"/>
        </w:tabs>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3) անհրաժեշտության դեպքում՝ Վարչություն ներկայացված և հետազոտությունից հետո Վարչությունում պահված օբյեկտների տրամադրումը վարույթն իրականացնող մարմնին, դատարանին, իսկ անհրաժեշտությունը վերանալուց հետո`  դրանց վերադարձի ապահովումը.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 xml:space="preserve">4) Հայաստանի Հանրապետության տարածքում շրջանառության մեջ գտնվող քաղաքացիական, ծառայողական և մարտական ակոսափող հրազեններից (այդ թվում՝ կորած և հափշտակված) ստուգողական կրակված գնդակների և պարկուճների հաշվառումը. </w:t>
      </w:r>
    </w:p>
    <w:p w:rsidR="00DF27F0" w:rsidRPr="009A3CBB"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5) Վարչություն ներկայացված` առգրավված, հայտնաբերված, կամավոր հանձնված զենք-զինամթերքի հետազոտությունը.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9A3CBB">
        <w:rPr>
          <w:rFonts w:ascii="GHEA Grapalat" w:hAnsi="GHEA Grapalat"/>
          <w:sz w:val="24"/>
          <w:szCs w:val="24"/>
          <w:lang w:val="hy-AM"/>
        </w:rPr>
        <w:t>6</w:t>
      </w:r>
      <w:r>
        <w:rPr>
          <w:rFonts w:ascii="GHEA Grapalat" w:hAnsi="GHEA Grapalat"/>
          <w:sz w:val="24"/>
          <w:szCs w:val="24"/>
          <w:lang w:val="hy-AM"/>
        </w:rPr>
        <w:t xml:space="preserve">) </w:t>
      </w:r>
      <w:r w:rsidRPr="003E0211">
        <w:rPr>
          <w:rFonts w:ascii="GHEA Grapalat" w:hAnsi="GHEA Grapalat"/>
          <w:sz w:val="24"/>
          <w:szCs w:val="24"/>
          <w:lang w:val="hy-AM"/>
        </w:rPr>
        <w:t xml:space="preserve">հանցագործությունների բացահայտման գործում ձգաբանական փորձաքննությունների և հետազոտությունների արդյունավետության վերլուծությունը, </w:t>
      </w:r>
      <w:r>
        <w:rPr>
          <w:rFonts w:ascii="GHEA Grapalat" w:hAnsi="GHEA Grapalat"/>
          <w:sz w:val="24"/>
          <w:szCs w:val="24"/>
          <w:lang w:val="hy-AM"/>
        </w:rPr>
        <w:t xml:space="preserve">դրա հիման վրա </w:t>
      </w:r>
      <w:r w:rsidRPr="00DB324B">
        <w:rPr>
          <w:rFonts w:ascii="GHEA Grapalat" w:hAnsi="GHEA Grapalat"/>
          <w:sz w:val="24"/>
          <w:szCs w:val="24"/>
          <w:lang w:val="hy-AM"/>
        </w:rPr>
        <w:t>առաջարկությունների ներկայացումը</w:t>
      </w:r>
      <w:r>
        <w:rPr>
          <w:rFonts w:ascii="GHEA Grapalat" w:hAnsi="GHEA Grapalat"/>
          <w:sz w:val="24"/>
          <w:szCs w:val="24"/>
          <w:lang w:val="hy-AM"/>
        </w:rPr>
        <w:t xml:space="preserve">, </w:t>
      </w:r>
      <w:r w:rsidRPr="003E0211">
        <w:rPr>
          <w:rFonts w:ascii="GHEA Grapalat" w:hAnsi="GHEA Grapalat"/>
          <w:sz w:val="24"/>
          <w:szCs w:val="24"/>
          <w:lang w:val="hy-AM"/>
        </w:rPr>
        <w:t xml:space="preserve">օպերատիվ-հետախուզական և տեղեկատու քարտադարանների, հաշվառումների և </w:t>
      </w:r>
      <w:r>
        <w:rPr>
          <w:rFonts w:ascii="GHEA Grapalat" w:hAnsi="GHEA Grapalat"/>
          <w:sz w:val="24"/>
          <w:szCs w:val="24"/>
          <w:lang w:val="hy-AM"/>
        </w:rPr>
        <w:t>հավաքածուների վարումը</w:t>
      </w:r>
      <w:r>
        <w:rPr>
          <w:rFonts w:ascii="Cambria Math" w:hAnsi="Cambria Math"/>
          <w:sz w:val="24"/>
          <w:szCs w:val="24"/>
          <w:lang w:val="hy-AM"/>
        </w:rPr>
        <w:t>.</w:t>
      </w:r>
      <w:r w:rsidRPr="003E0211">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7) գնդակապարկուճադարանի հնարավորությունների օգտագործման և ձգաբանական փորձաքննությունների կատարման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E0211">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E0211">
        <w:rPr>
          <w:rFonts w:ascii="GHEA Grapalat" w:hAnsi="GHEA Grapalat"/>
          <w:sz w:val="24"/>
          <w:szCs w:val="24"/>
          <w:lang w:val="hy-AM"/>
        </w:rPr>
        <w:t xml:space="preserve"> սեմինար-խորհրդակցությունների կազմակերպումը.</w:t>
      </w:r>
    </w:p>
    <w:p w:rsidR="00DF27F0" w:rsidRPr="00285FF5" w:rsidRDefault="00DF27F0" w:rsidP="00DF27F0">
      <w:pPr>
        <w:pStyle w:val="ListParagraph"/>
        <w:tabs>
          <w:tab w:val="left" w:pos="9923"/>
        </w:tabs>
        <w:spacing w:line="360" w:lineRule="auto"/>
        <w:ind w:left="0" w:firstLine="630"/>
        <w:rPr>
          <w:rFonts w:ascii="GHEA Grapalat" w:hAnsi="GHEA Grapalat"/>
          <w:color w:val="FF0000"/>
          <w:sz w:val="40"/>
          <w:szCs w:val="40"/>
          <w:lang w:val="hy-AM"/>
        </w:rPr>
      </w:pPr>
      <w:r w:rsidRPr="00EC3466">
        <w:rPr>
          <w:rFonts w:ascii="GHEA Grapalat" w:hAnsi="GHEA Grapalat"/>
          <w:sz w:val="24"/>
          <w:szCs w:val="24"/>
          <w:lang w:val="hy-AM"/>
        </w:rPr>
        <w:t>8)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գնդակապարկուճադարանի մեթոդ</w:t>
      </w:r>
      <w:r w:rsidRPr="00EC3466">
        <w:rPr>
          <w:rFonts w:ascii="GHEA Grapalat" w:hAnsi="GHEA Grapalat"/>
          <w:sz w:val="24"/>
          <w:szCs w:val="24"/>
          <w:lang w:val="hy-AM"/>
        </w:rPr>
        <w:softHyphen/>
        <w:t xml:space="preserve">ների կիրառման արդյունավետության բարձրացմանը միտված՝ </w:t>
      </w:r>
      <w:r w:rsidRPr="00EC3466">
        <w:rPr>
          <w:rFonts w:ascii="GHEA Grapalat" w:hAnsi="GHEA Grapalat"/>
          <w:sz w:val="24"/>
          <w:szCs w:val="24"/>
          <w:lang w:val="hy-AM"/>
        </w:rPr>
        <w:lastRenderedPageBreak/>
        <w:t xml:space="preserve">գնդակապարկուճադարանի գործունեության բարելավման և ձգաբանության քրեագիտական նորագույն տեխնիկական միջոցների ձեռք բերման ու օգտագործման վերաբերյալ </w:t>
      </w:r>
      <w:r>
        <w:rPr>
          <w:rFonts w:ascii="GHEA Grapalat" w:hAnsi="GHEA Grapalat"/>
          <w:sz w:val="24"/>
          <w:szCs w:val="24"/>
          <w:lang w:val="hy-AM"/>
        </w:rPr>
        <w:t>առաջարկությունների ներկայացումը</w:t>
      </w:r>
      <w:r>
        <w:rPr>
          <w:rFonts w:ascii="Cambria Math" w:hAnsi="Cambria Math"/>
          <w:color w:val="000000" w:themeColor="text1"/>
          <w:sz w:val="24"/>
          <w:szCs w:val="24"/>
          <w:lang w:val="hy-AM"/>
        </w:rPr>
        <w:t>.</w:t>
      </w:r>
      <w:r w:rsidRPr="00EC3466">
        <w:rPr>
          <w:rFonts w:ascii="GHEA Grapalat" w:hAnsi="GHEA Grapalat"/>
          <w:color w:val="FF0000"/>
          <w:sz w:val="24"/>
          <w:szCs w:val="24"/>
          <w:lang w:val="hy-AM"/>
        </w:rPr>
        <w:t xml:space="preserve"> </w:t>
      </w:r>
      <w:r w:rsidRPr="00285FF5">
        <w:rPr>
          <w:rFonts w:ascii="GHEA Grapalat" w:hAnsi="GHEA Grapalat"/>
          <w:sz w:val="24"/>
          <w:szCs w:val="24"/>
          <w:lang w:val="hy-AM"/>
        </w:rPr>
        <w:t xml:space="preserve">  </w:t>
      </w:r>
    </w:p>
    <w:p w:rsidR="00DF27F0" w:rsidRPr="00EC3466"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10</w:t>
      </w:r>
      <w:r>
        <w:rPr>
          <w:rFonts w:ascii="GHEA Grapalat" w:hAnsi="GHEA Grapalat"/>
          <w:sz w:val="24"/>
          <w:szCs w:val="24"/>
          <w:lang w:val="hy-AM"/>
        </w:rPr>
        <w:t>) Մ</w:t>
      </w:r>
      <w:r w:rsidRPr="00EC3466">
        <w:rPr>
          <w:rFonts w:ascii="GHEA Grapalat" w:hAnsi="GHEA Grapalat"/>
          <w:sz w:val="24"/>
          <w:szCs w:val="24"/>
          <w:lang w:val="hy-AM"/>
        </w:rPr>
        <w:t>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ձգաբանական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11) հրազենի կիրառմամ</w:t>
      </w:r>
      <w:r>
        <w:rPr>
          <w:rFonts w:ascii="GHEA Grapalat" w:hAnsi="GHEA Grapalat"/>
          <w:sz w:val="24"/>
          <w:szCs w:val="24"/>
          <w:lang w:val="hy-AM"/>
        </w:rPr>
        <w:t xml:space="preserve">բ կատարված հանցագործությունների՝ </w:t>
      </w:r>
      <w:r w:rsidRPr="003E0211">
        <w:rPr>
          <w:rFonts w:ascii="GHEA Grapalat" w:hAnsi="GHEA Grapalat"/>
          <w:sz w:val="24"/>
          <w:szCs w:val="24"/>
          <w:lang w:val="hy-AM"/>
        </w:rPr>
        <w:t>նախաքննության և</w:t>
      </w:r>
      <w:r>
        <w:rPr>
          <w:rFonts w:ascii="GHEA Grapalat" w:hAnsi="GHEA Grapalat"/>
          <w:sz w:val="24"/>
          <w:szCs w:val="24"/>
          <w:lang w:val="hy-AM"/>
        </w:rPr>
        <w:t xml:space="preserve"> </w:t>
      </w:r>
      <w:r w:rsidRPr="00ED565B">
        <w:rPr>
          <w:rFonts w:ascii="GHEA Grapalat" w:hAnsi="GHEA Grapalat"/>
          <w:sz w:val="24"/>
          <w:szCs w:val="24"/>
          <w:lang w:val="hy-AM"/>
        </w:rPr>
        <w:t>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E0211">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3E0211">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 xml:space="preserve">12)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3E0211"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w:t>
      </w:r>
      <w:r>
        <w:rPr>
          <w:rFonts w:ascii="GHEA Grapalat" w:hAnsi="GHEA Grapalat"/>
          <w:sz w:val="24"/>
          <w:szCs w:val="24"/>
          <w:lang w:val="hy-AM"/>
        </w:rPr>
        <w:t>2</w:t>
      </w:r>
      <w:r w:rsidRPr="003E0211">
        <w:rPr>
          <w:rFonts w:ascii="GHEA Grapalat" w:hAnsi="GHEA Grapalat"/>
          <w:sz w:val="24"/>
          <w:szCs w:val="24"/>
          <w:lang w:val="hy-AM"/>
        </w:rPr>
        <w:t xml:space="preserve">. Ֆիզիկո-քիմիական հետազոտությունների և ԴՆԹ հաշվառումների </w:t>
      </w:r>
      <w:r>
        <w:rPr>
          <w:rFonts w:ascii="GHEA Grapalat" w:hAnsi="GHEA Grapalat"/>
          <w:sz w:val="24"/>
          <w:szCs w:val="24"/>
          <w:lang w:val="hy-AM"/>
        </w:rPr>
        <w:t>բաժինն</w:t>
      </w:r>
      <w:r w:rsidRPr="003E0211">
        <w:rPr>
          <w:rFonts w:ascii="GHEA Grapalat" w:hAnsi="GHEA Grapalat"/>
          <w:sz w:val="24"/>
          <w:szCs w:val="24"/>
          <w:lang w:val="hy-AM"/>
        </w:rPr>
        <w:t xml:space="preserve"> իրականացնում է հետևյալ գործառույթները՝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E0211">
        <w:rPr>
          <w:rFonts w:ascii="GHEA Grapalat" w:hAnsi="GHEA Grapalat"/>
          <w:sz w:val="24"/>
          <w:szCs w:val="24"/>
          <w:lang w:val="hy-AM"/>
        </w:rPr>
        <w:t xml:space="preserve"> ֆիզիկո-քիմիական մեթոդների կիրառմամբ փորձաքննությունների և էլեկտրոնային գենոմային քարտա</w:t>
      </w:r>
      <w:r w:rsidRPr="003E0211">
        <w:rPr>
          <w:rFonts w:ascii="GHEA Grapalat" w:hAnsi="GHEA Grapalat"/>
          <w:sz w:val="24"/>
          <w:szCs w:val="24"/>
          <w:lang w:val="hy-AM"/>
        </w:rPr>
        <w:softHyphen/>
        <w:t>դարանում ԴՆԹ պրոֆիլների հաշվառումների  իրականացումը, ինչպես նաև վարույթի մասնավոր մասնակցի նախաձեռնության հիման վրա</w:t>
      </w:r>
      <w:r w:rsidRPr="008C065C">
        <w:rPr>
          <w:rFonts w:ascii="GHEA Grapalat" w:hAnsi="GHEA Grapalat"/>
          <w:sz w:val="24"/>
          <w:szCs w:val="24"/>
          <w:lang w:val="hy-AM"/>
        </w:rPr>
        <w:t xml:space="preserve"> </w:t>
      </w:r>
      <w:r w:rsidRPr="003E0211">
        <w:rPr>
          <w:rFonts w:ascii="GHEA Grapalat" w:hAnsi="GHEA Grapalat"/>
          <w:sz w:val="24"/>
          <w:szCs w:val="24"/>
          <w:lang w:val="hy-AM"/>
        </w:rPr>
        <w:t>կարծիք</w:t>
      </w:r>
      <w:r w:rsidRPr="008C065C">
        <w:rPr>
          <w:rFonts w:ascii="GHEA Grapalat" w:hAnsi="GHEA Grapalat"/>
          <w:sz w:val="24"/>
          <w:szCs w:val="24"/>
          <w:lang w:val="hy-AM"/>
        </w:rPr>
        <w:t xml:space="preserve"> </w:t>
      </w:r>
      <w:r>
        <w:rPr>
          <w:rFonts w:ascii="GHEA Grapalat" w:hAnsi="GHEA Grapalat"/>
          <w:sz w:val="24"/>
          <w:szCs w:val="24"/>
          <w:lang w:val="hy-AM"/>
        </w:rPr>
        <w:t>տալը</w:t>
      </w:r>
      <w:r w:rsidRPr="003E0211">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3E0211">
        <w:rPr>
          <w:rFonts w:ascii="GHEA Grapalat" w:hAnsi="GHEA Grapalat"/>
          <w:sz w:val="24"/>
          <w:szCs w:val="24"/>
          <w:lang w:val="hy-AM"/>
        </w:rPr>
        <w:t>2) փորձաքննությունների ու հետազոտությունների արդյունքների վերլուծումը և դրանց արդյունավետության բարձրացման առաջարկների առաջադրումը.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3</w:t>
      </w:r>
      <w:r w:rsidRPr="003E0211">
        <w:rPr>
          <w:rFonts w:ascii="GHEA Grapalat" w:hAnsi="GHEA Grapalat"/>
          <w:sz w:val="24"/>
          <w:szCs w:val="24"/>
          <w:lang w:val="hy-AM"/>
        </w:rPr>
        <w:t>) ֆիզիկո-քիմիական հետազոտությունների կատարման համար անհրաժեշտ մեթոդական և տեղեկատու գրականության, ինչպես նաև համապատասխան տեխնիկական միջոցների ձեռքբերումը, ԴՆԹ պրոֆիլների էլեկտրոնային</w:t>
      </w:r>
      <w:r w:rsidRPr="00B64728">
        <w:rPr>
          <w:rFonts w:ascii="GHEA Grapalat" w:hAnsi="GHEA Grapalat"/>
          <w:sz w:val="24"/>
          <w:szCs w:val="24"/>
          <w:lang w:val="hy-AM"/>
        </w:rPr>
        <w:t xml:space="preserve"> </w:t>
      </w:r>
      <w:r w:rsidRPr="003E0211">
        <w:rPr>
          <w:rFonts w:ascii="GHEA Grapalat" w:hAnsi="GHEA Grapalat"/>
          <w:sz w:val="24"/>
          <w:szCs w:val="24"/>
          <w:lang w:val="hy-AM"/>
        </w:rPr>
        <w:t>քարտադարանի արդյունավետ</w:t>
      </w:r>
      <w:r w:rsidRPr="00B64728">
        <w:rPr>
          <w:rFonts w:ascii="GHEA Grapalat" w:hAnsi="GHEA Grapalat"/>
          <w:sz w:val="24"/>
          <w:szCs w:val="24"/>
          <w:lang w:val="hy-AM"/>
        </w:rPr>
        <w:t xml:space="preserve"> համալրման համար միջոցների ձեռնարկումը.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Մ</w:t>
      </w:r>
      <w:r w:rsidRPr="00B64728">
        <w:rPr>
          <w:rFonts w:ascii="GHEA Grapalat" w:hAnsi="GHEA Grapalat"/>
          <w:sz w:val="24"/>
          <w:szCs w:val="24"/>
          <w:lang w:val="hy-AM"/>
        </w:rPr>
        <w:t xml:space="preserve">արզային բաժինների փորձաքրեագիտական ծառայությունների քիմիական լաբորատորիաների գործունեության նկատմամբ անմիջական գիտամեթոդական հսկողության իրականացումը, վերջիններիս տեխնիկական միջոցներով և հատուկ նյութերով հագեցվածության վիճակի ուսումնասիրումը, կատարված փորձաքննությունների, իսկ անհրաժեշտության դեպքում՝ </w:t>
      </w:r>
      <w:r w:rsidRPr="00B64728">
        <w:rPr>
          <w:rFonts w:ascii="GHEA Grapalat" w:hAnsi="GHEA Grapalat"/>
          <w:sz w:val="24"/>
          <w:szCs w:val="24"/>
          <w:lang w:val="hy-AM"/>
        </w:rPr>
        <w:lastRenderedPageBreak/>
        <w:t>նաև ոլորտին վերաբերող առանձին հետազոտությու</w:t>
      </w:r>
      <w:r>
        <w:rPr>
          <w:rFonts w:ascii="GHEA Grapalat" w:hAnsi="GHEA Grapalat"/>
          <w:sz w:val="24"/>
          <w:szCs w:val="24"/>
          <w:lang w:val="hy-AM"/>
        </w:rPr>
        <w:t xml:space="preserve">նների և ուսումնասիրությունների </w:t>
      </w:r>
      <w:r w:rsidRPr="00DB324B">
        <w:rPr>
          <w:rFonts w:ascii="GHEA Grapalat" w:hAnsi="GHEA Grapalat"/>
          <w:sz w:val="24"/>
          <w:szCs w:val="24"/>
          <w:lang w:val="hy-AM"/>
        </w:rPr>
        <w:t>գրախոսությունների կատարումը,</w:t>
      </w:r>
      <w:r w:rsidRPr="00B64728">
        <w:rPr>
          <w:rFonts w:ascii="GHEA Grapalat" w:hAnsi="GHEA Grapalat"/>
          <w:sz w:val="24"/>
          <w:szCs w:val="24"/>
          <w:lang w:val="hy-AM"/>
        </w:rPr>
        <w:t xml:space="preserve"> գործնական և մեթոդական օգնության ցուցաբերումը.</w:t>
      </w:r>
    </w:p>
    <w:p w:rsidR="00DF27F0" w:rsidRPr="00B64728" w:rsidRDefault="00DF27F0" w:rsidP="00DF27F0">
      <w:pPr>
        <w:pStyle w:val="ListParagraph"/>
        <w:tabs>
          <w:tab w:val="left" w:pos="993"/>
          <w:tab w:val="left" w:pos="1134"/>
          <w:tab w:val="left" w:pos="1418"/>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հանցագործությունների բացահայտման գործում ԴՆԹ պրոֆիլների ու թմրամիջոցների օպերատիվ-հետախուզական և տեղեկատու քարտադարանների, հաշվառումների և հավաքածուների վարումը.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6</w:t>
      </w:r>
      <w:r w:rsidRPr="00B64728">
        <w:rPr>
          <w:rFonts w:ascii="GHEA Grapalat" w:hAnsi="GHEA Grapalat"/>
          <w:sz w:val="24"/>
          <w:szCs w:val="24"/>
          <w:lang w:val="hy-AM"/>
        </w:rPr>
        <w:t>) շրջանառության մե</w:t>
      </w:r>
      <w:r>
        <w:rPr>
          <w:rFonts w:ascii="GHEA Grapalat" w:hAnsi="GHEA Grapalat"/>
          <w:sz w:val="24"/>
          <w:szCs w:val="24"/>
          <w:lang w:val="hy-AM"/>
        </w:rPr>
        <w:t xml:space="preserve">ջ ի հայտ եկած նոր թմրամիջոցները </w:t>
      </w:r>
      <w:r w:rsidRPr="00B64728">
        <w:rPr>
          <w:rFonts w:ascii="GHEA Grapalat" w:hAnsi="GHEA Grapalat"/>
          <w:sz w:val="24"/>
          <w:szCs w:val="24"/>
          <w:lang w:val="hy-AM"/>
        </w:rPr>
        <w:t>վերահսկման ցանկում ներառելու համար միջնորդությունների ներկայացումը.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7</w:t>
      </w:r>
      <w:r w:rsidRPr="00B64728">
        <w:rPr>
          <w:rFonts w:ascii="GHEA Grapalat" w:hAnsi="GHEA Grapalat"/>
          <w:sz w:val="24"/>
          <w:szCs w:val="24"/>
          <w:lang w:val="hy-AM"/>
        </w:rPr>
        <w:t>) ֆիզիկո-քիմիական հետազոտությունների և ԴՆԹ հաշվառումների հնարավորությունների օգտագործման հարցում նախաքննության 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B64728">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EC3466" w:rsidRDefault="00DF27F0" w:rsidP="00DF27F0">
      <w:pPr>
        <w:pStyle w:val="ListParagraph"/>
        <w:tabs>
          <w:tab w:val="left" w:pos="9923"/>
        </w:tabs>
        <w:spacing w:line="360" w:lineRule="auto"/>
        <w:ind w:left="0" w:firstLine="630"/>
        <w:rPr>
          <w:rFonts w:ascii="GHEA Grapalat" w:hAnsi="GHEA Grapalat"/>
          <w:sz w:val="24"/>
          <w:szCs w:val="24"/>
          <w:lang w:val="hy-AM"/>
        </w:rPr>
      </w:pPr>
      <w:r w:rsidRPr="00EC3466">
        <w:rPr>
          <w:rFonts w:ascii="GHEA Grapalat" w:hAnsi="GHEA Grapalat"/>
          <w:w w:val="105"/>
          <w:sz w:val="24"/>
          <w:szCs w:val="24"/>
          <w:lang w:val="hy-AM"/>
        </w:rPr>
        <w:t xml:space="preserve">8) </w:t>
      </w:r>
      <w:r w:rsidRPr="00EC3466">
        <w:rPr>
          <w:rFonts w:ascii="GHEA Grapalat" w:hAnsi="GHEA Grapalat"/>
          <w:sz w:val="24"/>
          <w:szCs w:val="24"/>
          <w:lang w:val="hy-AM"/>
        </w:rPr>
        <w:t>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ֆիզիկո-քիմիական հետազոտությունների և ԴՆԹ հաշվառումների մեթոդ</w:t>
      </w:r>
      <w:r w:rsidRPr="00EC3466">
        <w:rPr>
          <w:rFonts w:ascii="GHEA Grapalat" w:hAnsi="GHEA Grapalat"/>
          <w:sz w:val="24"/>
          <w:szCs w:val="24"/>
          <w:lang w:val="hy-AM"/>
        </w:rPr>
        <w:softHyphen/>
        <w:t xml:space="preserve">ների կիրառման արդյունավետության բարձրացմանը միտված՝ ֆիզիկո-քիմիական հետազոտությունների և ԴՆԹ հաշվառումների քարտադարանի գործունեության բարելավման և ֆիզիկո-քիմիական քրեագիտական նորագույն տեխնիկական միջոցների ձեռք բերման ու օգտագործման վերաբերյալ առաջարկությունների ներկայացումը.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EC3466">
        <w:rPr>
          <w:rFonts w:ascii="GHEA Grapalat" w:hAnsi="GHEA Grapalat"/>
          <w:sz w:val="24"/>
          <w:szCs w:val="24"/>
          <w:lang w:val="hy-AM"/>
        </w:rPr>
        <w:t>9) միջպետական պայմանագրերով նախատեսված` ոլորտին առնչվող տեղեկատվությունների փոխանակումը և փոխադարձ ստուգումները.</w:t>
      </w:r>
    </w:p>
    <w:p w:rsidR="00DF27F0" w:rsidRDefault="00DF27F0" w:rsidP="00DF27F0">
      <w:pPr>
        <w:pStyle w:val="ListParagraph"/>
        <w:spacing w:line="360" w:lineRule="auto"/>
        <w:ind w:left="0" w:firstLine="630"/>
        <w:rPr>
          <w:rFonts w:ascii="GHEA Grapalat" w:hAnsi="GHEA Grapalat"/>
          <w:sz w:val="24"/>
          <w:szCs w:val="24"/>
          <w:lang w:val="hy-AM"/>
        </w:rPr>
      </w:pPr>
      <w:r w:rsidRPr="003224F8">
        <w:rPr>
          <w:rFonts w:ascii="GHEA Grapalat" w:hAnsi="GHEA Grapalat"/>
          <w:sz w:val="24"/>
          <w:szCs w:val="24"/>
          <w:lang w:val="hy-AM"/>
        </w:rPr>
        <w:t>10) տեխնիկական անվտանգության կանոնների պահանջների կատարման ապահովումը.</w:t>
      </w:r>
    </w:p>
    <w:p w:rsidR="00DF27F0" w:rsidRPr="00ED565B"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1</w:t>
      </w:r>
      <w:r w:rsidRPr="00B64728">
        <w:rPr>
          <w:rFonts w:ascii="GHEA Grapalat" w:hAnsi="GHEA Grapalat"/>
          <w:sz w:val="24"/>
          <w:szCs w:val="24"/>
          <w:lang w:val="hy-AM"/>
        </w:rPr>
        <w:t>)</w:t>
      </w:r>
      <w:r>
        <w:rPr>
          <w:rFonts w:ascii="GHEA Grapalat" w:hAnsi="GHEA Grapalat"/>
          <w:sz w:val="24"/>
          <w:szCs w:val="24"/>
          <w:lang w:val="hy-AM"/>
        </w:rPr>
        <w:t xml:space="preserve"> </w:t>
      </w:r>
      <w:r w:rsidRPr="00ED565B">
        <w:rPr>
          <w:rFonts w:ascii="GHEA Grapalat" w:hAnsi="GHEA Grapalat"/>
          <w:sz w:val="24"/>
          <w:szCs w:val="24"/>
          <w:lang w:val="hy-AM"/>
        </w:rPr>
        <w:t>ԴՆԹ պրոֆիլների ու թմրամիջոցների օգտագործմամբ կատարված հանցագործությունների՝ նախաքննության</w:t>
      </w:r>
      <w:r>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w:t>
      </w:r>
      <w:r>
        <w:rPr>
          <w:rFonts w:ascii="GHEA Grapalat" w:hAnsi="GHEA Grapalat"/>
          <w:sz w:val="24"/>
          <w:szCs w:val="24"/>
          <w:lang w:val="hy-AM"/>
        </w:rPr>
        <w:t>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D01837">
        <w:rPr>
          <w:rFonts w:ascii="GHEA Grapalat" w:hAnsi="GHEA Grapalat"/>
          <w:sz w:val="24"/>
          <w:szCs w:val="24"/>
          <w:lang w:val="hy-AM"/>
        </w:rPr>
        <w:t xml:space="preserve">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3</w:t>
      </w:r>
      <w:r w:rsidRPr="00B64728">
        <w:rPr>
          <w:rFonts w:ascii="GHEA Grapalat" w:hAnsi="GHEA Grapalat"/>
          <w:sz w:val="24"/>
          <w:szCs w:val="24"/>
          <w:lang w:val="hy-AM"/>
        </w:rPr>
        <w:t>. Ապրանքագիտական հետազոտությունների բաժինն իրականացնում է հետևյալ գործառույթները՝</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1) 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B64728">
        <w:rPr>
          <w:rFonts w:ascii="GHEA Grapalat" w:hAnsi="GHEA Grapalat"/>
          <w:sz w:val="24"/>
          <w:szCs w:val="24"/>
          <w:lang w:val="hy-AM"/>
        </w:rPr>
        <w:t xml:space="preserve"> ապրանքագիտական փորձաքննությունների և հետազոտությունների  իրականացումը, ինչպես նաև վարույթի մասնավոր մասնակցի նախաձեռնության հիման վրա</w:t>
      </w:r>
      <w:r w:rsidRPr="00876AAE">
        <w:rPr>
          <w:rFonts w:ascii="GHEA Grapalat" w:hAnsi="GHEA Grapalat"/>
          <w:sz w:val="24"/>
          <w:szCs w:val="24"/>
          <w:lang w:val="hy-AM"/>
        </w:rPr>
        <w:t xml:space="preserve"> </w:t>
      </w:r>
      <w:r w:rsidRPr="00B64728">
        <w:rPr>
          <w:rFonts w:ascii="GHEA Grapalat" w:hAnsi="GHEA Grapalat"/>
          <w:sz w:val="24"/>
          <w:szCs w:val="24"/>
          <w:lang w:val="hy-AM"/>
        </w:rPr>
        <w:t>կարծիք</w:t>
      </w:r>
      <w:r w:rsidRPr="00876AAE">
        <w:rPr>
          <w:rFonts w:ascii="GHEA Grapalat" w:hAnsi="GHEA Grapalat"/>
          <w:sz w:val="24"/>
          <w:szCs w:val="24"/>
          <w:lang w:val="hy-AM"/>
        </w:rPr>
        <w:t xml:space="preserve"> </w:t>
      </w:r>
      <w:r>
        <w:rPr>
          <w:rFonts w:ascii="GHEA Grapalat" w:hAnsi="GHEA Grapalat"/>
          <w:sz w:val="24"/>
          <w:szCs w:val="24"/>
          <w:lang w:val="hy-AM"/>
        </w:rPr>
        <w:t>տալը</w:t>
      </w:r>
      <w:r w:rsidRPr="00B64728">
        <w:rPr>
          <w:rFonts w:ascii="GHEA Grapalat" w:hAnsi="GHEA Grapalat"/>
          <w:sz w:val="24"/>
          <w:szCs w:val="24"/>
          <w:lang w:val="hy-AM"/>
        </w:rPr>
        <w:t>.</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2) համապատասխան մեթոդների կիրառմամբ՝ ապրանքատեսակների (այդ թվում՝ տրանսպորտային միջոցների) շուկայական արժեքի գնահատումը. </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3) համապատասխան մեթոդների կիրառմամբ՝ ապրանքատեսակների (այդ թվում՝ տրանսպորտային միջոցների) պատճառված գույքային վնասի չափի որոշումը.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4) </w:t>
      </w:r>
      <w:r>
        <w:rPr>
          <w:rFonts w:ascii="GHEA Grapalat" w:hAnsi="GHEA Grapalat"/>
          <w:sz w:val="24"/>
          <w:szCs w:val="24"/>
          <w:lang w:val="hy-AM"/>
        </w:rPr>
        <w:t xml:space="preserve">դեպքի վայրում ապրանքատեսակի </w:t>
      </w:r>
      <w:r w:rsidRPr="00B64728">
        <w:rPr>
          <w:rFonts w:ascii="GHEA Grapalat" w:hAnsi="GHEA Grapalat"/>
          <w:sz w:val="24"/>
          <w:szCs w:val="24"/>
          <w:lang w:val="hy-AM"/>
        </w:rPr>
        <w:t>զննություն</w:t>
      </w:r>
      <w:r>
        <w:rPr>
          <w:rFonts w:ascii="GHEA Grapalat" w:hAnsi="GHEA Grapalat"/>
          <w:sz w:val="24"/>
          <w:szCs w:val="24"/>
          <w:lang w:val="hy-AM"/>
        </w:rPr>
        <w:t xml:space="preserve">ը` </w:t>
      </w:r>
      <w:r w:rsidRPr="00B64728">
        <w:rPr>
          <w:rFonts w:ascii="GHEA Grapalat" w:hAnsi="GHEA Grapalat"/>
          <w:sz w:val="24"/>
          <w:szCs w:val="24"/>
          <w:lang w:val="hy-AM"/>
        </w:rPr>
        <w:t xml:space="preserve">դրան պատճառված հնարավոր </w:t>
      </w:r>
      <w:r w:rsidRPr="00AE185C">
        <w:rPr>
          <w:rFonts w:ascii="GHEA Grapalat" w:hAnsi="GHEA Grapalat"/>
          <w:sz w:val="24"/>
          <w:szCs w:val="24"/>
          <w:lang w:val="hy-AM"/>
        </w:rPr>
        <w:t>վնասների</w:t>
      </w:r>
      <w:r w:rsidRPr="00B64728">
        <w:rPr>
          <w:rFonts w:ascii="GHEA Grapalat" w:hAnsi="GHEA Grapalat"/>
          <w:sz w:val="24"/>
          <w:szCs w:val="24"/>
          <w:lang w:val="hy-AM"/>
        </w:rPr>
        <w:t xml:space="preserve"> հայտնաբերումը.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շ</w:t>
      </w:r>
      <w:r>
        <w:rPr>
          <w:rFonts w:ascii="GHEA Grapalat" w:hAnsi="GHEA Grapalat"/>
          <w:sz w:val="24"/>
          <w:szCs w:val="24"/>
          <w:lang w:val="hy-AM"/>
        </w:rPr>
        <w:t xml:space="preserve">ուկայի՝ </w:t>
      </w:r>
      <w:r w:rsidRPr="00B64728">
        <w:rPr>
          <w:rFonts w:ascii="GHEA Grapalat" w:hAnsi="GHEA Grapalat"/>
          <w:sz w:val="24"/>
          <w:szCs w:val="24"/>
          <w:lang w:val="hy-AM"/>
        </w:rPr>
        <w:t xml:space="preserve">դրանում </w:t>
      </w:r>
      <w:r>
        <w:rPr>
          <w:rFonts w:ascii="GHEA Grapalat" w:hAnsi="GHEA Grapalat"/>
          <w:sz w:val="24"/>
          <w:szCs w:val="24"/>
          <w:lang w:val="hy-AM"/>
        </w:rPr>
        <w:t xml:space="preserve">առկա </w:t>
      </w:r>
      <w:r w:rsidRPr="00B64728">
        <w:rPr>
          <w:rFonts w:ascii="GHEA Grapalat" w:hAnsi="GHEA Grapalat"/>
          <w:sz w:val="24"/>
          <w:szCs w:val="24"/>
          <w:lang w:val="hy-AM"/>
        </w:rPr>
        <w:t>առաջարկի և պահանջարկի հարաբերակցության և այլ տնտեսագիտական գործոնների ուսումնասիրումը.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այլ գնահատող կազմակերպությունների և անհատների, ինչպես նաև խիստ մասնագիտացված ընկերությունների և անհատների հետ համագործակցումը.</w:t>
      </w:r>
    </w:p>
    <w:p w:rsidR="00DF27F0" w:rsidRPr="00B64728" w:rsidRDefault="00DF27F0" w:rsidP="00DF27F0">
      <w:pPr>
        <w:pStyle w:val="ListParagraph"/>
        <w:tabs>
          <w:tab w:val="left" w:pos="284"/>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7) </w:t>
      </w:r>
      <w:r>
        <w:rPr>
          <w:rFonts w:ascii="GHEA Grapalat" w:hAnsi="GHEA Grapalat"/>
          <w:sz w:val="24"/>
          <w:szCs w:val="24"/>
          <w:lang w:val="hy-AM"/>
        </w:rPr>
        <w:t>բ</w:t>
      </w:r>
      <w:r w:rsidRPr="00B64728">
        <w:rPr>
          <w:rFonts w:ascii="GHEA Grapalat" w:hAnsi="GHEA Grapalat"/>
          <w:sz w:val="24"/>
          <w:szCs w:val="24"/>
          <w:lang w:val="hy-AM"/>
        </w:rPr>
        <w:t>աժնում գործող տեղեկատվական բազայի վարումը և համալրումը.</w:t>
      </w:r>
    </w:p>
    <w:p w:rsidR="00DF27F0" w:rsidRPr="00B64728" w:rsidRDefault="00DF27F0" w:rsidP="00DF27F0">
      <w:pPr>
        <w:pStyle w:val="ListParagraph"/>
        <w:tabs>
          <w:tab w:val="left" w:pos="284"/>
          <w:tab w:val="left" w:pos="993"/>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8) </w:t>
      </w:r>
      <w:r>
        <w:rPr>
          <w:rFonts w:ascii="GHEA Grapalat" w:hAnsi="GHEA Grapalat"/>
          <w:sz w:val="24"/>
          <w:szCs w:val="24"/>
          <w:lang w:val="hy-AM"/>
        </w:rPr>
        <w:t>բ</w:t>
      </w:r>
      <w:r w:rsidRPr="00B64728">
        <w:rPr>
          <w:rFonts w:ascii="GHEA Grapalat" w:hAnsi="GHEA Grapalat"/>
          <w:sz w:val="24"/>
          <w:szCs w:val="24"/>
          <w:lang w:val="hy-AM"/>
        </w:rPr>
        <w:t>աժնի հնարավորությունների օգտագործման և ապրանքագիտական փորձաքննությունների կատարման հարցում նախաքննության և</w:t>
      </w:r>
      <w:r>
        <w:rPr>
          <w:rFonts w:ascii="GHEA Grapalat" w:hAnsi="GHEA Grapalat"/>
          <w:sz w:val="24"/>
          <w:szCs w:val="24"/>
          <w:lang w:val="hy-AM"/>
        </w:rPr>
        <w:t xml:space="preserve"> 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B64728">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B64728">
        <w:rPr>
          <w:rFonts w:ascii="GHEA Grapalat" w:hAnsi="GHEA Grapalat"/>
          <w:sz w:val="24"/>
          <w:szCs w:val="24"/>
          <w:lang w:val="hy-AM"/>
        </w:rPr>
        <w:t xml:space="preserve">սեմինար-խորհրդակցությունների կազմակերպումը. </w:t>
      </w:r>
    </w:p>
    <w:p w:rsidR="00DF27F0" w:rsidRPr="009F724C" w:rsidRDefault="00DF27F0" w:rsidP="00DF27F0">
      <w:pPr>
        <w:pStyle w:val="ListParagraph"/>
        <w:tabs>
          <w:tab w:val="left" w:pos="9923"/>
        </w:tabs>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9) օտարերկրյա համանման գործառույթներ իրականացնող մարմինների հետ համագործակցությունը, տվյալ բնագավառի միջազգային առաջավոր փորձի ուսումնասիրումը և ամփոփումը, ներդրման և կիրառման աշխատանքների իրականացումը, ապրանքագիտական փորձաքննությունների և հետազոտությունների մեթոդ</w:t>
      </w:r>
      <w:r w:rsidRPr="009F724C">
        <w:rPr>
          <w:rFonts w:ascii="GHEA Grapalat" w:hAnsi="GHEA Grapalat"/>
          <w:sz w:val="24"/>
          <w:szCs w:val="24"/>
          <w:lang w:val="hy-AM"/>
        </w:rPr>
        <w:softHyphen/>
        <w:t>ների կիրառման արդյունավետության բարձրացմանը միտված՝ ապրանքագիտական փորձաքննությունների և հետազոտությունների  քարտադարանի գործունեության բարելավման և ապրանքա-քրեագիտական նորագույն տեխնիկական միջոցների ձեռք բերման ու օգտագործման վերաբերյալ առա</w:t>
      </w:r>
      <w:r>
        <w:rPr>
          <w:rFonts w:ascii="GHEA Grapalat" w:hAnsi="GHEA Grapalat"/>
          <w:sz w:val="24"/>
          <w:szCs w:val="24"/>
          <w:lang w:val="hy-AM"/>
        </w:rPr>
        <w:t>ջարկությունների ներկայացումը Վա</w:t>
      </w:r>
      <w:r w:rsidRPr="009F724C">
        <w:rPr>
          <w:rFonts w:ascii="GHEA Grapalat" w:hAnsi="GHEA Grapalat"/>
          <w:sz w:val="24"/>
          <w:szCs w:val="24"/>
          <w:lang w:val="hy-AM"/>
        </w:rPr>
        <w:t xml:space="preserve">չության պետին.   </w:t>
      </w:r>
    </w:p>
    <w:p w:rsidR="00DF27F0" w:rsidRDefault="00DF27F0" w:rsidP="00DF27F0">
      <w:pPr>
        <w:pStyle w:val="ListParagraph"/>
        <w:spacing w:line="360" w:lineRule="auto"/>
        <w:ind w:left="0" w:firstLine="630"/>
        <w:rPr>
          <w:rFonts w:ascii="GHEA Grapalat" w:hAnsi="GHEA Grapalat"/>
          <w:sz w:val="24"/>
          <w:szCs w:val="24"/>
          <w:lang w:val="hy-AM"/>
        </w:rPr>
      </w:pPr>
      <w:r w:rsidRPr="009F724C">
        <w:rPr>
          <w:rFonts w:ascii="GHEA Grapalat" w:hAnsi="GHEA Grapalat"/>
          <w:sz w:val="24"/>
          <w:szCs w:val="24"/>
          <w:lang w:val="hy-AM"/>
        </w:rPr>
        <w:t xml:space="preserve">10) </w:t>
      </w:r>
      <w:r>
        <w:rPr>
          <w:rFonts w:ascii="GHEA Grapalat" w:hAnsi="GHEA Grapalat"/>
          <w:sz w:val="24"/>
          <w:szCs w:val="24"/>
          <w:lang w:val="hy-AM"/>
        </w:rPr>
        <w:t>Մ</w:t>
      </w:r>
      <w:r w:rsidRPr="009F724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w:t>
      </w:r>
      <w:r w:rsidRPr="009F724C">
        <w:rPr>
          <w:rFonts w:ascii="GHEA Grapalat" w:hAnsi="GHEA Grapalat"/>
          <w:sz w:val="24"/>
          <w:szCs w:val="24"/>
          <w:lang w:val="hy-AM"/>
        </w:rPr>
        <w:lastRenderedPageBreak/>
        <w:t>կազմակերպումը, ինչպես նաև վերջիններիս կողմից կատարված ապրանքագիտական փորձաքննությունների, իսկ անհրաժեշտության դեպքում՝ նաև ոլորտին վերաբերող առանձին հետազոտությունների և ուսումնասիրությունների գրախոսությունների իրականացումը.</w:t>
      </w:r>
    </w:p>
    <w:p w:rsidR="00DF27F0" w:rsidRPr="00ED565B"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11)</w:t>
      </w:r>
      <w:r w:rsidRPr="00ED565B">
        <w:rPr>
          <w:rFonts w:ascii="GHEA Grapalat" w:hAnsi="GHEA Grapalat"/>
          <w:sz w:val="24"/>
          <w:szCs w:val="24"/>
          <w:lang w:val="hy-AM"/>
        </w:rPr>
        <w:t xml:space="preserve"> ապրանքատեսակների (այդ թվում՝ տրանսպորտային միջոցների) պատճառված նյութական վնասի չափի գնահատմամբ պայմանավորված՝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ED565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ED565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Pr>
          <w:rFonts w:ascii="GHEA Grapalat" w:hAnsi="GHEA Grapalat"/>
          <w:sz w:val="24"/>
          <w:szCs w:val="24"/>
          <w:lang w:val="hy-AM"/>
        </w:rPr>
        <w:t>12</w:t>
      </w:r>
      <w:r w:rsidRPr="00B64728">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p>
    <w:p w:rsidR="00DF27F0" w:rsidRPr="00B64728" w:rsidRDefault="00DF27F0" w:rsidP="00DF27F0">
      <w:pPr>
        <w:pStyle w:val="ListParagraph"/>
        <w:tabs>
          <w:tab w:val="left" w:pos="9923"/>
        </w:tabs>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w:t>
      </w:r>
      <w:r>
        <w:rPr>
          <w:rFonts w:ascii="GHEA Grapalat" w:hAnsi="GHEA Grapalat"/>
          <w:sz w:val="24"/>
          <w:szCs w:val="24"/>
          <w:lang w:val="hy-AM"/>
        </w:rPr>
        <w:t>4</w:t>
      </w:r>
      <w:r w:rsidRPr="00B64728">
        <w:rPr>
          <w:rFonts w:ascii="GHEA Grapalat" w:hAnsi="GHEA Grapalat"/>
          <w:sz w:val="24"/>
          <w:szCs w:val="24"/>
          <w:lang w:val="hy-AM"/>
        </w:rPr>
        <w:t>. Ճանապարհատրանսպորտային պատահարների հետազոտությունների բաժինն իրականացնում է հետևյալ գործառույթները՝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 xml:space="preserve">1)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 </w:t>
      </w:r>
      <w:r w:rsidRPr="003B693C">
        <w:rPr>
          <w:rFonts w:ascii="GHEA Grapalat" w:hAnsi="GHEA Grapalat"/>
          <w:sz w:val="24"/>
          <w:szCs w:val="24"/>
          <w:lang w:val="hy-AM"/>
        </w:rPr>
        <w:t>ավտոտեխնիկական փորձաքննությունների և հետազոտությունների  իրականացումը, ինչպես նաև վարույթի մասնավոր մասնակցի նախաձեռնության հիման վրա</w:t>
      </w:r>
      <w:r w:rsidRPr="00D76973">
        <w:rPr>
          <w:rFonts w:ascii="GHEA Grapalat" w:hAnsi="GHEA Grapalat"/>
          <w:sz w:val="24"/>
          <w:szCs w:val="24"/>
          <w:lang w:val="hy-AM"/>
        </w:rPr>
        <w:t xml:space="preserve"> </w:t>
      </w:r>
      <w:r w:rsidRPr="003B693C">
        <w:rPr>
          <w:rFonts w:ascii="GHEA Grapalat" w:hAnsi="GHEA Grapalat"/>
          <w:sz w:val="24"/>
          <w:szCs w:val="24"/>
          <w:lang w:val="hy-AM"/>
        </w:rPr>
        <w:t>կարծիք</w:t>
      </w:r>
      <w:r w:rsidRPr="00D76973">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2) տարաբնույթ ճանապարհատրանսպորտային պատահարների վայրերի զննությունների պատշաճ կատարումը, հետքեր հայտնաբերելու և անհրաժեշտ</w:t>
      </w:r>
      <w:r>
        <w:rPr>
          <w:rFonts w:ascii="GHEA Grapalat" w:hAnsi="GHEA Grapalat"/>
          <w:sz w:val="24"/>
          <w:szCs w:val="24"/>
          <w:lang w:val="hy-AM"/>
        </w:rPr>
        <w:t xml:space="preserve"> տվյալներ ձեռք բերելու նպատակով </w:t>
      </w:r>
      <w:r w:rsidRPr="00B64728">
        <w:rPr>
          <w:rFonts w:ascii="GHEA Grapalat" w:hAnsi="GHEA Grapalat"/>
          <w:sz w:val="24"/>
          <w:szCs w:val="24"/>
          <w:lang w:val="hy-AM"/>
        </w:rPr>
        <w:t xml:space="preserve">քննություն իրականացնող մարմինների հետ համագործակցումը. </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3) բարդ ճանապարհատրանսպորտային պատահարների դեպքերով՝ քննչական փորձարարություն և չափումներ կատարելու պարագայում քննություն իրականացնող մարմիններին մեթոդաբանական օգնության ցուցաբերումը.</w:t>
      </w:r>
    </w:p>
    <w:p w:rsidR="00DF27F0" w:rsidRPr="003B693C" w:rsidRDefault="00DF27F0" w:rsidP="00DF27F0">
      <w:pPr>
        <w:pStyle w:val="ListParagraph"/>
        <w:spacing w:line="360" w:lineRule="auto"/>
        <w:ind w:left="0" w:firstLine="630"/>
        <w:rPr>
          <w:rFonts w:ascii="Cambria Math" w:hAnsi="Cambria Math"/>
          <w:sz w:val="24"/>
          <w:szCs w:val="24"/>
          <w:lang w:val="hy-AM"/>
        </w:rPr>
      </w:pPr>
      <w:r w:rsidRPr="00B64728">
        <w:rPr>
          <w:rFonts w:ascii="GHEA Grapalat" w:hAnsi="GHEA Grapalat"/>
          <w:sz w:val="24"/>
          <w:szCs w:val="24"/>
          <w:lang w:val="hy-AM"/>
        </w:rPr>
        <w:t>4) դատական ավտոտեխնիկայի և տրանսպորտային հետքաբանության բնագավառին առնչվող փորձագիտական պրակտիկայում նոր մեթոդների և միջոցների ներդրման աշխատանքների կազմակերպումը, ոլորտին վերաբերող ձեռնարկ-ուղեցույցների մշակումը և տպագրության ապահովումը, իսկ անհրաժեշտության դեպքում՝ առանձին հետազոտությունների և ուսումնասիրությունների գրախոսությունների իրականացումը</w:t>
      </w:r>
      <w:r>
        <w:rPr>
          <w:rFonts w:ascii="Cambria Math" w:hAnsi="Cambria Math"/>
          <w:sz w:val="24"/>
          <w:szCs w:val="24"/>
          <w:lang w:val="hy-AM"/>
        </w:rPr>
        <w:t>.</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5) դատական ավտոտեխնիկայի և տրանսպորտային հետքաբանությանն առնչվող հարցերի շուրջ պարբերաբար սեմինար պարապմունքների և  դասընթացների անցկացումը.</w:t>
      </w:r>
    </w:p>
    <w:p w:rsidR="00DF27F0" w:rsidRPr="00B64728"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t>6) մեթոդական և տեղեկատու գրականության համալրման ուղղությամբ միջոցների</w:t>
      </w:r>
      <w:r w:rsidRPr="007175A4">
        <w:rPr>
          <w:rFonts w:ascii="GHEA Grapalat" w:hAnsi="GHEA Grapalat"/>
          <w:w w:val="105"/>
          <w:sz w:val="24"/>
          <w:szCs w:val="24"/>
          <w:lang w:val="hy-AM"/>
        </w:rPr>
        <w:t xml:space="preserve">  </w:t>
      </w:r>
      <w:r w:rsidRPr="00B64728">
        <w:rPr>
          <w:rFonts w:ascii="GHEA Grapalat" w:hAnsi="GHEA Grapalat"/>
          <w:sz w:val="24"/>
          <w:szCs w:val="24"/>
          <w:lang w:val="hy-AM"/>
        </w:rPr>
        <w:t>ձեռնարկումը.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B64728">
        <w:rPr>
          <w:rFonts w:ascii="GHEA Grapalat" w:hAnsi="GHEA Grapalat"/>
          <w:sz w:val="24"/>
          <w:szCs w:val="24"/>
          <w:lang w:val="hy-AM"/>
        </w:rPr>
        <w:lastRenderedPageBreak/>
        <w:t>7) հանցագործությունների բացահայտման գործում ավտոտեխնիկական փորձաքննությունների</w:t>
      </w:r>
      <w:r>
        <w:rPr>
          <w:rFonts w:ascii="GHEA Grapalat" w:hAnsi="GHEA Grapalat"/>
          <w:sz w:val="24"/>
          <w:szCs w:val="24"/>
          <w:lang w:val="hy-AM"/>
        </w:rPr>
        <w:t>,</w:t>
      </w:r>
      <w:r w:rsidRPr="00B64728">
        <w:rPr>
          <w:rFonts w:ascii="GHEA Grapalat" w:hAnsi="GHEA Grapalat"/>
          <w:sz w:val="24"/>
          <w:szCs w:val="24"/>
          <w:lang w:val="hy-AM"/>
        </w:rPr>
        <w:t xml:space="preserve"> հետազոտությունների արդյունավետության վերլուծությունը,</w:t>
      </w:r>
      <w:r w:rsidRPr="003B693C">
        <w:rPr>
          <w:rFonts w:ascii="GHEA Grapalat" w:hAnsi="GHEA Grapalat"/>
          <w:sz w:val="24"/>
          <w:szCs w:val="24"/>
          <w:lang w:val="hy-AM"/>
        </w:rPr>
        <w:t xml:space="preserve">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8) ավտոտեխնիկական փորձաքննությունների կատարման հարցում նախաքննության և</w:t>
      </w:r>
      <w:r w:rsidRPr="00ED565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ն</w:t>
      </w:r>
      <w:r w:rsidRPr="003B693C">
        <w:rPr>
          <w:rFonts w:ascii="GHEA Grapalat" w:hAnsi="GHEA Grapalat"/>
          <w:sz w:val="24"/>
          <w:szCs w:val="24"/>
          <w:lang w:val="hy-AM"/>
        </w:rPr>
        <w:t xml:space="preserve"> 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 xml:space="preserve">նավետության բարձրացման նպատակով </w:t>
      </w:r>
      <w:r w:rsidRPr="003B693C">
        <w:rPr>
          <w:rFonts w:ascii="GHEA Grapalat" w:hAnsi="GHEA Grapalat"/>
          <w:sz w:val="24"/>
          <w:szCs w:val="24"/>
          <w:lang w:val="hy-AM"/>
        </w:rPr>
        <w:t xml:space="preserve">սեմինար-խորհրդակցությունների կազմակերպումը. </w:t>
      </w:r>
    </w:p>
    <w:p w:rsidR="00DF27F0"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9)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Pr>
          <w:rFonts w:ascii="GHEA Grapalat" w:hAnsi="GHEA Grapalat"/>
          <w:sz w:val="24"/>
          <w:szCs w:val="24"/>
          <w:lang w:val="hy-AM"/>
        </w:rPr>
        <w:t xml:space="preserve">, </w:t>
      </w:r>
      <w:r w:rsidRPr="003B693C">
        <w:rPr>
          <w:rFonts w:ascii="GHEA Grapalat" w:hAnsi="GHEA Grapalat"/>
          <w:sz w:val="24"/>
          <w:szCs w:val="24"/>
          <w:lang w:val="hy-AM"/>
        </w:rPr>
        <w:t>տվյալ բնագավառի միջազգային առաջավոր փորձի ուսումնասիրումը և ամփոփումը, ներդրման և կիրառման աշխատանքների իրականացումը, ճանապարհատրանսպորտային պատահարների հետազոտությունների մեթոդ</w:t>
      </w:r>
      <w:r w:rsidRPr="003B693C">
        <w:rPr>
          <w:rFonts w:ascii="GHEA Grapalat" w:hAnsi="GHEA Grapalat"/>
          <w:sz w:val="24"/>
          <w:szCs w:val="24"/>
          <w:lang w:val="hy-AM"/>
        </w:rPr>
        <w:softHyphen/>
        <w:t xml:space="preserve">ների կիրառման արդյունավետության բարձրացմանը միտված՝ ճանապարհատրանսպորտային պատահարների հետազոտությունների քարտադարանի գործունեության բարելավման և ավտոտեխնիկայի քրեագիտական նորագույն տեխնիկական միջոցների ձեռք բերման ու օգտագործման վերաբերյալ առաջարկությունների ներկայացումը. </w:t>
      </w:r>
    </w:p>
    <w:p w:rsidR="00DF27F0" w:rsidRPr="00F00FEB" w:rsidRDefault="00DF27F0" w:rsidP="00DF27F0">
      <w:pPr>
        <w:pStyle w:val="ListParagraph"/>
        <w:tabs>
          <w:tab w:val="left" w:pos="9923"/>
        </w:tabs>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 </w:t>
      </w:r>
      <w:r w:rsidRPr="00F00FEB">
        <w:rPr>
          <w:rFonts w:ascii="GHEA Grapalat" w:hAnsi="GHEA Grapalat"/>
          <w:sz w:val="24"/>
          <w:szCs w:val="24"/>
          <w:lang w:val="hy-AM"/>
        </w:rPr>
        <w:t xml:space="preserve">10) դատական ավտոտեխնիկայի և տրանսպորտային հետքաբանությանն առնչվող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Pr>
          <w:rFonts w:ascii="GHEA Grapalat" w:hAnsi="GHEA Grapalat"/>
          <w:sz w:val="24"/>
          <w:szCs w:val="24"/>
          <w:lang w:val="hy-AM"/>
        </w:rPr>
        <w:t>1</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Pr>
          <w:rFonts w:ascii="GHEA Grapalat" w:hAnsi="GHEA Grapalat"/>
          <w:sz w:val="24"/>
          <w:szCs w:val="24"/>
          <w:lang w:val="hy-AM"/>
        </w:rPr>
        <w:t>5</w:t>
      </w:r>
      <w:r w:rsidRPr="003B693C">
        <w:rPr>
          <w:rFonts w:ascii="GHEA Grapalat" w:hAnsi="GHEA Grapalat"/>
          <w:sz w:val="24"/>
          <w:szCs w:val="24"/>
          <w:lang w:val="hy-AM"/>
        </w:rPr>
        <w:t>. Հետքաբանական հետազոտությունների բաժին</w:t>
      </w:r>
      <w:r>
        <w:rPr>
          <w:rFonts w:ascii="GHEA Grapalat" w:hAnsi="GHEA Grapalat"/>
          <w:sz w:val="24"/>
          <w:szCs w:val="24"/>
          <w:lang w:val="hy-AM"/>
        </w:rPr>
        <w:t>ն</w:t>
      </w:r>
      <w:r w:rsidRPr="003B693C">
        <w:rPr>
          <w:rFonts w:ascii="GHEA Grapalat" w:hAnsi="GHEA Grapalat"/>
          <w:sz w:val="24"/>
          <w:szCs w:val="24"/>
          <w:lang w:val="hy-AM"/>
        </w:rPr>
        <w:t xml:space="preserve"> իրականացնում է հետևյալ գործառույթները՝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1)</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վարույթն իրականացնող մարմնի որոշման հիման վրա, իր</w:t>
      </w:r>
      <w:r>
        <w:rPr>
          <w:rFonts w:ascii="GHEA Grapalat" w:hAnsi="GHEA Grapalat"/>
          <w:sz w:val="24"/>
          <w:szCs w:val="24"/>
          <w:lang w:val="hy-AM"/>
        </w:rPr>
        <w:t xml:space="preserve"> իրավասությունների շրջանակներում</w:t>
      </w:r>
      <w:r w:rsidRPr="003B693C">
        <w:rPr>
          <w:rFonts w:ascii="GHEA Grapalat" w:hAnsi="GHEA Grapalat"/>
          <w:sz w:val="24"/>
          <w:szCs w:val="24"/>
          <w:lang w:val="hy-AM"/>
        </w:rPr>
        <w:t xml:space="preserve"> հետքաբանական փորձաքննությունների և հետազոտությունների  իրականացումը, ինչպես նաև վարույթի մասնավոր մասնակցի նախաձեռնության հիման վրա</w:t>
      </w:r>
      <w:r w:rsidRPr="006660E5">
        <w:rPr>
          <w:rFonts w:ascii="GHEA Grapalat" w:hAnsi="GHEA Grapalat"/>
          <w:sz w:val="24"/>
          <w:szCs w:val="24"/>
          <w:lang w:val="hy-AM"/>
        </w:rPr>
        <w:t xml:space="preserve"> </w:t>
      </w:r>
      <w:r w:rsidRPr="003B693C">
        <w:rPr>
          <w:rFonts w:ascii="GHEA Grapalat" w:hAnsi="GHEA Grapalat"/>
          <w:sz w:val="24"/>
          <w:szCs w:val="24"/>
          <w:lang w:val="hy-AM"/>
        </w:rPr>
        <w:t>կարծիք</w:t>
      </w:r>
      <w:r w:rsidRPr="006660E5">
        <w:rPr>
          <w:rFonts w:ascii="GHEA Grapalat" w:hAnsi="GHEA Grapalat"/>
          <w:sz w:val="24"/>
          <w:szCs w:val="24"/>
          <w:lang w:val="hy-AM"/>
        </w:rPr>
        <w:t xml:space="preserve"> </w:t>
      </w:r>
      <w:r>
        <w:rPr>
          <w:rFonts w:ascii="GHEA Grapalat" w:hAnsi="GHEA Grapalat"/>
          <w:sz w:val="24"/>
          <w:szCs w:val="24"/>
          <w:lang w:val="hy-AM"/>
        </w:rPr>
        <w:t>տալը</w:t>
      </w:r>
      <w:r w:rsidRPr="003B693C">
        <w:rPr>
          <w:rFonts w:ascii="GHEA Grapalat" w:hAnsi="GHEA Grapalat"/>
          <w:sz w:val="24"/>
          <w:szCs w:val="24"/>
          <w:lang w:val="hy-AM"/>
        </w:rPr>
        <w:t>.</w:t>
      </w:r>
      <w:r w:rsidRPr="003B693C">
        <w:rPr>
          <w:rFonts w:ascii="GHEA Grapalat" w:hAnsi="GHEA Grapalat"/>
          <w:sz w:val="24"/>
          <w:szCs w:val="24"/>
          <w:lang w:val="hy-AM"/>
        </w:rPr>
        <w:tab/>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2)</w:t>
      </w:r>
      <w:r w:rsidRPr="003B693C">
        <w:rPr>
          <w:rFonts w:ascii="GHEA Grapalat" w:hAnsi="GHEA Grapalat"/>
          <w:sz w:val="24"/>
          <w:szCs w:val="24"/>
          <w:lang w:val="hy-AM"/>
        </w:rPr>
        <w:tab/>
        <w:t xml:space="preserve">վնասվածքներ ու հետքեր առաջացնող և հետք ընդունող օբյեկտների հետազոտությունների, համեմատությունների և նույնացումների կատարումը.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lastRenderedPageBreak/>
        <w:t>3)</w:t>
      </w:r>
      <w:r w:rsidRPr="003B693C">
        <w:rPr>
          <w:rFonts w:ascii="GHEA Grapalat" w:hAnsi="GHEA Grapalat"/>
          <w:sz w:val="24"/>
          <w:szCs w:val="24"/>
          <w:lang w:val="hy-AM"/>
        </w:rPr>
        <w:tab/>
        <w:t xml:space="preserve">ավտոմեքենաների նույնացման համարների և  համարանիշերի պետական ստանդարտին համապատասխանելիության որոշումը.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4)</w:t>
      </w:r>
      <w:r w:rsidRPr="003B693C">
        <w:rPr>
          <w:rFonts w:ascii="GHEA Grapalat" w:hAnsi="GHEA Grapalat"/>
          <w:sz w:val="24"/>
          <w:szCs w:val="24"/>
          <w:lang w:val="hy-AM"/>
        </w:rPr>
        <w:tab/>
        <w:t>հանցագործությունների բացահայտման գործում հետքաբանական փորձաքննությունների և հետազոտությունների արդյունավետության վերլուծությունը, առաջարկությունների ներկայացումը.</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5)</w:t>
      </w:r>
      <w:r w:rsidRPr="003B693C">
        <w:rPr>
          <w:rFonts w:ascii="GHEA Grapalat" w:hAnsi="GHEA Grapalat"/>
          <w:w w:val="105"/>
          <w:sz w:val="24"/>
          <w:szCs w:val="24"/>
          <w:lang w:val="hy-AM"/>
        </w:rPr>
        <w:t xml:space="preserve"> </w:t>
      </w:r>
      <w:r w:rsidRPr="003B693C">
        <w:rPr>
          <w:rFonts w:ascii="GHEA Grapalat" w:hAnsi="GHEA Grapalat"/>
          <w:sz w:val="24"/>
          <w:szCs w:val="24"/>
          <w:lang w:val="hy-AM"/>
        </w:rPr>
        <w:t>հետքաբանական փորձաքննությունների կատարման հարցում նախաքննության և</w:t>
      </w:r>
      <w:r w:rsidRPr="00F00FEB">
        <w:rPr>
          <w:rFonts w:ascii="GHEA Grapalat" w:hAnsi="GHEA Grapalat"/>
          <w:sz w:val="24"/>
          <w:szCs w:val="24"/>
          <w:lang w:val="hy-AM"/>
        </w:rPr>
        <w:t xml:space="preserve"> </w:t>
      </w:r>
      <w:r>
        <w:rPr>
          <w:rFonts w:ascii="GHEA Grapalat" w:hAnsi="GHEA Grapalat"/>
          <w:sz w:val="24"/>
          <w:szCs w:val="24"/>
          <w:lang w:val="hy-AM"/>
        </w:rPr>
        <w:t>օ</w:t>
      </w:r>
      <w:r w:rsidRPr="00ED565B">
        <w:rPr>
          <w:rFonts w:ascii="GHEA Grapalat" w:hAnsi="GHEA Grapalat"/>
          <w:sz w:val="24"/>
          <w:szCs w:val="24"/>
          <w:lang w:val="hy-AM"/>
        </w:rPr>
        <w:t>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Pr>
          <w:rFonts w:ascii="GHEA Grapalat" w:hAnsi="GHEA Grapalat"/>
          <w:sz w:val="24"/>
          <w:szCs w:val="24"/>
          <w:lang w:val="hy-AM"/>
        </w:rPr>
        <w:t xml:space="preserve">ն մեթոդական, խորհրդատվական և </w:t>
      </w:r>
      <w:r w:rsidRPr="003B693C">
        <w:rPr>
          <w:rFonts w:ascii="GHEA Grapalat" w:hAnsi="GHEA Grapalat"/>
          <w:sz w:val="24"/>
          <w:szCs w:val="24"/>
          <w:lang w:val="hy-AM"/>
        </w:rPr>
        <w:t>գործնական օգնության ցուցաբերումը, քրեագիտական միջոցների և մեթոդների ինքնուրույն կիրառման ուսուցման, դրանց արդյունքների վերլուծության և արդյու</w:t>
      </w:r>
      <w:r>
        <w:rPr>
          <w:rFonts w:ascii="GHEA Grapalat" w:hAnsi="GHEA Grapalat"/>
          <w:sz w:val="24"/>
          <w:szCs w:val="24"/>
          <w:lang w:val="hy-AM"/>
        </w:rPr>
        <w:t>նավետության բարձրացման նպատակով</w:t>
      </w:r>
      <w:r w:rsidRPr="003B693C">
        <w:rPr>
          <w:rFonts w:ascii="GHEA Grapalat" w:hAnsi="GHEA Grapalat"/>
          <w:sz w:val="24"/>
          <w:szCs w:val="24"/>
          <w:lang w:val="hy-AM"/>
        </w:rPr>
        <w:t xml:space="preserve"> սեմինար-խորհրդակցությունների կազմակերպումը. </w:t>
      </w:r>
      <w:r w:rsidRPr="003B693C">
        <w:rPr>
          <w:rFonts w:ascii="GHEA Grapalat" w:hAnsi="GHEA Grapalat"/>
          <w:sz w:val="24"/>
          <w:szCs w:val="24"/>
          <w:lang w:val="hy-AM"/>
        </w:rPr>
        <w:tab/>
        <w:t xml:space="preserve"> </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6)</w:t>
      </w:r>
      <w:r w:rsidRPr="003B693C">
        <w:rPr>
          <w:rFonts w:ascii="GHEA Grapalat" w:hAnsi="GHEA Grapalat"/>
          <w:w w:val="105"/>
          <w:sz w:val="24"/>
          <w:szCs w:val="24"/>
          <w:lang w:val="hy-AM"/>
        </w:rPr>
        <w:t xml:space="preserve"> </w:t>
      </w:r>
      <w:r w:rsidRPr="00DB324B">
        <w:rPr>
          <w:rFonts w:ascii="GHEA Grapalat" w:hAnsi="GHEA Grapalat"/>
          <w:sz w:val="24"/>
          <w:szCs w:val="24"/>
          <w:lang w:val="hy-AM"/>
        </w:rPr>
        <w:t>օտարերկրյա համանման գործառույթներ իրականացնող մարմինների հետ համագործակցությունը</w:t>
      </w:r>
      <w:r w:rsidRPr="003B693C">
        <w:rPr>
          <w:rFonts w:ascii="GHEA Grapalat" w:hAnsi="GHEA Grapalat"/>
          <w:sz w:val="24"/>
          <w:szCs w:val="24"/>
          <w:lang w:val="hy-AM"/>
        </w:rPr>
        <w:t>, տվյալ բնագավառի միջազգային առաջավոր փորձի ուսումնասիրումը և ամփոփումը, ներդրման և կիրառման աշխատանքների իրականացումը, հետքաբանական հետազոտությունների մեթոդ</w:t>
      </w:r>
      <w:r w:rsidRPr="003B693C">
        <w:rPr>
          <w:rFonts w:ascii="GHEA Grapalat" w:hAnsi="GHEA Grapalat"/>
          <w:sz w:val="24"/>
          <w:szCs w:val="24"/>
          <w:lang w:val="hy-AM"/>
        </w:rPr>
        <w:softHyphen/>
        <w:t>ների կիրառման արդյունավետության բարձրացմանը միտված՝ հետքաբանական  փորձաքննությունների և հետազոտությունների  քարտադարանի գործունեության բարելավման և հետքաբանության քրեագիտական նորագույն տեխնիկական միջոցների ձեռք բերման ու օգտագործման վերաբերյալ առաջարկություննե</w:t>
      </w:r>
      <w:r>
        <w:rPr>
          <w:rFonts w:ascii="GHEA Grapalat" w:hAnsi="GHEA Grapalat"/>
          <w:sz w:val="24"/>
          <w:szCs w:val="24"/>
          <w:lang w:val="hy-AM"/>
        </w:rPr>
        <w:t xml:space="preserve">րի ներկայացումը.  </w:t>
      </w:r>
    </w:p>
    <w:p w:rsidR="00DF27F0" w:rsidRDefault="00DF27F0" w:rsidP="00DF27F0">
      <w:pPr>
        <w:pStyle w:val="ListParagraph"/>
        <w:spacing w:line="360" w:lineRule="auto"/>
        <w:ind w:left="0" w:firstLine="630"/>
        <w:rPr>
          <w:rFonts w:ascii="Cambria Math" w:hAnsi="Cambria Math"/>
          <w:sz w:val="24"/>
          <w:szCs w:val="24"/>
          <w:lang w:val="hy-AM"/>
        </w:rPr>
      </w:pPr>
      <w:r w:rsidRPr="003B693C">
        <w:rPr>
          <w:rFonts w:ascii="GHEA Grapalat" w:hAnsi="GHEA Grapalat"/>
          <w:sz w:val="24"/>
          <w:szCs w:val="24"/>
          <w:lang w:val="hy-AM"/>
        </w:rPr>
        <w:t>7</w:t>
      </w:r>
      <w:r>
        <w:rPr>
          <w:rFonts w:ascii="GHEA Grapalat" w:hAnsi="GHEA Grapalat"/>
          <w:sz w:val="24"/>
          <w:szCs w:val="24"/>
          <w:lang w:val="hy-AM"/>
        </w:rPr>
        <w:t>) Մ</w:t>
      </w:r>
      <w:r w:rsidRPr="003B693C">
        <w:rPr>
          <w:rFonts w:ascii="GHEA Grapalat" w:hAnsi="GHEA Grapalat"/>
          <w:sz w:val="24"/>
          <w:szCs w:val="24"/>
          <w:lang w:val="hy-AM"/>
        </w:rPr>
        <w:t xml:space="preserve">արզային բաժինների փորձագետների մասնագիտական պատրաստվածության բարձրացման նպատակով սեմինար-խորհրդակցությունների և ուսումնական հավաքների կազմակերպումը, ինչպես նաև վերջիններիս կողմից կատարված հետքաբանական փորձաքննությունների, իսկ անհրաժեշտության դեպքում՝ նաև ոլորտին վերաբերող առանձին հետազոտությունների և ուսումնասիրությունների </w:t>
      </w:r>
      <w:r w:rsidRPr="00382D2D">
        <w:rPr>
          <w:rFonts w:ascii="GHEA Grapalat" w:hAnsi="GHEA Grapalat"/>
          <w:sz w:val="24"/>
          <w:szCs w:val="24"/>
          <w:lang w:val="hy-AM"/>
        </w:rPr>
        <w:t>գրախոսությունների իրականացումը</w:t>
      </w:r>
      <w:r>
        <w:rPr>
          <w:rFonts w:ascii="Cambria Math" w:hAnsi="Cambria Math"/>
          <w:sz w:val="24"/>
          <w:szCs w:val="24"/>
          <w:lang w:val="hy-AM"/>
        </w:rPr>
        <w:t>.</w:t>
      </w:r>
    </w:p>
    <w:p w:rsidR="00DF27F0" w:rsidRPr="00F00FEB" w:rsidRDefault="00DF27F0" w:rsidP="00DF27F0">
      <w:pPr>
        <w:pStyle w:val="ListParagraph"/>
        <w:spacing w:line="360" w:lineRule="auto"/>
        <w:ind w:left="0" w:firstLine="630"/>
        <w:rPr>
          <w:rFonts w:ascii="GHEA Grapalat" w:hAnsi="GHEA Grapalat"/>
          <w:sz w:val="24"/>
          <w:szCs w:val="24"/>
          <w:lang w:val="hy-AM"/>
        </w:rPr>
      </w:pPr>
      <w:r w:rsidRPr="00F00FEB">
        <w:rPr>
          <w:rFonts w:ascii="GHEA Grapalat" w:hAnsi="GHEA Grapalat"/>
          <w:sz w:val="24"/>
          <w:szCs w:val="24"/>
          <w:lang w:val="hy-AM"/>
        </w:rPr>
        <w:t xml:space="preserve">8) վնասվածքների ու թողնված հետքերի կիրառմամբ կատարված հանցագործությունների՝ նախաքննության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F00FEB">
        <w:rPr>
          <w:rFonts w:ascii="GHEA Grapalat" w:hAnsi="GHEA Grapalat"/>
          <w:sz w:val="24"/>
          <w:szCs w:val="24"/>
          <w:lang w:val="hy-AM"/>
        </w:rPr>
        <w:t xml:space="preserve"> կողմի</w:t>
      </w:r>
      <w:r>
        <w:rPr>
          <w:rFonts w:ascii="GHEA Grapalat" w:hAnsi="GHEA Grapalat"/>
          <w:sz w:val="24"/>
          <w:szCs w:val="24"/>
          <w:lang w:val="hy-AM"/>
        </w:rPr>
        <w:t xml:space="preserve">ց իրականացվող դեպքի վայրերի </w:t>
      </w:r>
      <w:r w:rsidRPr="00F00FEB">
        <w:rPr>
          <w:rFonts w:ascii="GHEA Grapalat" w:hAnsi="GHEA Grapalat"/>
          <w:sz w:val="24"/>
          <w:szCs w:val="24"/>
          <w:lang w:val="hy-AM"/>
        </w:rPr>
        <w:t>զննություններին փորձագետների մասնակցության ապահովումը.</w:t>
      </w:r>
    </w:p>
    <w:p w:rsidR="00DF27F0" w:rsidRDefault="00DF27F0" w:rsidP="00DF27F0">
      <w:pPr>
        <w:pStyle w:val="ListParagraph"/>
        <w:spacing w:line="360" w:lineRule="auto"/>
        <w:ind w:left="0" w:firstLine="630"/>
        <w:rPr>
          <w:rFonts w:ascii="GHEA Grapalat" w:hAnsi="GHEA Grapalat"/>
          <w:sz w:val="24"/>
          <w:szCs w:val="24"/>
          <w:lang w:val="hy-AM"/>
        </w:rPr>
      </w:pPr>
      <w:r>
        <w:rPr>
          <w:rFonts w:ascii="GHEA Grapalat" w:hAnsi="GHEA Grapalat"/>
          <w:sz w:val="24"/>
          <w:szCs w:val="24"/>
          <w:lang w:val="hy-AM"/>
        </w:rPr>
        <w:t>9</w:t>
      </w:r>
      <w:r w:rsidRPr="003B693C">
        <w:rPr>
          <w:rFonts w:ascii="GHEA Grapalat" w:hAnsi="GHEA Grapalat"/>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sidRPr="00BE0DB2">
        <w:rPr>
          <w:rFonts w:ascii="GHEA Grapalat" w:hAnsi="GHEA Grapalat"/>
          <w:sz w:val="24"/>
          <w:szCs w:val="24"/>
          <w:lang w:val="hy-AM"/>
        </w:rPr>
        <w:t xml:space="preserve"> </w:t>
      </w:r>
    </w:p>
    <w:p w:rsidR="00DF27F0" w:rsidRPr="00BE0DB2" w:rsidRDefault="00DF27F0" w:rsidP="00DF27F0">
      <w:pPr>
        <w:spacing w:after="0" w:line="360" w:lineRule="auto"/>
        <w:ind w:firstLine="630"/>
        <w:jc w:val="both"/>
        <w:rPr>
          <w:rFonts w:eastAsia="Times New Roman" w:cs="Times New Roman"/>
          <w:szCs w:val="24"/>
          <w:lang w:val="hy-AM"/>
        </w:rPr>
      </w:pPr>
      <w:r w:rsidRPr="001559D3">
        <w:rPr>
          <w:szCs w:val="24"/>
          <w:lang w:val="hy-AM"/>
        </w:rPr>
        <w:t>2</w:t>
      </w:r>
      <w:r w:rsidRPr="00D26022">
        <w:rPr>
          <w:szCs w:val="24"/>
          <w:lang w:val="hy-AM"/>
        </w:rPr>
        <w:t>6</w:t>
      </w:r>
      <w:r w:rsidRPr="001559D3">
        <w:rPr>
          <w:szCs w:val="24"/>
          <w:lang w:val="hy-AM"/>
        </w:rPr>
        <w:t>. Մարզային բաժինն</w:t>
      </w:r>
      <w:r w:rsidRPr="00A010A1">
        <w:rPr>
          <w:szCs w:val="24"/>
          <w:lang w:val="hy-AM"/>
        </w:rPr>
        <w:t xml:space="preserve"> իրականացնում է հետևյալ գործառույթները՝</w:t>
      </w:r>
    </w:p>
    <w:p w:rsidR="00DF27F0" w:rsidRPr="00340630" w:rsidRDefault="00DF27F0" w:rsidP="00DF27F0">
      <w:pPr>
        <w:pStyle w:val="ListParagraph"/>
        <w:tabs>
          <w:tab w:val="left" w:pos="284"/>
          <w:tab w:val="left" w:pos="426"/>
        </w:tabs>
        <w:spacing w:line="360" w:lineRule="auto"/>
        <w:ind w:left="0"/>
        <w:rPr>
          <w:rFonts w:ascii="GHEA Grapalat" w:hAnsi="GHEA Grapalat"/>
          <w:sz w:val="24"/>
          <w:szCs w:val="24"/>
          <w:lang w:val="hy-AM"/>
        </w:rPr>
      </w:pPr>
      <w:r>
        <w:rPr>
          <w:rFonts w:ascii="GHEA Grapalat" w:hAnsi="GHEA Grapalat"/>
          <w:sz w:val="24"/>
          <w:szCs w:val="24"/>
          <w:lang w:val="hy-AM"/>
        </w:rPr>
        <w:lastRenderedPageBreak/>
        <w:t xml:space="preserve">         </w:t>
      </w:r>
      <w:r w:rsidRPr="003B693C">
        <w:rPr>
          <w:rFonts w:ascii="GHEA Grapalat" w:hAnsi="GHEA Grapalat"/>
          <w:sz w:val="24"/>
          <w:szCs w:val="24"/>
          <w:lang w:val="hy-AM"/>
        </w:rPr>
        <w:t xml:space="preserve">1) </w:t>
      </w:r>
      <w:r w:rsidRPr="006919B8">
        <w:rPr>
          <w:rFonts w:ascii="GHEA Grapalat" w:hAnsi="GHEA Grapalat"/>
          <w:sz w:val="24"/>
          <w:szCs w:val="24"/>
          <w:lang w:val="hy-AM"/>
        </w:rPr>
        <w:t xml:space="preserve">վարույթն իրականացնող մարմնի որոշման հիման վրա, իր իրավասությունների </w:t>
      </w:r>
      <w:r>
        <w:rPr>
          <w:rFonts w:ascii="GHEA Grapalat" w:hAnsi="GHEA Grapalat"/>
          <w:sz w:val="24"/>
          <w:szCs w:val="24"/>
          <w:lang w:val="hy-AM"/>
        </w:rPr>
        <w:t>շրջանակներում</w:t>
      </w:r>
      <w:r w:rsidRPr="0052053C">
        <w:rPr>
          <w:rFonts w:ascii="GHEA Grapalat" w:hAnsi="GHEA Grapalat"/>
          <w:sz w:val="24"/>
          <w:szCs w:val="24"/>
          <w:lang w:val="hy-AM"/>
        </w:rPr>
        <w:t xml:space="preserve"> </w:t>
      </w:r>
      <w:r w:rsidRPr="007175A4">
        <w:rPr>
          <w:rFonts w:ascii="GHEA Grapalat" w:hAnsi="GHEA Grapalat"/>
          <w:sz w:val="24"/>
          <w:szCs w:val="24"/>
          <w:lang w:val="hy-AM"/>
        </w:rPr>
        <w:t>քրեագիտական և հատուկ հետազոտությունների ոլորտներին վերաբերող փորձագիտական</w:t>
      </w:r>
      <w:r w:rsidRPr="0052053C">
        <w:rPr>
          <w:rFonts w:ascii="GHEA Grapalat" w:hAnsi="GHEA Grapalat"/>
          <w:sz w:val="24"/>
          <w:szCs w:val="24"/>
          <w:lang w:val="hy-AM"/>
        </w:rPr>
        <w:t xml:space="preserve"> </w:t>
      </w:r>
      <w:r w:rsidRPr="007175A4">
        <w:rPr>
          <w:rFonts w:ascii="GHEA Grapalat" w:hAnsi="GHEA Grapalat"/>
          <w:sz w:val="24"/>
          <w:szCs w:val="24"/>
          <w:lang w:val="hy-AM"/>
        </w:rPr>
        <w:t>հետազոտությունների և փորձաքննությունների</w:t>
      </w:r>
      <w:r w:rsidRPr="006919B8">
        <w:rPr>
          <w:rFonts w:ascii="GHEA Grapalat" w:hAnsi="GHEA Grapalat"/>
          <w:sz w:val="24"/>
          <w:szCs w:val="24"/>
          <w:lang w:val="hy-AM"/>
        </w:rPr>
        <w:t xml:space="preserve"> իրականացումը, ինչպես նաև վարույթի մասնավոր մասնակցի նախաձեռնության հիման վրա</w:t>
      </w:r>
      <w:r w:rsidRPr="00D20E47">
        <w:rPr>
          <w:rFonts w:ascii="GHEA Grapalat" w:hAnsi="GHEA Grapalat"/>
          <w:sz w:val="24"/>
          <w:szCs w:val="24"/>
          <w:lang w:val="hy-AM"/>
        </w:rPr>
        <w:t xml:space="preserve"> </w:t>
      </w:r>
      <w:r w:rsidRPr="006919B8">
        <w:rPr>
          <w:rFonts w:ascii="GHEA Grapalat" w:hAnsi="GHEA Grapalat"/>
          <w:sz w:val="24"/>
          <w:szCs w:val="24"/>
          <w:lang w:val="hy-AM"/>
        </w:rPr>
        <w:t>կարծիք</w:t>
      </w:r>
      <w:r w:rsidRPr="00D20E47">
        <w:rPr>
          <w:rFonts w:ascii="GHEA Grapalat" w:hAnsi="GHEA Grapalat"/>
          <w:sz w:val="24"/>
          <w:szCs w:val="24"/>
          <w:lang w:val="hy-AM"/>
        </w:rPr>
        <w:t xml:space="preserve"> </w:t>
      </w:r>
      <w:r>
        <w:rPr>
          <w:rFonts w:ascii="GHEA Grapalat" w:hAnsi="GHEA Grapalat"/>
          <w:sz w:val="24"/>
          <w:szCs w:val="24"/>
          <w:lang w:val="hy-AM"/>
        </w:rPr>
        <w:t>տալը</w:t>
      </w:r>
      <w:r w:rsidRPr="006919B8">
        <w:rPr>
          <w:rFonts w:ascii="GHEA Grapalat" w:hAnsi="GHEA Grapalat"/>
          <w:sz w:val="24"/>
          <w:szCs w:val="24"/>
          <w:lang w:val="hy-AM"/>
        </w:rPr>
        <w:t>.</w:t>
      </w:r>
    </w:p>
    <w:p w:rsidR="00DF27F0" w:rsidRPr="003B693C" w:rsidRDefault="00DF27F0" w:rsidP="00DF27F0">
      <w:pPr>
        <w:pStyle w:val="ListParagraph"/>
        <w:spacing w:line="360" w:lineRule="auto"/>
        <w:ind w:left="0" w:firstLine="630"/>
        <w:rPr>
          <w:rFonts w:ascii="GHEA Grapalat" w:hAnsi="GHEA Grapalat"/>
          <w:sz w:val="24"/>
          <w:szCs w:val="24"/>
          <w:lang w:val="hy-AM"/>
        </w:rPr>
      </w:pPr>
      <w:r w:rsidRPr="003B693C">
        <w:rPr>
          <w:rFonts w:ascii="GHEA Grapalat" w:hAnsi="GHEA Grapalat"/>
          <w:sz w:val="24"/>
          <w:szCs w:val="24"/>
          <w:lang w:val="hy-AM"/>
        </w:rPr>
        <w:t xml:space="preserve">2) </w:t>
      </w:r>
      <w:r>
        <w:rPr>
          <w:rFonts w:ascii="GHEA Grapalat" w:hAnsi="GHEA Grapalat"/>
          <w:sz w:val="24"/>
          <w:szCs w:val="24"/>
          <w:lang w:val="hy-AM"/>
        </w:rPr>
        <w:t>ապացուցողական կամ վարու</w:t>
      </w:r>
      <w:r w:rsidRPr="003B693C">
        <w:rPr>
          <w:rFonts w:ascii="GHEA Grapalat" w:hAnsi="GHEA Grapalat"/>
          <w:sz w:val="24"/>
          <w:szCs w:val="24"/>
          <w:lang w:val="hy-AM"/>
        </w:rPr>
        <w:t xml:space="preserve">թային այդ թվում՝ դեպքի վայրերի զննությանը վերաբերող այլ գործողություններին փորձագետների օպերատիվ </w:t>
      </w:r>
      <w:r w:rsidRPr="00CC6D5A">
        <w:rPr>
          <w:rFonts w:ascii="GHEA Grapalat" w:hAnsi="GHEA Grapalat"/>
          <w:sz w:val="24"/>
          <w:szCs w:val="24"/>
          <w:lang w:val="hy-AM"/>
        </w:rPr>
        <w:t>մասնակցության ապահովումը</w:t>
      </w:r>
      <w:r w:rsidRPr="003B693C">
        <w:rPr>
          <w:rFonts w:ascii="GHEA Grapalat" w:hAnsi="GHEA Grapalat"/>
          <w:sz w:val="24"/>
          <w:szCs w:val="24"/>
          <w:lang w:val="hy-AM"/>
        </w:rPr>
        <w:t>.</w:t>
      </w:r>
    </w:p>
    <w:p w:rsidR="00DF27F0" w:rsidRPr="003B693C" w:rsidRDefault="00DF27F0" w:rsidP="00DF27F0">
      <w:pPr>
        <w:spacing w:after="0" w:line="360" w:lineRule="auto"/>
        <w:ind w:firstLine="630"/>
        <w:jc w:val="both"/>
        <w:rPr>
          <w:rFonts w:eastAsia="Times New Roman" w:cs="Times New Roman"/>
          <w:szCs w:val="24"/>
          <w:lang w:val="hy-AM"/>
        </w:rPr>
      </w:pPr>
      <w:r w:rsidRPr="003B693C">
        <w:rPr>
          <w:rFonts w:eastAsia="Times New Roman" w:cs="Times New Roman"/>
          <w:szCs w:val="24"/>
          <w:lang w:val="hy-AM"/>
        </w:rPr>
        <w:t>3) անհրաժեշտության դեպքում՝ մասնավորապես</w:t>
      </w:r>
      <w:r>
        <w:rPr>
          <w:rFonts w:eastAsia="Times New Roman" w:cs="Times New Roman"/>
          <w:szCs w:val="24"/>
          <w:lang w:val="hy-AM"/>
        </w:rPr>
        <w:t>՝</w:t>
      </w:r>
      <w:r w:rsidRPr="003B693C">
        <w:rPr>
          <w:rFonts w:eastAsia="Times New Roman" w:cs="Times New Roman"/>
          <w:szCs w:val="24"/>
          <w:lang w:val="hy-AM"/>
        </w:rPr>
        <w:t xml:space="preserve"> ծանր և առանձնապես ծանր հանցագործությու</w:t>
      </w:r>
      <w:r>
        <w:rPr>
          <w:rFonts w:eastAsia="Times New Roman" w:cs="Times New Roman"/>
          <w:szCs w:val="24"/>
          <w:lang w:val="hy-AM"/>
        </w:rPr>
        <w:t>ններով ապացուցողական կամ վարու</w:t>
      </w:r>
      <w:r w:rsidRPr="003B693C">
        <w:rPr>
          <w:rFonts w:eastAsia="Times New Roman" w:cs="Times New Roman"/>
          <w:szCs w:val="24"/>
          <w:lang w:val="hy-AM"/>
        </w:rPr>
        <w:t>թային այդ թվում՝ դեպքի վայրերի զննությանը վերաբերող գործողություններին անհրաժեշտ ոլորտի հատուկ մա</w:t>
      </w:r>
      <w:r>
        <w:rPr>
          <w:rFonts w:eastAsia="Times New Roman" w:cs="Times New Roman"/>
          <w:szCs w:val="24"/>
          <w:lang w:val="hy-AM"/>
        </w:rPr>
        <w:t xml:space="preserve">սնագիտական որակավորում ունեցող </w:t>
      </w:r>
      <w:r w:rsidRPr="003B693C">
        <w:rPr>
          <w:rFonts w:eastAsia="Times New Roman" w:cs="Times New Roman"/>
          <w:szCs w:val="24"/>
          <w:lang w:val="hy-AM"/>
        </w:rPr>
        <w:t>փորձագետների</w:t>
      </w:r>
      <w:r>
        <w:rPr>
          <w:rFonts w:eastAsia="Times New Roman" w:cs="Times New Roman"/>
          <w:szCs w:val="24"/>
          <w:lang w:val="hy-AM"/>
        </w:rPr>
        <w:t xml:space="preserve"> օպերատիվ մասնակցության ներգրա</w:t>
      </w:r>
      <w:r w:rsidRPr="003B693C">
        <w:rPr>
          <w:rFonts w:eastAsia="Times New Roman" w:cs="Times New Roman"/>
          <w:szCs w:val="24"/>
          <w:lang w:val="hy-AM"/>
        </w:rPr>
        <w:t>վման ապահովումը.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4) հանցագործությունների բացահայտման գործում ընդհանուր վերլուծությունների և նոր մոտեցումների մշակումը, ինչպես նաև դրանց գործնական իրագործումը.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5) տեղային քրեագիտական հաշվառումների վարումը.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6) չբացահայտված հանցագործությունների դեպքի վայրերից հայտնաբերված և համեմատական հետազոտությունից դուրս մնացած ձեռքի հետքերի ներկայացումը</w:t>
      </w:r>
      <w:r w:rsidRPr="00756EC9">
        <w:rPr>
          <w:rFonts w:eastAsia="Times New Roman" w:cs="Times New Roman"/>
          <w:szCs w:val="24"/>
          <w:lang w:val="hy-AM"/>
        </w:rPr>
        <w:t xml:space="preserve"> </w:t>
      </w:r>
      <w:r>
        <w:rPr>
          <w:rFonts w:eastAsia="Times New Roman" w:cs="Times New Roman"/>
          <w:szCs w:val="24"/>
          <w:lang w:val="hy-AM"/>
        </w:rPr>
        <w:t>Վարչություն</w:t>
      </w:r>
      <w:r w:rsidRPr="00756EC9">
        <w:rPr>
          <w:rFonts w:eastAsia="Times New Roman" w:cs="Times New Roman"/>
          <w:szCs w:val="24"/>
          <w:lang w:val="hy-AM"/>
        </w:rPr>
        <w:t xml:space="preserve"> </w:t>
      </w:r>
      <w:r>
        <w:rPr>
          <w:rFonts w:eastAsia="Times New Roman" w:cs="Times New Roman"/>
          <w:szCs w:val="24"/>
          <w:lang w:val="hy-AM"/>
        </w:rPr>
        <w:t>հաշվառման նպատակով</w:t>
      </w:r>
      <w:r w:rsidRPr="006919B8">
        <w:rPr>
          <w:rFonts w:eastAsia="Times New Roman" w:cs="Times New Roman"/>
          <w:szCs w:val="24"/>
          <w:lang w:val="hy-AM"/>
        </w:rPr>
        <w:t>.</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7) հանցագործությունների բացահայտման գործում քրեագիտական և հատուկ հետազոտությունների ոլորտներին վերաբերող փորձաքննությունների և հետազոտու</w:t>
      </w:r>
      <w:r w:rsidRPr="006919B8">
        <w:rPr>
          <w:rFonts w:eastAsia="Times New Roman" w:cs="Times New Roman"/>
          <w:szCs w:val="24"/>
          <w:lang w:val="hy-AM"/>
        </w:rPr>
        <w:softHyphen/>
        <w:t>թյուն</w:t>
      </w:r>
      <w:r w:rsidRPr="006919B8">
        <w:rPr>
          <w:rFonts w:eastAsia="Times New Roman" w:cs="Times New Roman"/>
          <w:szCs w:val="24"/>
          <w:lang w:val="hy-AM"/>
        </w:rPr>
        <w:softHyphen/>
        <w:t>ների արդյունավետության վերլուծությունը, առաջարկություն</w:t>
      </w:r>
      <w:r w:rsidRPr="006919B8">
        <w:rPr>
          <w:rFonts w:eastAsia="Times New Roman" w:cs="Times New Roman"/>
          <w:szCs w:val="24"/>
          <w:lang w:val="hy-AM"/>
        </w:rPr>
        <w:softHyphen/>
        <w:t>ների ներկայացումը.</w:t>
      </w:r>
    </w:p>
    <w:p w:rsidR="00DF27F0" w:rsidRPr="006919B8" w:rsidRDefault="00DF27F0" w:rsidP="00DF27F0">
      <w:pPr>
        <w:spacing w:after="0" w:line="360" w:lineRule="auto"/>
        <w:ind w:firstLine="630"/>
        <w:jc w:val="both"/>
        <w:rPr>
          <w:rFonts w:eastAsia="Times New Roman" w:cs="Times New Roman"/>
          <w:szCs w:val="24"/>
          <w:lang w:val="hy-AM"/>
        </w:rPr>
      </w:pPr>
      <w:r w:rsidRPr="006919B8">
        <w:rPr>
          <w:rFonts w:eastAsia="Times New Roman" w:cs="Times New Roman"/>
          <w:szCs w:val="24"/>
          <w:lang w:val="hy-AM"/>
        </w:rPr>
        <w:t xml:space="preserve">8) փորձաքննությունների կատարման հարցում նախաքննության և օպերատիվ-հետախուզական </w:t>
      </w:r>
      <w:r w:rsidRPr="00FF7500">
        <w:rPr>
          <w:rFonts w:eastAsia="Times New Roman" w:cs="Times New Roman"/>
          <w:szCs w:val="24"/>
          <w:lang w:val="hy-AM"/>
        </w:rPr>
        <w:t>գործունեություն իրականացնող մարմինների</w:t>
      </w:r>
      <w:r>
        <w:rPr>
          <w:rFonts w:eastAsia="Times New Roman" w:cs="Times New Roman"/>
          <w:szCs w:val="24"/>
          <w:lang w:val="hy-AM"/>
        </w:rPr>
        <w:t>ն</w:t>
      </w:r>
      <w:r w:rsidRPr="00FF7500">
        <w:rPr>
          <w:rFonts w:eastAsia="Times New Roman" w:cs="Times New Roman"/>
          <w:szCs w:val="24"/>
          <w:lang w:val="hy-AM"/>
        </w:rPr>
        <w:t xml:space="preserve"> </w:t>
      </w:r>
      <w:r w:rsidRPr="006919B8">
        <w:rPr>
          <w:rFonts w:eastAsia="Times New Roman" w:cs="Times New Roman"/>
          <w:szCs w:val="24"/>
          <w:lang w:val="hy-AM"/>
        </w:rPr>
        <w:t>մեթոդական, խորհրդատվական և գործնական օգնության ցուցաբերումը, քրեագիտական միջոցների և մեթոդների ինքնուրույն կիրառման ուսուցման, դրանց արդյունքների վերլուծության և արդյունավետության բարձրացման ն</w:t>
      </w:r>
      <w:r>
        <w:rPr>
          <w:rFonts w:eastAsia="Times New Roman" w:cs="Times New Roman"/>
          <w:szCs w:val="24"/>
          <w:lang w:val="hy-AM"/>
        </w:rPr>
        <w:t xml:space="preserve">պատակով </w:t>
      </w:r>
      <w:r w:rsidRPr="006919B8">
        <w:rPr>
          <w:rFonts w:eastAsia="Times New Roman" w:cs="Times New Roman"/>
          <w:szCs w:val="24"/>
          <w:lang w:val="hy-AM"/>
        </w:rPr>
        <w:t>սեմինար-խորհրդակցությունների կազմակերպումը.</w:t>
      </w:r>
    </w:p>
    <w:p w:rsidR="00DF27F0" w:rsidRPr="00F00FEB" w:rsidRDefault="00DF27F0" w:rsidP="00DF27F0">
      <w:pPr>
        <w:pStyle w:val="ListParagraph"/>
        <w:tabs>
          <w:tab w:val="left" w:pos="9923"/>
        </w:tabs>
        <w:spacing w:line="360" w:lineRule="auto"/>
        <w:ind w:left="0" w:firstLine="630"/>
        <w:rPr>
          <w:rFonts w:ascii="GHEA Grapalat" w:hAnsi="GHEA Grapalat"/>
          <w:b/>
          <w:w w:val="105"/>
          <w:sz w:val="24"/>
          <w:szCs w:val="24"/>
          <w:lang w:val="hy-AM"/>
        </w:rPr>
      </w:pPr>
      <w:r w:rsidRPr="009A2715">
        <w:rPr>
          <w:rFonts w:ascii="GHEA Grapalat" w:hAnsi="GHEA Grapalat"/>
          <w:w w:val="105"/>
          <w:sz w:val="24"/>
          <w:szCs w:val="24"/>
          <w:lang w:val="hy-AM"/>
        </w:rPr>
        <w:t>9</w:t>
      </w:r>
      <w:r w:rsidRPr="007E61B7">
        <w:rPr>
          <w:rFonts w:ascii="GHEA Grapalat" w:hAnsi="GHEA Grapalat"/>
          <w:w w:val="105"/>
          <w:sz w:val="24"/>
          <w:szCs w:val="24"/>
          <w:lang w:val="hy-AM"/>
        </w:rPr>
        <w:t>)</w:t>
      </w:r>
      <w:r w:rsidRPr="0084642C">
        <w:rPr>
          <w:rFonts w:ascii="GHEA Grapalat" w:hAnsi="GHEA Grapalat"/>
          <w:w w:val="105"/>
          <w:sz w:val="24"/>
          <w:szCs w:val="24"/>
          <w:lang w:val="hy-AM"/>
        </w:rPr>
        <w:t xml:space="preserve"> </w:t>
      </w:r>
      <w:r w:rsidRPr="00366575">
        <w:rPr>
          <w:rFonts w:ascii="GHEA Grapalat" w:hAnsi="GHEA Grapalat"/>
          <w:w w:val="105"/>
          <w:sz w:val="24"/>
          <w:szCs w:val="24"/>
          <w:lang w:val="hy-AM"/>
        </w:rPr>
        <w:t>նախաքննության</w:t>
      </w:r>
      <w:r w:rsidRPr="00F00FEB">
        <w:rPr>
          <w:rFonts w:ascii="GHEA Grapalat" w:hAnsi="GHEA Grapalat"/>
          <w:sz w:val="24"/>
          <w:szCs w:val="24"/>
          <w:lang w:val="hy-AM"/>
        </w:rPr>
        <w:t xml:space="preserve"> </w:t>
      </w:r>
      <w:r w:rsidRPr="00B64728">
        <w:rPr>
          <w:rFonts w:ascii="GHEA Grapalat" w:hAnsi="GHEA Grapalat"/>
          <w:sz w:val="24"/>
          <w:szCs w:val="24"/>
          <w:lang w:val="hy-AM"/>
        </w:rPr>
        <w:t>և</w:t>
      </w:r>
      <w:r w:rsidRPr="00ED565B">
        <w:rPr>
          <w:rFonts w:ascii="GHEA Grapalat" w:hAnsi="GHEA Grapalat"/>
          <w:sz w:val="24"/>
          <w:szCs w:val="24"/>
          <w:lang w:val="hy-AM"/>
        </w:rPr>
        <w:t xml:space="preserve"> օպերատիվ-հետախուզական</w:t>
      </w:r>
      <w:r w:rsidRPr="000E532A">
        <w:rPr>
          <w:rFonts w:ascii="GHEA Grapalat" w:hAnsi="GHEA Grapalat"/>
          <w:sz w:val="24"/>
          <w:szCs w:val="24"/>
          <w:lang w:val="hy-AM"/>
        </w:rPr>
        <w:t xml:space="preserve"> </w:t>
      </w:r>
      <w:r w:rsidRPr="00F35BB9">
        <w:rPr>
          <w:rFonts w:ascii="GHEA Grapalat" w:hAnsi="GHEA Grapalat"/>
          <w:sz w:val="24"/>
          <w:szCs w:val="24"/>
          <w:lang w:val="hy-AM"/>
        </w:rPr>
        <w:t>գործունեություն իրականացնող մարմինների</w:t>
      </w:r>
      <w:r w:rsidRPr="00366575">
        <w:rPr>
          <w:rFonts w:ascii="GHEA Grapalat" w:hAnsi="GHEA Grapalat"/>
          <w:w w:val="105"/>
          <w:sz w:val="24"/>
          <w:szCs w:val="24"/>
          <w:lang w:val="hy-AM"/>
        </w:rPr>
        <w:t xml:space="preserve"> կողմից իրականացվող դեպքի վայրերի զննություններին փորձագետների մասնակցության ապահովումը.</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DF27F0" w:rsidRPr="006919B8" w:rsidRDefault="00DF27F0" w:rsidP="00DF27F0">
      <w:pPr>
        <w:spacing w:after="0" w:line="360" w:lineRule="auto"/>
        <w:ind w:firstLine="630"/>
        <w:jc w:val="both"/>
        <w:rPr>
          <w:rFonts w:eastAsia="Times New Roman" w:cs="Times New Roman"/>
          <w:szCs w:val="24"/>
          <w:lang w:val="hy-AM"/>
        </w:rPr>
      </w:pPr>
      <w:r>
        <w:rPr>
          <w:rFonts w:eastAsia="Times New Roman" w:cs="Times New Roman"/>
          <w:szCs w:val="24"/>
          <w:lang w:val="hy-AM"/>
        </w:rPr>
        <w:t>1</w:t>
      </w:r>
      <w:r w:rsidRPr="007B7514">
        <w:rPr>
          <w:rFonts w:eastAsia="Times New Roman" w:cs="Times New Roman"/>
          <w:szCs w:val="24"/>
          <w:lang w:val="hy-AM"/>
        </w:rPr>
        <w:t>0</w:t>
      </w:r>
      <w:r w:rsidRPr="006919B8">
        <w:rPr>
          <w:rFonts w:eastAsia="Times New Roman" w:cs="Times New Roman"/>
          <w:szCs w:val="24"/>
          <w:lang w:val="hy-AM"/>
        </w:rPr>
        <w:t xml:space="preserve">) </w:t>
      </w:r>
      <w:r w:rsidRPr="00587FAB">
        <w:rPr>
          <w:color w:val="000000"/>
          <w:szCs w:val="24"/>
          <w:lang w:val="fr-FR"/>
        </w:rPr>
        <w:t>այլ</w:t>
      </w:r>
      <w:r>
        <w:rPr>
          <w:color w:val="000000"/>
          <w:szCs w:val="24"/>
          <w:lang w:val="hy-AM"/>
        </w:rPr>
        <w:t xml:space="preserve"> իրավական ակտերով</w:t>
      </w:r>
      <w:r w:rsidRPr="00587FAB">
        <w:rPr>
          <w:color w:val="000000"/>
          <w:szCs w:val="24"/>
          <w:lang w:val="fr-FR"/>
        </w:rPr>
        <w:t xml:space="preserve"> </w:t>
      </w:r>
      <w:r>
        <w:rPr>
          <w:color w:val="000000"/>
          <w:szCs w:val="24"/>
          <w:lang w:val="hy-AM"/>
        </w:rPr>
        <w:t>սահմանված</w:t>
      </w:r>
      <w:r w:rsidRPr="00587FAB">
        <w:rPr>
          <w:color w:val="000000"/>
          <w:szCs w:val="24"/>
          <w:lang w:val="fr-FR"/>
        </w:rPr>
        <w:t xml:space="preserve"> գործառույթների իրականացումը</w:t>
      </w:r>
      <w:r w:rsidRPr="00554796">
        <w:rPr>
          <w:color w:val="000000"/>
          <w:szCs w:val="24"/>
          <w:lang w:val="fr-FR"/>
        </w:rPr>
        <w:t>:</w:t>
      </w: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4F1350" w:rsidRDefault="004F1350" w:rsidP="007B7A12">
      <w:pPr>
        <w:spacing w:after="0" w:line="240" w:lineRule="auto"/>
        <w:ind w:firstLine="630"/>
        <w:jc w:val="right"/>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FE0C9A" w:rsidRDefault="00FE0C9A" w:rsidP="00FE0C9A">
      <w:pPr>
        <w:spacing w:after="0" w:line="360" w:lineRule="auto"/>
        <w:rPr>
          <w:rFonts w:cs="Sylfaen"/>
          <w:szCs w:val="24"/>
          <w:lang w:val="hy-AM"/>
        </w:rPr>
      </w:pPr>
    </w:p>
    <w:p w:rsidR="00E719F6" w:rsidRPr="00610A76" w:rsidRDefault="00E719F6" w:rsidP="00E719F6">
      <w:pPr>
        <w:spacing w:after="0" w:line="360" w:lineRule="auto"/>
        <w:rPr>
          <w:rFonts w:ascii="GHEA Grapalat" w:eastAsia="Times New Roman" w:hAnsi="GHEA Grapalat"/>
          <w:sz w:val="24"/>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lastRenderedPageBreak/>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lastRenderedPageBreak/>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lastRenderedPageBreak/>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lastRenderedPageBreak/>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lastRenderedPageBreak/>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proofErr w:type="gramStart"/>
      <w:r w:rsidRPr="00C004B8">
        <w:rPr>
          <w:rFonts w:ascii="GHEA Grapalat" w:hAnsi="GHEA Grapalat"/>
          <w:color w:val="000000"/>
          <w:sz w:val="24"/>
          <w:szCs w:val="24"/>
          <w:lang w:val="fr-FR"/>
        </w:rPr>
        <w:t>օտարերկրյա</w:t>
      </w:r>
      <w:proofErr w:type="gramEnd"/>
      <w:r w:rsidRPr="00C004B8">
        <w:rPr>
          <w:rFonts w:ascii="GHEA Grapalat" w:hAnsi="GHEA Grapalat"/>
          <w:color w:val="000000"/>
          <w:sz w:val="24"/>
          <w:szCs w:val="24"/>
          <w:lang w:val="fr-FR"/>
        </w:rPr>
        <w:t xml:space="preserve">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lastRenderedPageBreak/>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lastRenderedPageBreak/>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lastRenderedPageBreak/>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lastRenderedPageBreak/>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A256C8" w:rsidRPr="00FC6848" w:rsidRDefault="00A256C8" w:rsidP="00A256C8">
      <w:pPr>
        <w:shd w:val="clear" w:color="auto" w:fill="FFFFFF"/>
        <w:spacing w:after="0" w:line="240" w:lineRule="auto"/>
        <w:jc w:val="center"/>
        <w:rPr>
          <w:rFonts w:ascii="GHEA Grapalat" w:eastAsia="Times New Roman" w:hAnsi="GHEA Grapalat" w:cs="Times New Roman"/>
          <w:color w:val="000000"/>
          <w:sz w:val="24"/>
          <w:szCs w:val="24"/>
          <w:lang w:val="hy-AM" w:eastAsia="ru-RU"/>
        </w:rPr>
      </w:pPr>
      <w:r w:rsidRPr="00325C73">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ՎԱՐՉՈՒԹՅԱՆ ԿԱՌՈՒՑՎԱԾՔԸ ԵՎ ՎԱՐՉՈՒԹՅԱՆ</w:t>
      </w:r>
      <w:r w:rsidRPr="000B04A1">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ԲԱԺԻՆՆԵՐԻ</w:t>
      </w:r>
      <w:r w:rsidRPr="00FC6848">
        <w:rPr>
          <w:rFonts w:ascii="GHEA Grapalat" w:eastAsia="Times New Roman" w:hAnsi="GHEA Grapalat" w:cs="Times New Roman"/>
          <w:color w:val="000000"/>
          <w:sz w:val="24"/>
          <w:szCs w:val="24"/>
          <w:lang w:val="hy-AM" w:eastAsia="ru-RU"/>
        </w:rPr>
        <w:t xml:space="preserve"> ԳՈՐԾԱՌՈՒՅԹՆԵՐԸ</w:t>
      </w:r>
      <w:r>
        <w:rPr>
          <w:rFonts w:ascii="GHEA Grapalat" w:eastAsia="Times New Roman" w:hAnsi="GHEA Grapalat" w:cs="Times New Roman"/>
          <w:color w:val="000000"/>
          <w:sz w:val="24"/>
          <w:szCs w:val="24"/>
          <w:lang w:val="hy-AM" w:eastAsia="ru-RU"/>
        </w:rPr>
        <w:t xml:space="preserve"> </w:t>
      </w:r>
    </w:p>
    <w:p w:rsidR="00A256C8" w:rsidRPr="00FC6848" w:rsidRDefault="00A256C8" w:rsidP="00A256C8">
      <w:pPr>
        <w:shd w:val="clear" w:color="auto" w:fill="FFFFFF"/>
        <w:spacing w:after="0" w:line="360" w:lineRule="auto"/>
        <w:jc w:val="both"/>
        <w:rPr>
          <w:rFonts w:ascii="GHEA Grapalat" w:eastAsia="Times New Roman" w:hAnsi="GHEA Grapalat" w:cs="Times New Roman"/>
          <w:color w:val="000000"/>
          <w:sz w:val="24"/>
          <w:szCs w:val="24"/>
          <w:lang w:val="fr-FR" w:eastAsia="ru-RU"/>
        </w:rPr>
      </w:pP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Վարչությունն ունի հետևյալ բաժինները`</w:t>
      </w:r>
      <w:r>
        <w:rPr>
          <w:rFonts w:ascii="GHEA Grapalat" w:eastAsia="Times New Roman" w:hAnsi="GHEA Grapalat" w:cs="Times New Roman"/>
          <w:color w:val="000000"/>
          <w:sz w:val="24"/>
          <w:szCs w:val="24"/>
          <w:lang w:val="hy-AM" w:eastAsia="ru-RU"/>
        </w:rPr>
        <w:t xml:space="preserve"> </w:t>
      </w:r>
    </w:p>
    <w:p w:rsidR="00A256C8" w:rsidRPr="00E8436D" w:rsidRDefault="00A256C8" w:rsidP="00A256C8">
      <w:pPr>
        <w:tabs>
          <w:tab w:val="left" w:pos="1080"/>
        </w:tabs>
        <w:spacing w:after="0" w:line="360" w:lineRule="auto"/>
        <w:ind w:right="-90"/>
        <w:jc w:val="both"/>
        <w:rPr>
          <w:rFonts w:ascii="Cambria Math" w:hAnsi="Cambria Math"/>
          <w:spacing w:val="-6"/>
          <w:sz w:val="24"/>
          <w:szCs w:val="24"/>
          <w:lang w:val="hy-AM"/>
        </w:rPr>
      </w:pPr>
      <w:r>
        <w:rPr>
          <w:rFonts w:ascii="GHEA Grapalat" w:hAnsi="GHEA Grapalat" w:cs="Sylfaen"/>
          <w:spacing w:val="-6"/>
          <w:sz w:val="24"/>
          <w:szCs w:val="24"/>
          <w:lang w:val="hy-AM"/>
        </w:rPr>
        <w:t xml:space="preserve">        1</w:t>
      </w:r>
      <w:r w:rsidRPr="00E02E70">
        <w:rPr>
          <w:rFonts w:ascii="GHEA Grapalat" w:hAnsi="GHEA Grapalat" w:cs="Sylfaen"/>
          <w:spacing w:val="-6"/>
          <w:sz w:val="24"/>
          <w:szCs w:val="24"/>
          <w:lang w:val="hy-AM"/>
        </w:rPr>
        <w:t>) բյուջեի պլանավորման</w:t>
      </w:r>
      <w:r>
        <w:rPr>
          <w:rFonts w:ascii="GHEA Grapalat" w:hAnsi="GHEA Grapalat" w:cs="Sylfaen"/>
          <w:spacing w:val="-6"/>
          <w:sz w:val="24"/>
          <w:szCs w:val="24"/>
          <w:lang w:val="hy-AM"/>
        </w:rPr>
        <w:t xml:space="preserve"> </w:t>
      </w:r>
      <w:r w:rsidRPr="00E02E70">
        <w:rPr>
          <w:rFonts w:ascii="GHEA Grapalat" w:hAnsi="GHEA Grapalat" w:cs="Sylfaen"/>
          <w:spacing w:val="-6"/>
          <w:sz w:val="24"/>
          <w:szCs w:val="24"/>
          <w:lang w:val="hy-AM"/>
        </w:rPr>
        <w:t>և կատարման բաժին</w:t>
      </w:r>
      <w:r>
        <w:rPr>
          <w:rFonts w:ascii="Cambria Math" w:hAnsi="Cambria Math" w:cs="Sylfaen"/>
          <w:spacing w:val="-6"/>
          <w:sz w:val="24"/>
          <w:szCs w:val="24"/>
          <w:lang w:val="hy-AM"/>
        </w:rPr>
        <w:t>.</w:t>
      </w:r>
    </w:p>
    <w:p w:rsidR="00A256C8" w:rsidRDefault="00A256C8" w:rsidP="00A256C8">
      <w:pPr>
        <w:pStyle w:val="ListParagraph"/>
        <w:tabs>
          <w:tab w:val="left" w:pos="1080"/>
        </w:tabs>
        <w:spacing w:after="0" w:line="360" w:lineRule="auto"/>
        <w:ind w:left="0" w:right="-90" w:hanging="180"/>
        <w:jc w:val="both"/>
        <w:rPr>
          <w:rFonts w:ascii="GHEA Grapalat" w:hAnsi="GHEA Grapalat"/>
          <w:spacing w:val="-6"/>
          <w:sz w:val="24"/>
          <w:szCs w:val="24"/>
          <w:lang w:val="hy-AM"/>
        </w:rPr>
      </w:pPr>
      <w:r>
        <w:rPr>
          <w:rFonts w:ascii="GHEA Grapalat" w:hAnsi="GHEA Grapalat" w:cs="Sylfaen"/>
          <w:spacing w:val="-6"/>
          <w:sz w:val="24"/>
          <w:szCs w:val="24"/>
          <w:lang w:val="hy-AM"/>
        </w:rPr>
        <w:t xml:space="preserve">  </w:t>
      </w:r>
      <w:r>
        <w:rPr>
          <w:rFonts w:ascii="GHEA Grapalat" w:hAnsi="GHEA Grapalat" w:cs="Sylfaen"/>
          <w:spacing w:val="-6"/>
          <w:sz w:val="24"/>
          <w:szCs w:val="24"/>
          <w:lang w:val="hy-AM"/>
        </w:rPr>
        <w:tab/>
        <w:t xml:space="preserve">        2</w:t>
      </w:r>
      <w:r w:rsidRPr="00E02E70">
        <w:rPr>
          <w:rFonts w:ascii="GHEA Grapalat" w:hAnsi="GHEA Grapalat" w:cs="Sylfaen"/>
          <w:spacing w:val="-6"/>
          <w:sz w:val="24"/>
          <w:szCs w:val="24"/>
          <w:lang w:val="hy-AM"/>
        </w:rPr>
        <w:t xml:space="preserve">) հաշվապահական </w:t>
      </w:r>
      <w:r>
        <w:rPr>
          <w:rFonts w:ascii="GHEA Grapalat" w:hAnsi="GHEA Grapalat" w:cs="Sylfaen"/>
          <w:spacing w:val="-6"/>
          <w:sz w:val="24"/>
          <w:szCs w:val="24"/>
          <w:lang w:val="hy-AM"/>
        </w:rPr>
        <w:t>հաշվառ</w:t>
      </w:r>
      <w:r w:rsidRPr="00E02E70">
        <w:rPr>
          <w:rFonts w:ascii="GHEA Grapalat" w:hAnsi="GHEA Grapalat" w:cs="Sylfaen"/>
          <w:spacing w:val="-6"/>
          <w:sz w:val="24"/>
          <w:szCs w:val="24"/>
          <w:lang w:val="hy-AM"/>
        </w:rPr>
        <w:t>մ</w:t>
      </w:r>
      <w:r>
        <w:rPr>
          <w:rFonts w:ascii="GHEA Grapalat" w:hAnsi="GHEA Grapalat" w:cs="Sylfaen"/>
          <w:spacing w:val="-6"/>
          <w:sz w:val="24"/>
          <w:szCs w:val="24"/>
          <w:lang w:val="hy-AM"/>
        </w:rPr>
        <w:t>ան</w:t>
      </w:r>
      <w:r w:rsidRPr="00E02E70">
        <w:rPr>
          <w:rFonts w:ascii="GHEA Grapalat" w:hAnsi="GHEA Grapalat" w:cs="Sylfaen"/>
          <w:spacing w:val="-6"/>
          <w:sz w:val="24"/>
          <w:szCs w:val="24"/>
          <w:lang w:val="hy-AM"/>
        </w:rPr>
        <w:t xml:space="preserve"> և հաշվետվությունների </w:t>
      </w:r>
      <w:r>
        <w:rPr>
          <w:rFonts w:ascii="GHEA Grapalat" w:hAnsi="GHEA Grapalat" w:cs="Sylfaen"/>
          <w:spacing w:val="-6"/>
          <w:sz w:val="24"/>
          <w:szCs w:val="24"/>
          <w:lang w:val="hy-AM"/>
        </w:rPr>
        <w:t>բաժին</w:t>
      </w:r>
      <w:r>
        <w:rPr>
          <w:rFonts w:ascii="Cambria Math" w:hAnsi="Cambria Math" w:cs="Sylfaen"/>
          <w:spacing w:val="-6"/>
          <w:sz w:val="24"/>
          <w:szCs w:val="24"/>
          <w:lang w:val="hy-AM"/>
        </w:rPr>
        <w:t>.</w:t>
      </w:r>
      <w:r w:rsidRPr="00421688">
        <w:rPr>
          <w:rFonts w:ascii="GHEA Grapalat" w:hAnsi="GHEA Grapalat"/>
          <w:spacing w:val="-6"/>
          <w:sz w:val="24"/>
          <w:szCs w:val="24"/>
          <w:lang w:val="hy-AM"/>
        </w:rPr>
        <w:t xml:space="preserve"> </w:t>
      </w:r>
    </w:p>
    <w:p w:rsidR="00A256C8" w:rsidRPr="00E02E70" w:rsidRDefault="00A256C8" w:rsidP="00A256C8">
      <w:pPr>
        <w:pStyle w:val="ListParagraph"/>
        <w:tabs>
          <w:tab w:val="left" w:pos="1080"/>
        </w:tabs>
        <w:spacing w:after="0" w:line="360" w:lineRule="auto"/>
        <w:ind w:left="90" w:right="-90" w:hanging="90"/>
        <w:jc w:val="both"/>
        <w:rPr>
          <w:rFonts w:ascii="GHEA Grapalat" w:hAnsi="GHEA Grapalat"/>
          <w:spacing w:val="-6"/>
          <w:sz w:val="24"/>
          <w:szCs w:val="24"/>
          <w:lang w:val="hy-AM"/>
        </w:rPr>
      </w:pPr>
      <w:r>
        <w:rPr>
          <w:rFonts w:ascii="GHEA Grapalat" w:hAnsi="GHEA Grapalat"/>
          <w:spacing w:val="-6"/>
          <w:sz w:val="24"/>
          <w:szCs w:val="24"/>
          <w:lang w:val="hy-AM"/>
        </w:rPr>
        <w:t xml:space="preserve">         </w:t>
      </w:r>
      <w:r w:rsidRPr="00B410D4">
        <w:rPr>
          <w:rFonts w:ascii="GHEA Grapalat" w:hAnsi="GHEA Grapalat"/>
          <w:spacing w:val="-6"/>
          <w:sz w:val="24"/>
          <w:szCs w:val="24"/>
          <w:lang w:val="hy-AM"/>
        </w:rPr>
        <w:t>3</w:t>
      </w:r>
      <w:r w:rsidRPr="00B410D4">
        <w:rPr>
          <w:rFonts w:ascii="GHEA Grapalat" w:hAnsi="GHEA Grapalat" w:cs="Sylfaen"/>
          <w:spacing w:val="-6"/>
          <w:sz w:val="24"/>
          <w:szCs w:val="24"/>
          <w:lang w:val="hy-AM"/>
        </w:rPr>
        <w:t xml:space="preserve">) </w:t>
      </w:r>
      <w:r w:rsidRPr="00B410D4">
        <w:rPr>
          <w:rFonts w:ascii="GHEA Grapalat" w:hAnsi="GHEA Grapalat"/>
          <w:spacing w:val="-6"/>
          <w:sz w:val="24"/>
          <w:szCs w:val="24"/>
          <w:lang w:val="hy-AM"/>
        </w:rPr>
        <w:t>կենսաթոշակների նշանակման, հաշվառման և սոցիալական ապահովման բաժին</w:t>
      </w:r>
      <w:r>
        <w:rPr>
          <w:rFonts w:ascii="GHEA Grapalat" w:hAnsi="GHEA Grapalat"/>
          <w:spacing w:val="-6"/>
          <w:sz w:val="24"/>
          <w:szCs w:val="24"/>
          <w:lang w:val="hy-AM"/>
        </w:rPr>
        <w:t>:</w:t>
      </w:r>
    </w:p>
    <w:p w:rsidR="00A256C8" w:rsidRPr="00BF301B" w:rsidRDefault="00A256C8" w:rsidP="00A256C8">
      <w:pPr>
        <w:shd w:val="clear" w:color="auto" w:fill="FFFFFF"/>
        <w:spacing w:after="0" w:line="360" w:lineRule="auto"/>
        <w:ind w:firstLine="425"/>
        <w:jc w:val="both"/>
        <w:rPr>
          <w:rFonts w:ascii="GHEA Grapalat" w:eastAsia="Times New Roman" w:hAnsi="GHEA Grapalat" w:cs="Arial"/>
          <w:sz w:val="24"/>
          <w:szCs w:val="24"/>
          <w:lang w:val="hy-AM" w:eastAsia="ru-RU"/>
        </w:rPr>
      </w:pP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sidRPr="001E2F7E">
        <w:rPr>
          <w:rFonts w:ascii="GHEA Grapalat" w:eastAsia="Times New Roman" w:hAnsi="GHEA Grapalat" w:cs="Times New Roman"/>
          <w:color w:val="000000"/>
          <w:sz w:val="24"/>
          <w:szCs w:val="24"/>
          <w:lang w:val="fr-FR" w:eastAsia="ru-RU"/>
        </w:rPr>
        <w:t xml:space="preserve">. </w:t>
      </w:r>
      <w:r w:rsidRPr="001E2F7E">
        <w:rPr>
          <w:rFonts w:ascii="GHEA Grapalat" w:eastAsia="Times New Roman" w:hAnsi="GHEA Grapalat" w:cs="Times New Roman"/>
          <w:color w:val="000000"/>
          <w:sz w:val="24"/>
          <w:szCs w:val="24"/>
          <w:lang w:val="hy-AM" w:eastAsia="ru-RU"/>
        </w:rPr>
        <w:t>Բյուջեի պլանավորման և կատարման</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1D3213">
        <w:rPr>
          <w:lang w:val="hy-AM"/>
        </w:rPr>
        <w:t xml:space="preserve"> </w:t>
      </w:r>
      <w:r w:rsidRPr="0054708A">
        <w:rPr>
          <w:rFonts w:ascii="GHEA Grapalat" w:eastAsia="Times New Roman" w:hAnsi="GHEA Grapalat" w:cs="Times New Roman"/>
          <w:color w:val="000000"/>
          <w:sz w:val="24"/>
          <w:szCs w:val="24"/>
          <w:lang w:val="hy-AM" w:eastAsia="ru-RU"/>
        </w:rPr>
        <w:t>իրականացնում</w:t>
      </w:r>
      <w:r w:rsidRPr="0054708A">
        <w:rPr>
          <w:rFonts w:ascii="GHEA Grapalat" w:eastAsia="Times New Roman" w:hAnsi="GHEA Grapalat" w:cs="Times New Roman"/>
          <w:color w:val="000000"/>
          <w:sz w:val="24"/>
          <w:szCs w:val="24"/>
          <w:lang w:val="fr-FR" w:eastAsia="ru-RU"/>
        </w:rPr>
        <w:t xml:space="preserve"> </w:t>
      </w:r>
      <w:r w:rsidRPr="0054708A">
        <w:rPr>
          <w:rFonts w:ascii="GHEA Grapalat" w:eastAsia="Times New Roman" w:hAnsi="GHEA Grapalat" w:cs="Times New Roman"/>
          <w:color w:val="000000"/>
          <w:sz w:val="24"/>
          <w:szCs w:val="24"/>
          <w:lang w:val="hy-AM" w:eastAsia="ru-RU"/>
        </w:rPr>
        <w:t>է</w:t>
      </w:r>
      <w:r w:rsidRPr="0054708A">
        <w:rPr>
          <w:rFonts w:ascii="GHEA Grapalat" w:eastAsia="Times New Roman" w:hAnsi="GHEA Grapalat" w:cs="Times New Roman"/>
          <w:color w:val="000000"/>
          <w:sz w:val="24"/>
          <w:szCs w:val="24"/>
          <w:lang w:val="fr-FR" w:eastAsia="ru-RU"/>
        </w:rPr>
        <w:t xml:space="preserve"> </w:t>
      </w:r>
      <w:r w:rsidRPr="0054708A">
        <w:rPr>
          <w:rFonts w:ascii="GHEA Grapalat" w:eastAsia="Times New Roman" w:hAnsi="GHEA Grapalat" w:cs="Times New Roman"/>
          <w:color w:val="000000"/>
          <w:sz w:val="24"/>
          <w:szCs w:val="24"/>
          <w:lang w:val="hy-AM" w:eastAsia="ru-RU"/>
        </w:rPr>
        <w:t>հետևյալ</w:t>
      </w:r>
      <w:r w:rsidRPr="0054708A">
        <w:rPr>
          <w:rFonts w:ascii="GHEA Grapalat" w:eastAsia="Times New Roman" w:hAnsi="GHEA Grapalat" w:cs="Times New Roman"/>
          <w:color w:val="000000"/>
          <w:sz w:val="24"/>
          <w:szCs w:val="24"/>
          <w:lang w:val="fr-FR" w:eastAsia="ru-RU"/>
        </w:rPr>
        <w:t xml:space="preserve"> </w:t>
      </w:r>
      <w:r w:rsidRPr="0054708A">
        <w:rPr>
          <w:rFonts w:ascii="GHEA Grapalat" w:eastAsia="Times New Roman" w:hAnsi="GHEA Grapalat" w:cs="Times New Roman"/>
          <w:color w:val="000000"/>
          <w:sz w:val="24"/>
          <w:szCs w:val="24"/>
          <w:lang w:val="hy-AM" w:eastAsia="ru-RU"/>
        </w:rPr>
        <w:t>գործառույթները</w:t>
      </w:r>
      <w:r w:rsidRPr="00FC6848">
        <w:rPr>
          <w:rFonts w:ascii="GHEA Grapalat" w:eastAsia="Times New Roman" w:hAnsi="GHEA Grapalat" w:cs="Times New Roman"/>
          <w:color w:val="000000"/>
          <w:sz w:val="24"/>
          <w:szCs w:val="24"/>
          <w:lang w:val="fr-FR" w:eastAsia="ru-RU"/>
        </w:rPr>
        <w:t>`</w:t>
      </w:r>
    </w:p>
    <w:p w:rsidR="00A256C8" w:rsidRPr="00906F0B"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sidRPr="00477179">
        <w:rPr>
          <w:rFonts w:ascii="GHEA Grapalat" w:eastAsia="Times New Roman" w:hAnsi="GHEA Grapalat" w:cs="Times New Roman"/>
          <w:color w:val="000000"/>
          <w:sz w:val="24"/>
          <w:szCs w:val="24"/>
          <w:lang w:val="fr-FR" w:eastAsia="ru-RU"/>
        </w:rPr>
        <w:t>1</w:t>
      </w:r>
      <w:r w:rsidRPr="00FC6848">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մարմիններում </w:t>
      </w:r>
      <w:r w:rsidRPr="00127A5E">
        <w:rPr>
          <w:rFonts w:ascii="GHEA Grapalat" w:eastAsia="Times New Roman" w:hAnsi="GHEA Grapalat" w:cs="Times New Roman"/>
          <w:color w:val="000000"/>
          <w:sz w:val="24"/>
          <w:szCs w:val="24"/>
          <w:lang w:val="hy-AM" w:eastAsia="ru-RU"/>
        </w:rPr>
        <w:t>ֆինանսական</w:t>
      </w:r>
      <w:r w:rsidRPr="00FC6848">
        <w:rPr>
          <w:rFonts w:ascii="GHEA Grapalat" w:eastAsia="Times New Roman" w:hAnsi="GHEA Grapalat" w:cs="Times New Roman"/>
          <w:color w:val="000000"/>
          <w:sz w:val="24"/>
          <w:szCs w:val="24"/>
          <w:lang w:val="hy-AM" w:eastAsia="ru-RU"/>
        </w:rPr>
        <w:t xml:space="preserve"> գործի կազմակերպում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այդ թվում` </w:t>
      </w:r>
      <w:r w:rsidRPr="00127A5E">
        <w:rPr>
          <w:rFonts w:ascii="GHEA Grapalat" w:eastAsia="Times New Roman" w:hAnsi="GHEA Grapalat" w:cs="Times New Roman"/>
          <w:color w:val="000000"/>
          <w:sz w:val="24"/>
          <w:szCs w:val="24"/>
          <w:lang w:val="hy-AM" w:eastAsia="ru-RU"/>
        </w:rPr>
        <w:t>ֆինանսական</w:t>
      </w:r>
      <w:r w:rsidRPr="00FC6848">
        <w:rPr>
          <w:rFonts w:ascii="GHEA Grapalat" w:eastAsia="Times New Roman" w:hAnsi="GHEA Grapalat" w:cs="Times New Roman"/>
          <w:color w:val="000000"/>
          <w:sz w:val="24"/>
          <w:szCs w:val="24"/>
          <w:lang w:val="hy-AM" w:eastAsia="ru-RU"/>
        </w:rPr>
        <w:t xml:space="preserve"> գործի պլանավորում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բյուջետային հայտերի և միջնաժամկետ ծախսերի ծրագրերի 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sz w:val="24"/>
          <w:szCs w:val="24"/>
          <w:lang w:val="hy-AM" w:eastAsia="ru-RU"/>
        </w:rPr>
        <w:t>ստացում</w:t>
      </w:r>
      <w:r>
        <w:rPr>
          <w:rFonts w:ascii="GHEA Grapalat" w:eastAsia="Times New Roman" w:hAnsi="GHEA Grapalat" w:cs="Times New Roman"/>
          <w:sz w:val="24"/>
          <w:szCs w:val="24"/>
          <w:lang w:val="hy-AM" w:eastAsia="ru-RU"/>
        </w:rPr>
        <w:t>ը</w:t>
      </w:r>
      <w:r w:rsidRPr="00FC6848">
        <w:rPr>
          <w:rFonts w:ascii="GHEA Grapalat" w:eastAsia="Times New Roman" w:hAnsi="GHEA Grapalat" w:cs="Times New Roman"/>
          <w:sz w:val="24"/>
          <w:szCs w:val="24"/>
          <w:lang w:val="hy-AM" w:eastAsia="ru-RU"/>
        </w:rPr>
        <w:t>), ամփոփում</w:t>
      </w:r>
      <w:r>
        <w:rPr>
          <w:rFonts w:ascii="GHEA Grapalat" w:eastAsia="Times New Roman" w:hAnsi="GHEA Grapalat" w:cs="Times New Roman"/>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և ներկայացումը.</w:t>
      </w:r>
    </w:p>
    <w:p w:rsidR="00A256C8" w:rsidRPr="00906F0B" w:rsidRDefault="00A256C8" w:rsidP="00A256C8">
      <w:pPr>
        <w:shd w:val="clear" w:color="auto" w:fill="FFFFFF"/>
        <w:spacing w:after="0" w:line="360" w:lineRule="auto"/>
        <w:ind w:firstLine="567"/>
        <w:jc w:val="both"/>
        <w:rPr>
          <w:rFonts w:ascii="Cambria Math" w:eastAsia="Times New Roman" w:hAnsi="Cambria Math" w:cs="Cambria Math"/>
          <w:color w:val="000000"/>
          <w:sz w:val="24"/>
          <w:szCs w:val="24"/>
          <w:lang w:val="fr-FR" w:eastAsia="ru-RU"/>
        </w:rPr>
      </w:pPr>
      <w:r w:rsidRPr="00906F0B">
        <w:rPr>
          <w:rFonts w:ascii="GHEA Grapalat" w:eastAsia="Times New Roman" w:hAnsi="GHEA Grapalat" w:cs="Times New Roman"/>
          <w:color w:val="000000"/>
          <w:sz w:val="24"/>
          <w:szCs w:val="24"/>
          <w:lang w:val="fr-FR" w:eastAsia="ru-RU"/>
        </w:rPr>
        <w:t>2</w:t>
      </w:r>
      <w:r w:rsidRPr="00FC6848">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2A2DF2">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sidRPr="002A2DF2">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A256C8" w:rsidRPr="00906F0B" w:rsidRDefault="00A256C8" w:rsidP="00A256C8">
      <w:pPr>
        <w:shd w:val="clear" w:color="auto" w:fill="FFFFFF"/>
        <w:spacing w:after="0" w:line="360" w:lineRule="auto"/>
        <w:ind w:firstLine="567"/>
        <w:jc w:val="both"/>
        <w:rPr>
          <w:rFonts w:ascii="Cambria Math" w:eastAsia="Times New Roman" w:hAnsi="Cambria Math" w:cs="Cambria Math"/>
          <w:color w:val="000000"/>
          <w:sz w:val="24"/>
          <w:szCs w:val="24"/>
          <w:lang w:val="fr-FR" w:eastAsia="ru-RU"/>
        </w:rPr>
      </w:pPr>
      <w:r>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hy-AM" w:eastAsia="ru-RU"/>
        </w:rPr>
        <w:t>) բյուջեի կատարումը, այդ նպատակով եռամսյակային համամասնությունների ծրագրավորումը, նախատեսված հատկացումների ծրագրային</w:t>
      </w:r>
      <w:r>
        <w:rPr>
          <w:rFonts w:ascii="GHEA Grapalat" w:eastAsia="Times New Roman" w:hAnsi="GHEA Grapalat" w:cs="Times New Roman"/>
          <w:color w:val="000000"/>
          <w:sz w:val="24"/>
          <w:szCs w:val="24"/>
          <w:lang w:val="hy-AM" w:eastAsia="ru-RU"/>
        </w:rPr>
        <w:t xml:space="preserve">, </w:t>
      </w:r>
      <w:r w:rsidRPr="00127A5E">
        <w:rPr>
          <w:rFonts w:ascii="GHEA Grapalat" w:eastAsia="Times New Roman" w:hAnsi="GHEA Grapalat" w:cs="Times New Roman"/>
          <w:color w:val="000000"/>
          <w:sz w:val="24"/>
          <w:szCs w:val="24"/>
          <w:lang w:val="hy-AM" w:eastAsia="ru-RU"/>
        </w:rPr>
        <w:t>միջծրագրային, միջեռամսյակային և միջհոդվածային</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 xml:space="preserve"> վերաբաշխումը</w:t>
      </w:r>
      <w:r>
        <w:rPr>
          <w:rFonts w:ascii="Cambria Math" w:eastAsia="Times New Roman" w:hAnsi="Cambria Math" w:cs="Cambria Math"/>
          <w:color w:val="000000"/>
          <w:sz w:val="24"/>
          <w:szCs w:val="24"/>
          <w:lang w:val="hy-AM" w:eastAsia="ru-RU"/>
        </w:rPr>
        <w:t>.</w:t>
      </w:r>
    </w:p>
    <w:p w:rsidR="00A256C8" w:rsidRPr="00906F0B" w:rsidRDefault="00A256C8" w:rsidP="00A256C8">
      <w:pPr>
        <w:shd w:val="clear" w:color="auto" w:fill="FFFFFF"/>
        <w:spacing w:after="0" w:line="360" w:lineRule="auto"/>
        <w:ind w:firstLine="567"/>
        <w:jc w:val="both"/>
        <w:rPr>
          <w:rFonts w:ascii="Cambria Math" w:eastAsia="Times New Roman" w:hAnsi="Cambria Math" w:cs="Cambria Math"/>
          <w:color w:val="000000"/>
          <w:sz w:val="24"/>
          <w:szCs w:val="24"/>
          <w:lang w:val="fr-FR" w:eastAsia="ru-RU"/>
        </w:rPr>
      </w:pPr>
      <w:r>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hy-AM" w:eastAsia="ru-RU"/>
        </w:rPr>
        <w:t xml:space="preserve">) Նախարարության և </w:t>
      </w:r>
      <w:r>
        <w:rPr>
          <w:rFonts w:ascii="GHEA Grapalat" w:eastAsia="Times New Roman" w:hAnsi="GHEA Grapalat" w:cs="Times New Roman"/>
          <w:color w:val="000000"/>
          <w:sz w:val="24"/>
          <w:szCs w:val="24"/>
          <w:lang w:val="hy-AM" w:eastAsia="ru-RU"/>
        </w:rPr>
        <w:t xml:space="preserve">նրան </w:t>
      </w:r>
      <w:r w:rsidRPr="00FC6848">
        <w:rPr>
          <w:rFonts w:ascii="GHEA Grapalat" w:eastAsia="Times New Roman" w:hAnsi="GHEA Grapalat" w:cs="Times New Roman"/>
          <w:color w:val="000000"/>
          <w:sz w:val="24"/>
          <w:szCs w:val="24"/>
          <w:lang w:val="hy-AM" w:eastAsia="ru-RU"/>
        </w:rPr>
        <w:t xml:space="preserve">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A256C8" w:rsidRPr="0054708A"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lang w:val="hy-AM"/>
        </w:rPr>
        <w:t>5</w:t>
      </w:r>
      <w:r w:rsidRPr="002B7F5B">
        <w:rPr>
          <w:rFonts w:ascii="GHEA Grapalat" w:hAnsi="GHEA Grapalat"/>
          <w:lang w:val="hy-AM"/>
        </w:rPr>
        <w:t>)</w:t>
      </w:r>
      <w:r>
        <w:rPr>
          <w:rFonts w:ascii="GHEA Grapalat" w:hAnsi="GHEA Grapalat"/>
          <w:lang w:val="hy-AM"/>
        </w:rPr>
        <w:t xml:space="preserve"> </w:t>
      </w:r>
      <w:r w:rsidRPr="00906F0B">
        <w:rPr>
          <w:rFonts w:ascii="GHEA Grapalat" w:hAnsi="GHEA Grapalat"/>
          <w:color w:val="000000"/>
          <w:lang w:val="hy-AM"/>
        </w:rPr>
        <w:t>Նախարարության</w:t>
      </w:r>
      <w:r w:rsidRPr="00FC6848">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w:t>
      </w:r>
      <w:r w:rsidRPr="00906F0B">
        <w:rPr>
          <w:rFonts w:ascii="GHEA Grapalat" w:hAnsi="GHEA Grapalat"/>
          <w:color w:val="000000"/>
          <w:lang w:val="hy-AM"/>
        </w:rPr>
        <w:t>հետ</w:t>
      </w:r>
      <w:r w:rsidRPr="00FC6848">
        <w:rPr>
          <w:rFonts w:ascii="GHEA Grapalat" w:hAnsi="GHEA Grapalat"/>
          <w:color w:val="000000"/>
          <w:lang w:val="fr-FR"/>
        </w:rPr>
        <w:t xml:space="preserve"> </w:t>
      </w:r>
      <w:r w:rsidRPr="00906F0B">
        <w:rPr>
          <w:rFonts w:ascii="GHEA Grapalat" w:hAnsi="GHEA Grapalat"/>
          <w:color w:val="000000"/>
          <w:lang w:val="hy-AM"/>
        </w:rPr>
        <w:t>համատեղ</w:t>
      </w:r>
      <w:r w:rsidRPr="00FC6848">
        <w:rPr>
          <w:rFonts w:ascii="GHEA Grapalat" w:hAnsi="GHEA Grapalat"/>
          <w:color w:val="000000"/>
          <w:lang w:val="fr-FR"/>
        </w:rPr>
        <w:t xml:space="preserve"> </w:t>
      </w:r>
      <w:r w:rsidRPr="00906F0B">
        <w:rPr>
          <w:rFonts w:ascii="GHEA Grapalat" w:hAnsi="GHEA Grapalat"/>
          <w:color w:val="000000"/>
          <w:lang w:val="hy-AM"/>
        </w:rPr>
        <w:t>ոլորտի</w:t>
      </w:r>
      <w:r w:rsidRPr="00FC6848">
        <w:rPr>
          <w:rFonts w:ascii="GHEA Grapalat" w:hAnsi="GHEA Grapalat"/>
          <w:color w:val="000000"/>
          <w:lang w:val="fr-FR"/>
        </w:rPr>
        <w:t xml:space="preserve"> </w:t>
      </w:r>
      <w:r w:rsidRPr="00906F0B">
        <w:rPr>
          <w:rFonts w:ascii="GHEA Grapalat" w:hAnsi="GHEA Grapalat"/>
          <w:color w:val="000000"/>
          <w:lang w:val="hy-AM"/>
        </w:rPr>
        <w:t>զարգացման</w:t>
      </w:r>
      <w:r w:rsidRPr="00FC6848">
        <w:rPr>
          <w:rFonts w:ascii="GHEA Grapalat" w:hAnsi="GHEA Grapalat"/>
          <w:color w:val="000000"/>
          <w:lang w:val="fr-FR"/>
        </w:rPr>
        <w:t xml:space="preserve"> </w:t>
      </w:r>
      <w:r w:rsidRPr="00906F0B">
        <w:rPr>
          <w:rFonts w:ascii="GHEA Grapalat" w:hAnsi="GHEA Grapalat"/>
          <w:color w:val="000000"/>
          <w:lang w:val="hy-AM"/>
        </w:rPr>
        <w:t>միջնաժամկետ</w:t>
      </w:r>
      <w:r w:rsidRPr="00FC6848">
        <w:rPr>
          <w:rFonts w:ascii="GHEA Grapalat" w:hAnsi="GHEA Grapalat"/>
          <w:color w:val="000000"/>
          <w:lang w:val="fr-FR"/>
        </w:rPr>
        <w:t xml:space="preserve"> </w:t>
      </w:r>
      <w:r w:rsidRPr="00906F0B">
        <w:rPr>
          <w:rFonts w:ascii="GHEA Grapalat" w:hAnsi="GHEA Grapalat"/>
          <w:color w:val="000000"/>
          <w:lang w:val="hy-AM"/>
        </w:rPr>
        <w:t>ծախսային</w:t>
      </w:r>
      <w:r w:rsidRPr="00FC6848">
        <w:rPr>
          <w:rFonts w:ascii="GHEA Grapalat" w:hAnsi="GHEA Grapalat"/>
          <w:color w:val="000000"/>
          <w:lang w:val="fr-FR"/>
        </w:rPr>
        <w:t xml:space="preserve"> </w:t>
      </w:r>
      <w:r w:rsidRPr="00906F0B">
        <w:rPr>
          <w:rFonts w:ascii="GHEA Grapalat" w:hAnsi="GHEA Grapalat"/>
          <w:color w:val="000000"/>
          <w:lang w:val="hy-AM"/>
        </w:rPr>
        <w:t>ծրագրերի</w:t>
      </w:r>
      <w:r w:rsidRPr="00FC6848">
        <w:rPr>
          <w:rFonts w:ascii="GHEA Grapalat" w:hAnsi="GHEA Grapalat"/>
          <w:color w:val="000000"/>
          <w:lang w:val="fr-FR"/>
        </w:rPr>
        <w:t xml:space="preserve"> </w:t>
      </w:r>
      <w:r w:rsidRPr="00906F0B">
        <w:rPr>
          <w:rFonts w:ascii="GHEA Grapalat" w:hAnsi="GHEA Grapalat"/>
          <w:color w:val="000000"/>
          <w:lang w:val="hy-AM"/>
        </w:rPr>
        <w:t>և</w:t>
      </w:r>
      <w:r w:rsidRPr="00FC6848">
        <w:rPr>
          <w:rFonts w:ascii="GHEA Grapalat" w:hAnsi="GHEA Grapalat"/>
          <w:color w:val="000000"/>
          <w:lang w:val="fr-FR"/>
        </w:rPr>
        <w:t xml:space="preserve"> </w:t>
      </w:r>
      <w:r w:rsidRPr="00906F0B">
        <w:rPr>
          <w:rFonts w:ascii="GHEA Grapalat" w:hAnsi="GHEA Grapalat"/>
          <w:color w:val="000000"/>
          <w:lang w:val="hy-AM"/>
        </w:rPr>
        <w:t>բյուջեի</w:t>
      </w:r>
      <w:r w:rsidRPr="00FC6848">
        <w:rPr>
          <w:rFonts w:ascii="GHEA Grapalat" w:hAnsi="GHEA Grapalat"/>
          <w:color w:val="000000"/>
          <w:lang w:val="fr-FR"/>
        </w:rPr>
        <w:t xml:space="preserve"> </w:t>
      </w:r>
      <w:r w:rsidRPr="00906F0B">
        <w:rPr>
          <w:rFonts w:ascii="GHEA Grapalat" w:hAnsi="GHEA Grapalat"/>
          <w:color w:val="000000"/>
          <w:lang w:val="hy-AM"/>
        </w:rPr>
        <w:t>տարեկան</w:t>
      </w:r>
      <w:r w:rsidRPr="00FC6848">
        <w:rPr>
          <w:rFonts w:ascii="GHEA Grapalat" w:hAnsi="GHEA Grapalat"/>
          <w:color w:val="000000"/>
          <w:lang w:val="fr-FR"/>
        </w:rPr>
        <w:t xml:space="preserve"> </w:t>
      </w:r>
      <w:r w:rsidRPr="00906F0B">
        <w:rPr>
          <w:rFonts w:ascii="GHEA Grapalat" w:hAnsi="GHEA Grapalat"/>
          <w:color w:val="000000"/>
          <w:lang w:val="hy-AM"/>
        </w:rPr>
        <w:t>ծրագրերի</w:t>
      </w:r>
      <w:r w:rsidRPr="00FC6848">
        <w:rPr>
          <w:rFonts w:ascii="GHEA Grapalat" w:hAnsi="GHEA Grapalat"/>
          <w:color w:val="000000"/>
          <w:lang w:val="fr-FR"/>
        </w:rPr>
        <w:t xml:space="preserve"> </w:t>
      </w:r>
      <w:r w:rsidRPr="00906F0B">
        <w:rPr>
          <w:rFonts w:ascii="GHEA Grapalat" w:hAnsi="GHEA Grapalat"/>
          <w:color w:val="000000"/>
          <w:lang w:val="hy-AM"/>
        </w:rPr>
        <w:t>մշակման</w:t>
      </w:r>
      <w:r w:rsidRPr="00FC6848">
        <w:rPr>
          <w:rFonts w:ascii="GHEA Grapalat" w:hAnsi="GHEA Grapalat"/>
          <w:color w:val="000000"/>
          <w:lang w:val="fr-FR"/>
        </w:rPr>
        <w:t xml:space="preserve"> </w:t>
      </w:r>
      <w:r>
        <w:rPr>
          <w:rFonts w:ascii="GHEA Grapalat" w:hAnsi="GHEA Grapalat"/>
          <w:color w:val="000000"/>
          <w:lang w:val="hy-AM"/>
        </w:rPr>
        <w:t>աշխատանքների</w:t>
      </w:r>
      <w:r w:rsidRPr="00AA35C1">
        <w:rPr>
          <w:rFonts w:ascii="GHEA Grapalat" w:hAnsi="GHEA Grapalat"/>
          <w:color w:val="000000"/>
          <w:lang w:val="hy-AM"/>
        </w:rPr>
        <w:t xml:space="preserve"> </w:t>
      </w:r>
      <w:r>
        <w:rPr>
          <w:rFonts w:ascii="GHEA Grapalat" w:hAnsi="GHEA Grapalat"/>
          <w:color w:val="000000"/>
          <w:lang w:val="hy-AM"/>
        </w:rPr>
        <w:t>իրականաց</w:t>
      </w:r>
      <w:r w:rsidRPr="00906F0B">
        <w:rPr>
          <w:rFonts w:ascii="GHEA Grapalat" w:hAnsi="GHEA Grapalat"/>
          <w:color w:val="000000"/>
          <w:lang w:val="hy-AM"/>
        </w:rPr>
        <w:t>ում</w:t>
      </w:r>
      <w:r>
        <w:rPr>
          <w:rFonts w:ascii="GHEA Grapalat" w:hAnsi="GHEA Grapalat"/>
          <w:color w:val="000000"/>
          <w:lang w:val="hy-AM"/>
        </w:rPr>
        <w:t>ը</w:t>
      </w:r>
      <w:r>
        <w:rPr>
          <w:rFonts w:ascii="Cambria Math" w:hAnsi="Cambria Math"/>
          <w:color w:val="000000"/>
          <w:lang w:val="hy-AM"/>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lastRenderedPageBreak/>
        <w:t>6</w:t>
      </w:r>
      <w:r w:rsidRPr="00AB3F79">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AB3F79">
        <w:rPr>
          <w:rFonts w:ascii="GHEA Grapalat" w:eastAsia="Times New Roman" w:hAnsi="GHEA Grapalat" w:cs="Times New Roman"/>
          <w:sz w:val="24"/>
          <w:szCs w:val="24"/>
          <w:lang w:val="hy-AM" w:eastAsia="ru-RU"/>
        </w:rPr>
        <w:t>Նախարարության</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Times New Roman"/>
          <w:sz w:val="24"/>
          <w:szCs w:val="24"/>
          <w:lang w:val="hy-AM" w:eastAsia="ru-RU"/>
        </w:rPr>
        <w:t>իրավասությանը</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Times New Roman"/>
          <w:sz w:val="24"/>
          <w:szCs w:val="24"/>
          <w:lang w:val="hy-AM" w:eastAsia="ru-RU"/>
        </w:rPr>
        <w:t>վերապահված</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Sylfaen"/>
          <w:sz w:val="24"/>
          <w:szCs w:val="24"/>
          <w:lang w:val="hy-AM" w:eastAsia="ru-RU"/>
        </w:rPr>
        <w:t>բնագավառներում</w:t>
      </w:r>
      <w:r w:rsidRPr="00FC6848">
        <w:rPr>
          <w:rFonts w:ascii="GHEA Grapalat" w:eastAsia="Times New Roman" w:hAnsi="GHEA Grapalat" w:cs="Times New Roman"/>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տարվող</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քաղաքականությանը</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համահունչ</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Հայաստանի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Հանրապետության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պետական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sidRPr="009765FE">
        <w:rPr>
          <w:rFonts w:ascii="GHEA Grapalat" w:eastAsia="Times New Roman" w:hAnsi="GHEA Grapalat" w:cs="Times New Roman"/>
          <w:color w:val="000000"/>
          <w:sz w:val="24"/>
          <w:szCs w:val="24"/>
          <w:lang w:val="hy-AM" w:eastAsia="ru-RU"/>
        </w:rPr>
        <w:t>(</w:t>
      </w:r>
      <w:r w:rsidRPr="00AB3F79">
        <w:rPr>
          <w:rFonts w:ascii="GHEA Grapalat" w:eastAsia="Times New Roman" w:hAnsi="GHEA Grapalat" w:cs="Times New Roman"/>
          <w:color w:val="000000"/>
          <w:sz w:val="24"/>
          <w:szCs w:val="24"/>
          <w:lang w:val="hy-AM" w:eastAsia="ru-RU"/>
        </w:rPr>
        <w:t>տարեկան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միջնաժամկետ</w:t>
      </w:r>
      <w:r w:rsidRPr="009765FE">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նախագծերի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բյուջետային</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w:t>
      </w:r>
      <w:r w:rsidRPr="004C454F">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իրականաց</w:t>
      </w:r>
      <w:r w:rsidRPr="00AB3F79">
        <w:rPr>
          <w:rFonts w:ascii="GHEA Grapalat" w:eastAsia="Times New Roman" w:hAnsi="GHEA Grapalat" w:cs="Times New Roman"/>
          <w:color w:val="000000"/>
          <w:sz w:val="24"/>
          <w:szCs w:val="24"/>
          <w:lang w:val="hy-AM" w:eastAsia="ru-RU"/>
        </w:rPr>
        <w:t>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Հայաստանի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Հանրապետության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ֆինանսների</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նախարարության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կողմից</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սահմանված</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մեթոդական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ցուցումների</w:t>
      </w:r>
      <w:r>
        <w:rPr>
          <w:rFonts w:ascii="GHEA Grapalat" w:eastAsia="Times New Roman" w:hAnsi="GHEA Grapalat" w:cs="Times New Roman"/>
          <w:color w:val="000000"/>
          <w:sz w:val="24"/>
          <w:szCs w:val="24"/>
          <w:lang w:val="hy-AM" w:eastAsia="ru-RU"/>
        </w:rPr>
        <w:t>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ձևերին</w:t>
      </w:r>
      <w:r w:rsidRPr="00FC6848">
        <w:rPr>
          <w:rFonts w:ascii="GHEA Grapalat" w:eastAsia="Times New Roman" w:hAnsi="GHEA Grapalat" w:cs="Times New Roman"/>
          <w:color w:val="000000"/>
          <w:sz w:val="24"/>
          <w:szCs w:val="24"/>
          <w:lang w:val="fr-FR" w:eastAsia="ru-RU"/>
        </w:rPr>
        <w:t xml:space="preserve"> </w:t>
      </w:r>
      <w:r w:rsidRPr="00AB3F79">
        <w:rPr>
          <w:rFonts w:ascii="GHEA Grapalat" w:eastAsia="Times New Roman" w:hAnsi="GHEA Grapalat" w:cs="Times New Roman"/>
          <w:color w:val="000000"/>
          <w:sz w:val="24"/>
          <w:szCs w:val="24"/>
          <w:lang w:val="hy-AM" w:eastAsia="ru-RU"/>
        </w:rPr>
        <w:t>համապատասխան</w:t>
      </w:r>
      <w:r w:rsidRPr="00FC6848">
        <w:rPr>
          <w:rFonts w:ascii="GHEA Grapalat" w:eastAsia="Times New Roman" w:hAnsi="GHEA Grapalat" w:cs="Times New Roman"/>
          <w:color w:val="000000"/>
          <w:sz w:val="24"/>
          <w:szCs w:val="24"/>
          <w:lang w:val="fr-FR" w:eastAsia="ru-RU"/>
        </w:rPr>
        <w:t>.</w:t>
      </w:r>
    </w:p>
    <w:p w:rsidR="00A256C8" w:rsidRPr="00B03AED" w:rsidRDefault="00A256C8" w:rsidP="00A256C8">
      <w:pPr>
        <w:shd w:val="clear" w:color="auto" w:fill="FFFFFF"/>
        <w:spacing w:after="0" w:line="360" w:lineRule="auto"/>
        <w:ind w:firstLine="567"/>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7</w:t>
      </w:r>
      <w:r w:rsidRPr="007F0F4B">
        <w:rPr>
          <w:rFonts w:ascii="GHEA Grapalat" w:eastAsia="Times New Roman" w:hAnsi="GHEA Grapalat" w:cs="Times New Roman"/>
          <w:color w:val="000000"/>
          <w:sz w:val="24"/>
          <w:szCs w:val="24"/>
          <w:lang w:val="fr-FR" w:eastAsia="ru-RU"/>
        </w:rPr>
        <w:t xml:space="preserve">) </w:t>
      </w:r>
      <w:r w:rsidRPr="005711AA">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sidRPr="005711AA">
        <w:rPr>
          <w:rFonts w:ascii="GHEA Grapalat" w:eastAsia="Times New Roman" w:hAnsi="GHEA Grapalat" w:cs="Times New Roman"/>
          <w:color w:val="000000"/>
          <w:sz w:val="24"/>
          <w:szCs w:val="24"/>
          <w:lang w:val="fr-FR" w:eastAsia="ru-RU"/>
        </w:rPr>
        <w:t xml:space="preserve"> </w:t>
      </w:r>
      <w:r w:rsidRPr="007F0F4B">
        <w:rPr>
          <w:rFonts w:ascii="GHEA Grapalat" w:eastAsia="Times New Roman" w:hAnsi="GHEA Grapalat" w:cs="Times New Roman"/>
          <w:color w:val="000000"/>
          <w:sz w:val="24"/>
          <w:szCs w:val="24"/>
          <w:lang w:val="ru-RU" w:eastAsia="ru-RU"/>
        </w:rPr>
        <w:t>սուբսիդիաների</w:t>
      </w:r>
      <w:r w:rsidRPr="007F0F4B">
        <w:rPr>
          <w:rFonts w:ascii="GHEA Grapalat" w:eastAsia="Times New Roman" w:hAnsi="GHEA Grapalat" w:cs="Times New Roman"/>
          <w:color w:val="000000"/>
          <w:sz w:val="24"/>
          <w:szCs w:val="24"/>
          <w:lang w:val="fr-FR" w:eastAsia="ru-RU"/>
        </w:rPr>
        <w:t xml:space="preserve"> </w:t>
      </w:r>
      <w:r w:rsidRPr="007F0F4B">
        <w:rPr>
          <w:rFonts w:ascii="GHEA Grapalat" w:eastAsia="Times New Roman" w:hAnsi="GHEA Grapalat" w:cs="Times New Roman"/>
          <w:color w:val="000000"/>
          <w:sz w:val="24"/>
          <w:szCs w:val="24"/>
          <w:lang w:eastAsia="ru-RU"/>
        </w:rPr>
        <w:t>և</w:t>
      </w:r>
      <w:r w:rsidRPr="007F0F4B">
        <w:rPr>
          <w:rFonts w:ascii="GHEA Grapalat" w:eastAsia="Times New Roman" w:hAnsi="GHEA Grapalat" w:cs="Times New Roman"/>
          <w:color w:val="000000"/>
          <w:sz w:val="24"/>
          <w:szCs w:val="24"/>
          <w:lang w:val="fr-FR" w:eastAsia="ru-RU"/>
        </w:rPr>
        <w:t xml:space="preserve"> </w:t>
      </w:r>
      <w:r w:rsidRPr="007F0F4B">
        <w:rPr>
          <w:rFonts w:ascii="GHEA Grapalat" w:eastAsia="Times New Roman" w:hAnsi="GHEA Grapalat" w:cs="Times New Roman"/>
          <w:color w:val="000000"/>
          <w:sz w:val="24"/>
          <w:szCs w:val="24"/>
          <w:lang w:val="ru-RU" w:eastAsia="ru-RU"/>
        </w:rPr>
        <w:t>դրամաշնորհների</w:t>
      </w:r>
      <w:r w:rsidRPr="007F0F4B">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w:t>
      </w:r>
      <w:r>
        <w:rPr>
          <w:rFonts w:ascii="GHEA Grapalat" w:eastAsia="Times New Roman" w:hAnsi="GHEA Grapalat" w:cs="Times New Roman"/>
          <w:color w:val="000000"/>
          <w:sz w:val="24"/>
          <w:szCs w:val="24"/>
          <w:lang w:val="hy-AM" w:eastAsia="ru-RU"/>
        </w:rPr>
        <w:t>ումը</w:t>
      </w:r>
      <w:r>
        <w:rPr>
          <w:rFonts w:ascii="Cambria Math" w:eastAsia="Times New Roman" w:hAnsi="Cambria Math" w:cs="Times New Roman"/>
          <w:color w:val="000000"/>
          <w:sz w:val="24"/>
          <w:szCs w:val="24"/>
          <w:lang w:val="hy-AM" w:eastAsia="ru-RU"/>
        </w:rPr>
        <w:t xml:space="preserve">. </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8</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hy-AM" w:eastAsia="ru-RU"/>
        </w:rPr>
        <w:t>Նախարարության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ենթակայությա</w:t>
      </w:r>
      <w:r>
        <w:rPr>
          <w:rFonts w:ascii="GHEA Grapalat" w:eastAsia="Times New Roman" w:hAnsi="GHEA Grapalat" w:cs="Times New Roman"/>
          <w:color w:val="000000"/>
          <w:sz w:val="24"/>
          <w:szCs w:val="24"/>
          <w:lang w:val="hy-AM" w:eastAsia="ru-RU"/>
        </w:rPr>
        <w:t>նը</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հանձնված </w:t>
      </w:r>
      <w:r w:rsidRPr="005A41F2">
        <w:rPr>
          <w:rFonts w:ascii="GHEA Grapalat" w:eastAsia="Times New Roman" w:hAnsi="GHEA Grapalat" w:cs="Times New Roman"/>
          <w:color w:val="000000"/>
          <w:sz w:val="24"/>
          <w:szCs w:val="24"/>
          <w:lang w:val="hy-AM" w:eastAsia="ru-RU"/>
        </w:rPr>
        <w:t>պետական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ոչ</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առևտրային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կազմակերպությունների</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պահպանման</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ծախսերի</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w:t>
      </w:r>
      <w:r w:rsidRPr="004C454F">
        <w:rPr>
          <w:rFonts w:ascii="GHEA Grapalat" w:eastAsia="Times New Roman" w:hAnsi="GHEA Grapalat" w:cs="Times New Roman"/>
          <w:color w:val="000000"/>
          <w:sz w:val="24"/>
          <w:szCs w:val="24"/>
          <w:lang w:val="hy-AM" w:eastAsia="ru-RU"/>
        </w:rPr>
        <w:t xml:space="preserve"> </w:t>
      </w:r>
      <w:r w:rsidRPr="005A41F2">
        <w:rPr>
          <w:rFonts w:ascii="GHEA Grapalat" w:eastAsia="Times New Roman" w:hAnsi="GHEA Grapalat" w:cs="Times New Roman"/>
          <w:color w:val="000000"/>
          <w:sz w:val="24"/>
          <w:szCs w:val="24"/>
          <w:lang w:val="hy-AM" w:eastAsia="ru-RU"/>
        </w:rPr>
        <w:t>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5A41F2">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w:t>
      </w:r>
      <w:r w:rsidRPr="005A41F2">
        <w:rPr>
          <w:rFonts w:ascii="GHEA Grapalat" w:eastAsia="Times New Roman" w:hAnsi="GHEA Grapalat" w:cs="Times New Roman"/>
          <w:color w:val="000000"/>
          <w:sz w:val="24"/>
          <w:szCs w:val="24"/>
          <w:lang w:val="hy-AM" w:eastAsia="ru-RU"/>
        </w:rPr>
        <w:t>ում</w:t>
      </w:r>
      <w:r>
        <w:rPr>
          <w:rFonts w:ascii="GHEA Grapalat" w:eastAsia="Times New Roman" w:hAnsi="GHEA Grapalat" w:cs="Times New Roman"/>
          <w:color w:val="000000"/>
          <w:sz w:val="24"/>
          <w:szCs w:val="24"/>
          <w:lang w:val="hy-AM" w:eastAsia="ru-RU"/>
        </w:rPr>
        <w:t>ը</w:t>
      </w:r>
      <w:r w:rsidRPr="005A41F2">
        <w:rPr>
          <w:rFonts w:ascii="GHEA Grapalat" w:eastAsia="Times New Roman" w:hAnsi="GHEA Grapalat" w:cs="Times New Roman"/>
          <w:color w:val="000000"/>
          <w:sz w:val="24"/>
          <w:szCs w:val="24"/>
          <w:lang w:val="hy-AM" w:eastAsia="ru-RU"/>
        </w:rPr>
        <w:t xml:space="preserve"> Նախարարի</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sidRPr="00FC6848">
        <w:rPr>
          <w:rFonts w:ascii="GHEA Grapalat" w:eastAsia="Times New Roman" w:hAnsi="GHEA Grapalat" w:cs="Times New Roman"/>
          <w:color w:val="000000"/>
          <w:sz w:val="24"/>
          <w:szCs w:val="24"/>
          <w:lang w:val="fr-FR"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9</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անհրաժեշտության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ru-RU" w:eastAsia="ru-RU"/>
        </w:rPr>
        <w:t>սահմանված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w:t>
      </w:r>
      <w:r w:rsidRPr="00FC6848">
        <w:rPr>
          <w:rFonts w:ascii="GHEA Grapalat" w:eastAsia="Times New Roman" w:hAnsi="GHEA Grapalat" w:cs="Times New Roman"/>
          <w:color w:val="000000"/>
          <w:sz w:val="24"/>
          <w:szCs w:val="24"/>
          <w:lang w:val="ru-RU" w:eastAsia="ru-RU"/>
        </w:rPr>
        <w:t>ում</w:t>
      </w:r>
      <w:r>
        <w:rPr>
          <w:rFonts w:ascii="GHEA Grapalat" w:eastAsia="Times New Roman" w:hAnsi="GHEA Grapalat" w:cs="Times New Roman"/>
          <w:color w:val="000000"/>
          <w:sz w:val="24"/>
          <w:szCs w:val="24"/>
          <w:lang w:val="hy-AM" w:eastAsia="ru-RU"/>
        </w:rPr>
        <w:t xml:space="preserve">ը </w:t>
      </w:r>
      <w:r w:rsidRPr="00FC6848">
        <w:rPr>
          <w:rFonts w:ascii="GHEA Grapalat" w:eastAsia="Times New Roman" w:hAnsi="GHEA Grapalat" w:cs="Times New Roman"/>
          <w:color w:val="000000"/>
          <w:sz w:val="24"/>
          <w:szCs w:val="24"/>
          <w:lang w:val="ru-RU" w:eastAsia="ru-RU"/>
        </w:rPr>
        <w:t>Հայաստանի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Հանրապետության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պետական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բյուջեով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նախատեսված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ծրագրերում</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և</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տնտեսագիտական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դասակարգման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հոդվածներում</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վերաբաշխում</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կատարելու</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վերաբերյալ</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Նախարարության</w:t>
      </w:r>
      <w:r w:rsidRPr="00FC6848">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w:t>
      </w:r>
      <w:r w:rsidRPr="00FC6848">
        <w:rPr>
          <w:rFonts w:ascii="GHEA Grapalat" w:eastAsia="Times New Roman" w:hAnsi="GHEA Grapalat" w:cs="Times New Roman"/>
          <w:color w:val="000000"/>
          <w:sz w:val="24"/>
          <w:szCs w:val="24"/>
          <w:lang w:val="hy-AM" w:eastAsia="ru-RU"/>
        </w:rPr>
        <w:t xml:space="preserve">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Նախարարության</w:t>
      </w:r>
      <w:r w:rsidRPr="006160CD">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նը հանձնված</w:t>
      </w:r>
      <w:r w:rsidRPr="00FC6848">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ru-RU" w:eastAsia="ru-RU"/>
        </w:rPr>
        <w:t>պետական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ոչ</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առևտրային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կազմակերպությունների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ձեռնարկատիրական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գործունեությունից</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ստացված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միջոցների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և</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պետական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բյուջեից</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հատկացված</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սուբսիդիայի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ամսական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ծախսերի</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վերաբերյալ</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sidRPr="00FC6848">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և</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FC6848">
        <w:rPr>
          <w:rFonts w:ascii="GHEA Grapalat" w:eastAsia="Times New Roman" w:hAnsi="GHEA Grapalat" w:cs="Times New Roman"/>
          <w:color w:val="000000"/>
          <w:sz w:val="24"/>
          <w:szCs w:val="24"/>
          <w:lang w:val="hy-AM" w:eastAsia="ru-RU"/>
        </w:rPr>
        <w:t>1</w:t>
      </w:r>
      <w:r>
        <w:rPr>
          <w:rFonts w:ascii="GHEA Grapalat" w:eastAsia="Times New Roman" w:hAnsi="GHEA Grapalat" w:cs="Times New Roman"/>
          <w:color w:val="000000"/>
          <w:sz w:val="24"/>
          <w:szCs w:val="24"/>
          <w:lang w:val="hy-AM" w:eastAsia="ru-RU"/>
        </w:rPr>
        <w:t>1</w:t>
      </w:r>
      <w:r w:rsidRPr="00FC6848">
        <w:rPr>
          <w:rFonts w:ascii="GHEA Grapalat" w:eastAsia="Times New Roman" w:hAnsi="GHEA Grapalat" w:cs="Times New Roman"/>
          <w:color w:val="000000"/>
          <w:sz w:val="24"/>
          <w:szCs w:val="24"/>
          <w:lang w:val="hy-AM" w:eastAsia="ru-RU"/>
        </w:rPr>
        <w:t xml:space="preserve">) Նախարարության և </w:t>
      </w:r>
      <w:r>
        <w:rPr>
          <w:rFonts w:ascii="GHEA Grapalat" w:eastAsia="Times New Roman" w:hAnsi="GHEA Grapalat" w:cs="Times New Roman"/>
          <w:color w:val="000000"/>
          <w:sz w:val="24"/>
          <w:szCs w:val="24"/>
          <w:lang w:val="hy-AM" w:eastAsia="ru-RU"/>
        </w:rPr>
        <w:t xml:space="preserve">նրան </w:t>
      </w:r>
      <w:r w:rsidRPr="00FC6848">
        <w:rPr>
          <w:rFonts w:ascii="GHEA Grapalat" w:eastAsia="Times New Roman" w:hAnsi="GHEA Grapalat" w:cs="Times New Roman"/>
          <w:color w:val="000000"/>
          <w:sz w:val="24"/>
          <w:szCs w:val="24"/>
          <w:lang w:val="hy-AM" w:eastAsia="ru-RU"/>
        </w:rPr>
        <w:t xml:space="preserve">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12</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Նախարարության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կողմից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վարվող</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ֆինանսական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տնտեսական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քաղաքականության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գործառույթների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իրականացման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վերաբերյալ</w:t>
      </w:r>
      <w:r w:rsidRPr="00334A0C">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առաջարկություններ</w:t>
      </w:r>
      <w:r>
        <w:rPr>
          <w:rFonts w:ascii="GHEA Grapalat" w:eastAsia="Times New Roman" w:hAnsi="GHEA Grapalat" w:cs="Times New Roman"/>
          <w:color w:val="000000"/>
          <w:sz w:val="24"/>
          <w:szCs w:val="24"/>
          <w:lang w:val="hy-AM" w:eastAsia="ru-RU"/>
        </w:rPr>
        <w:t>ի</w:t>
      </w:r>
      <w:r w:rsidRPr="00334A0C">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ներկայացում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Pr="008108BC"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13</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Նախարարության</w:t>
      </w:r>
      <w:r w:rsidRPr="00FC68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մեթոդական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xml:space="preserve">, </w:t>
      </w:r>
      <w:r w:rsidRPr="00127A5E">
        <w:rPr>
          <w:rFonts w:ascii="GHEA Grapalat" w:eastAsia="Times New Roman" w:hAnsi="GHEA Grapalat" w:cs="Times New Roman"/>
          <w:color w:val="000000"/>
          <w:sz w:val="24"/>
          <w:szCs w:val="24"/>
          <w:lang w:val="hy-AM" w:eastAsia="ru-RU"/>
        </w:rPr>
        <w:t>պարզաբանումներով, ցուցումներով</w:t>
      </w:r>
      <w:r w:rsidRPr="00334A0C">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sidRPr="00127A5E">
        <w:rPr>
          <w:rFonts w:ascii="GHEA Grapalat" w:eastAsia="Times New Roman" w:hAnsi="GHEA Grapalat" w:cs="Times New Roman"/>
          <w:color w:val="000000"/>
          <w:sz w:val="24"/>
          <w:szCs w:val="24"/>
          <w:lang w:val="fr-FR" w:eastAsia="ru-RU"/>
        </w:rPr>
        <w:t>.</w:t>
      </w:r>
    </w:p>
    <w:p w:rsidR="00A256C8" w:rsidRPr="00FC684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բաժնի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առջև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դրված</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գործառույթներից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խնդիրներից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բխող</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իրավական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նախագծերի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առաջարկությունների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եզրակացությունների</w:t>
      </w:r>
      <w:r>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այլ</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փաստաթղթերի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նախապատրաստմ</w:t>
      </w:r>
      <w:r>
        <w:rPr>
          <w:rFonts w:ascii="GHEA Grapalat" w:eastAsia="Times New Roman" w:hAnsi="GHEA Grapalat" w:cs="Times New Roman"/>
          <w:color w:val="000000"/>
          <w:sz w:val="24"/>
          <w:szCs w:val="24"/>
          <w:lang w:val="hy-AM" w:eastAsia="ru-RU"/>
        </w:rPr>
        <w:t>ան</w:t>
      </w:r>
      <w:r w:rsidRPr="00631F7B">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ապահովում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ինչպես</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նաև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դրանց</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վերաբերյալ</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մեթոդական</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պարզաբանումների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և</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ուղեցույցների</w:t>
      </w:r>
      <w:r w:rsidRPr="00FC6848">
        <w:rPr>
          <w:rFonts w:ascii="GHEA Grapalat" w:eastAsia="Times New Roman" w:hAnsi="GHEA Grapalat" w:cs="Times New Roman"/>
          <w:color w:val="000000"/>
          <w:sz w:val="24"/>
          <w:szCs w:val="24"/>
          <w:lang w:val="fr-FR" w:eastAsia="ru-RU"/>
        </w:rPr>
        <w:t xml:space="preserve"> </w:t>
      </w:r>
      <w:r w:rsidRPr="00850779">
        <w:rPr>
          <w:rFonts w:ascii="GHEA Grapalat" w:eastAsia="Times New Roman" w:hAnsi="GHEA Grapalat" w:cs="Times New Roman"/>
          <w:color w:val="000000"/>
          <w:sz w:val="24"/>
          <w:szCs w:val="24"/>
          <w:lang w:val="hy-AM" w:eastAsia="ru-RU"/>
        </w:rPr>
        <w:t>մշակումը</w:t>
      </w:r>
      <w:r w:rsidRPr="00FC6848">
        <w:rPr>
          <w:rFonts w:ascii="GHEA Grapalat" w:eastAsia="Times New Roman" w:hAnsi="GHEA Grapalat" w:cs="Times New Roman"/>
          <w:color w:val="000000"/>
          <w:sz w:val="24"/>
          <w:szCs w:val="24"/>
          <w:lang w:val="fr-FR" w:eastAsia="ru-RU"/>
        </w:rPr>
        <w:t>.</w:t>
      </w:r>
    </w:p>
    <w:p w:rsidR="00A256C8" w:rsidRPr="00F83D00" w:rsidRDefault="00A256C8" w:rsidP="00A256C8">
      <w:pPr>
        <w:shd w:val="clear" w:color="auto" w:fill="FFFFFF"/>
        <w:tabs>
          <w:tab w:val="left" w:pos="360"/>
        </w:tabs>
        <w:spacing w:after="0" w:line="360" w:lineRule="auto"/>
        <w:ind w:firstLine="270"/>
        <w:jc w:val="both"/>
        <w:rPr>
          <w:rFonts w:ascii="GHEA Grapalat" w:hAnsi="GHEA Grapalat"/>
          <w:sz w:val="24"/>
          <w:szCs w:val="24"/>
          <w:lang w:val="fr-FR"/>
        </w:rPr>
      </w:pPr>
      <w:r>
        <w:rPr>
          <w:rFonts w:ascii="GHEA Grapalat" w:eastAsia="Times New Roman" w:hAnsi="GHEA Grapalat" w:cs="Times New Roman"/>
          <w:color w:val="000000"/>
          <w:sz w:val="24"/>
          <w:szCs w:val="24"/>
          <w:lang w:val="hy-AM" w:eastAsia="ru-RU"/>
        </w:rPr>
        <w:lastRenderedPageBreak/>
        <w:t xml:space="preserve">    15</w:t>
      </w:r>
      <w:r w:rsidRPr="00FC6848">
        <w:rPr>
          <w:rFonts w:ascii="GHEA Grapalat" w:eastAsia="Times New Roman" w:hAnsi="GHEA Grapalat" w:cs="Times New Roman"/>
          <w:color w:val="000000"/>
          <w:sz w:val="24"/>
          <w:szCs w:val="24"/>
          <w:lang w:val="fr-FR" w:eastAsia="ru-RU"/>
        </w:rPr>
        <w:t xml:space="preserve">) </w:t>
      </w:r>
      <w:r w:rsidRPr="00152FB9">
        <w:rPr>
          <w:rFonts w:ascii="GHEA Grapalat" w:hAnsi="GHEA Grapalat"/>
          <w:color w:val="000000"/>
          <w:sz w:val="24"/>
          <w:szCs w:val="24"/>
          <w:lang w:val="fr-FR"/>
        </w:rPr>
        <w:t>այլ իրավական ակտերով սահմանված գործառույթների իրականացումը</w:t>
      </w:r>
      <w:r w:rsidRPr="00554796">
        <w:rPr>
          <w:rFonts w:ascii="GHEA Grapalat" w:hAnsi="GHEA Grapalat"/>
          <w:color w:val="000000"/>
          <w:sz w:val="24"/>
          <w:szCs w:val="24"/>
          <w:lang w:val="fr-FR"/>
        </w:rPr>
        <w:t>:</w:t>
      </w:r>
      <w:r w:rsidRPr="009A5B43">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r>
        <w:rPr>
          <w:rFonts w:ascii="GHEA Grapalat" w:hAnsi="GHEA Grapalat"/>
          <w:sz w:val="24"/>
          <w:szCs w:val="24"/>
          <w:lang w:val="hy-AM"/>
        </w:rPr>
        <w:tab/>
        <w:t xml:space="preserve">   20</w:t>
      </w:r>
      <w:r>
        <w:rPr>
          <w:rFonts w:ascii="Cambria Math" w:hAnsi="Cambria Math"/>
          <w:sz w:val="24"/>
          <w:szCs w:val="24"/>
          <w:lang w:val="hy-AM"/>
        </w:rPr>
        <w:t>.</w:t>
      </w:r>
      <w:r w:rsidRPr="00F83D00">
        <w:rPr>
          <w:rFonts w:ascii="GHEA Grapalat" w:hAnsi="GHEA Grapalat"/>
          <w:sz w:val="24"/>
          <w:szCs w:val="24"/>
          <w:lang w:val="fr-FR"/>
        </w:rPr>
        <w:t xml:space="preserve"> </w:t>
      </w:r>
      <w:r w:rsidRPr="00F83D00">
        <w:rPr>
          <w:rFonts w:ascii="GHEA Grapalat" w:hAnsi="GHEA Grapalat"/>
          <w:sz w:val="24"/>
          <w:szCs w:val="24"/>
          <w:lang w:val="hy-AM"/>
        </w:rPr>
        <w:t>Հ</w:t>
      </w:r>
      <w:r w:rsidRPr="00F83D00">
        <w:rPr>
          <w:rFonts w:ascii="GHEA Grapalat" w:hAnsi="GHEA Grapalat"/>
          <w:color w:val="000000"/>
          <w:sz w:val="24"/>
          <w:szCs w:val="24"/>
          <w:lang w:val="hy-AM"/>
        </w:rPr>
        <w:t>աշվապահական</w:t>
      </w:r>
      <w:r w:rsidRPr="00F83D00">
        <w:rPr>
          <w:rFonts w:ascii="GHEA Grapalat" w:hAnsi="GHEA Grapalat"/>
          <w:color w:val="000000"/>
          <w:sz w:val="24"/>
          <w:szCs w:val="24"/>
          <w:lang w:val="fr-FR"/>
        </w:rPr>
        <w:t xml:space="preserve"> </w:t>
      </w:r>
      <w:r w:rsidRPr="00F83D00">
        <w:rPr>
          <w:rFonts w:ascii="GHEA Grapalat" w:hAnsi="GHEA Grapalat"/>
          <w:color w:val="000000"/>
          <w:sz w:val="24"/>
          <w:szCs w:val="24"/>
          <w:lang w:val="hy-AM"/>
        </w:rPr>
        <w:t>հաշվառման</w:t>
      </w:r>
      <w:r w:rsidRPr="00F83D00">
        <w:rPr>
          <w:rFonts w:ascii="GHEA Grapalat" w:hAnsi="GHEA Grapalat"/>
          <w:color w:val="000000"/>
          <w:sz w:val="24"/>
          <w:szCs w:val="24"/>
          <w:lang w:val="fr-FR"/>
        </w:rPr>
        <w:t xml:space="preserve"> </w:t>
      </w:r>
      <w:r w:rsidRPr="00F83D00">
        <w:rPr>
          <w:rFonts w:ascii="GHEA Grapalat" w:hAnsi="GHEA Grapalat"/>
          <w:color w:val="000000"/>
          <w:sz w:val="24"/>
          <w:szCs w:val="24"/>
          <w:lang w:val="hy-AM"/>
        </w:rPr>
        <w:t xml:space="preserve">և հաշվետվությունների </w:t>
      </w:r>
      <w:r>
        <w:rPr>
          <w:rFonts w:ascii="GHEA Grapalat" w:hAnsi="GHEA Grapalat"/>
          <w:color w:val="000000"/>
          <w:sz w:val="24"/>
          <w:szCs w:val="24"/>
          <w:lang w:val="hy-AM"/>
        </w:rPr>
        <w:t>բաժինն</w:t>
      </w:r>
      <w:r w:rsidRPr="00F83D00">
        <w:rPr>
          <w:rFonts w:ascii="GHEA Grapalat" w:hAnsi="GHEA Grapalat"/>
          <w:sz w:val="24"/>
          <w:szCs w:val="24"/>
          <w:lang w:val="hy-AM"/>
        </w:rPr>
        <w:t xml:space="preserve"> իրականացնում</w:t>
      </w:r>
      <w:r w:rsidRPr="00F83D00">
        <w:rPr>
          <w:rFonts w:ascii="GHEA Grapalat" w:hAnsi="GHEA Grapalat"/>
          <w:sz w:val="24"/>
          <w:szCs w:val="24"/>
          <w:lang w:val="fr-FR"/>
        </w:rPr>
        <w:t xml:space="preserve"> </w:t>
      </w:r>
      <w:r w:rsidRPr="00F83D00">
        <w:rPr>
          <w:rFonts w:ascii="GHEA Grapalat" w:hAnsi="GHEA Grapalat"/>
          <w:sz w:val="24"/>
          <w:szCs w:val="24"/>
          <w:lang w:val="hy-AM"/>
        </w:rPr>
        <w:t>է</w:t>
      </w:r>
      <w:r w:rsidRPr="00F83D00">
        <w:rPr>
          <w:rFonts w:ascii="GHEA Grapalat" w:hAnsi="GHEA Grapalat"/>
          <w:sz w:val="24"/>
          <w:szCs w:val="24"/>
          <w:lang w:val="fr-FR"/>
        </w:rPr>
        <w:t xml:space="preserve"> </w:t>
      </w:r>
      <w:r w:rsidRPr="00F83D00">
        <w:rPr>
          <w:rFonts w:ascii="GHEA Grapalat" w:hAnsi="GHEA Grapalat"/>
          <w:sz w:val="24"/>
          <w:szCs w:val="24"/>
          <w:lang w:val="hy-AM"/>
        </w:rPr>
        <w:t>հետևյալ</w:t>
      </w:r>
      <w:r w:rsidRPr="00F83D00">
        <w:rPr>
          <w:rFonts w:ascii="GHEA Grapalat" w:hAnsi="GHEA Grapalat"/>
          <w:sz w:val="24"/>
          <w:szCs w:val="24"/>
          <w:lang w:val="fr-FR"/>
        </w:rPr>
        <w:t xml:space="preserve"> </w:t>
      </w:r>
      <w:r w:rsidRPr="00F83D00">
        <w:rPr>
          <w:rFonts w:ascii="GHEA Grapalat" w:hAnsi="GHEA Grapalat"/>
          <w:sz w:val="24"/>
          <w:szCs w:val="24"/>
          <w:lang w:val="hy-AM"/>
        </w:rPr>
        <w:t>գործառույթները</w:t>
      </w:r>
      <w:r w:rsidRPr="00F83D00">
        <w:rPr>
          <w:rFonts w:ascii="GHEA Grapalat" w:hAnsi="GHEA Grapalat"/>
          <w:sz w:val="24"/>
          <w:szCs w:val="24"/>
          <w:lang w:val="fr-FR"/>
        </w:rPr>
        <w:t>`</w:t>
      </w:r>
    </w:p>
    <w:p w:rsidR="00A256C8" w:rsidRPr="00906F0B"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w:t>
      </w:r>
      <w:r w:rsidRPr="00FC68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մարմիններում </w:t>
      </w:r>
      <w:r w:rsidRPr="00FC6848">
        <w:rPr>
          <w:rFonts w:ascii="GHEA Grapalat" w:eastAsia="Times New Roman" w:hAnsi="GHEA Grapalat" w:cs="Times New Roman"/>
          <w:color w:val="000000"/>
          <w:sz w:val="24"/>
          <w:szCs w:val="24"/>
          <w:lang w:val="hy-AM" w:eastAsia="ru-RU"/>
        </w:rPr>
        <w:t>հաշվապահական հաշվառման վարում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և հաշվետվությունների 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w:t>
      </w:r>
    </w:p>
    <w:p w:rsidR="00A256C8"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FC6848">
        <w:rPr>
          <w:rFonts w:ascii="GHEA Grapalat" w:eastAsia="Times New Roman" w:hAnsi="GHEA Grapalat" w:cs="Times New Roman"/>
          <w:color w:val="000000"/>
          <w:sz w:val="24"/>
          <w:szCs w:val="24"/>
          <w:lang w:val="hy-AM" w:eastAsia="ru-RU"/>
        </w:rPr>
        <w:t>)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A256C8" w:rsidRPr="00534F4A" w:rsidRDefault="00A256C8" w:rsidP="00A256C8">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hy-AM" w:eastAsia="ru-RU"/>
        </w:rPr>
        <w:t>) Նախարարության ենթակայության</w:t>
      </w:r>
      <w:r>
        <w:rPr>
          <w:rFonts w:ascii="GHEA Grapalat" w:eastAsia="Times New Roman" w:hAnsi="GHEA Grapalat" w:cs="Times New Roman"/>
          <w:color w:val="000000"/>
          <w:sz w:val="24"/>
          <w:szCs w:val="24"/>
          <w:lang w:val="hy-AM" w:eastAsia="ru-RU"/>
        </w:rPr>
        <w:t>ը</w:t>
      </w:r>
      <w:r w:rsidRPr="006B1F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հանձնված</w:t>
      </w:r>
      <w:r w:rsidRPr="00FC6848">
        <w:rPr>
          <w:rFonts w:ascii="GHEA Grapalat" w:eastAsia="Times New Roman" w:hAnsi="GHEA Grapalat" w:cs="Times New Roman"/>
          <w:color w:val="000000"/>
          <w:sz w:val="24"/>
          <w:szCs w:val="24"/>
          <w:lang w:val="hy-AM" w:eastAsia="ru-RU"/>
        </w:rPr>
        <w:t xml:space="preserve"> պետական ոչ առևտրային կազմակերպությունների հաշվետվությունների ընդունումը</w:t>
      </w:r>
      <w:r w:rsidRPr="006071E7">
        <w:rPr>
          <w:rFonts w:ascii="GHEA Grapalat" w:eastAsia="Times New Roman" w:hAnsi="GHEA Grapalat" w:cs="Times New Roman"/>
          <w:color w:val="000000"/>
          <w:sz w:val="24"/>
          <w:szCs w:val="24"/>
          <w:lang w:val="hy-AM" w:eastAsia="ru-RU"/>
        </w:rPr>
        <w:t>,</w:t>
      </w:r>
      <w:r w:rsidRPr="00FC6848">
        <w:rPr>
          <w:rFonts w:ascii="GHEA Grapalat" w:eastAsia="Times New Roman" w:hAnsi="GHEA Grapalat" w:cs="Times New Roman"/>
          <w:color w:val="000000"/>
          <w:sz w:val="24"/>
          <w:szCs w:val="24"/>
          <w:lang w:val="hy-AM" w:eastAsia="ru-RU"/>
        </w:rPr>
        <w:t xml:space="preserve"> ուսումնասիրումը, ամփոփումը</w:t>
      </w:r>
      <w:r>
        <w:rPr>
          <w:rFonts w:ascii="Cambria Math" w:eastAsia="Times New Roman" w:hAnsi="Cambria Math" w:cs="Times New Roman"/>
          <w:color w:val="000000"/>
          <w:sz w:val="24"/>
          <w:szCs w:val="24"/>
          <w:lang w:val="hy-AM" w:eastAsia="ru-RU"/>
        </w:rPr>
        <w:t>.</w:t>
      </w:r>
    </w:p>
    <w:p w:rsidR="00A256C8" w:rsidRDefault="00A256C8" w:rsidP="00A256C8">
      <w:pPr>
        <w:pStyle w:val="NormalWeb"/>
        <w:shd w:val="clear" w:color="auto" w:fill="FFFFFF"/>
        <w:spacing w:before="0" w:beforeAutospacing="0" w:after="0" w:afterAutospacing="0" w:line="360" w:lineRule="auto"/>
        <w:ind w:firstLine="567"/>
        <w:jc w:val="both"/>
        <w:rPr>
          <w:rFonts w:ascii="GHEA Grapalat" w:hAnsi="GHEA Grapalat"/>
          <w:lang w:val="hy-AM"/>
        </w:rPr>
      </w:pPr>
      <w:r>
        <w:rPr>
          <w:rFonts w:ascii="GHEA Grapalat" w:hAnsi="GHEA Grapalat"/>
          <w:lang w:val="hy-AM"/>
        </w:rPr>
        <w:t>4</w:t>
      </w:r>
      <w:r w:rsidRPr="00FC6848">
        <w:rPr>
          <w:rFonts w:ascii="GHEA Grapalat" w:hAnsi="GHEA Grapalat"/>
          <w:lang w:val="hy-AM"/>
        </w:rPr>
        <w:t>) Նախարարության քաղաքական, հայեցողական պաշտոններ զբաղեցնող</w:t>
      </w:r>
      <w:r>
        <w:rPr>
          <w:rFonts w:ascii="GHEA Grapalat" w:hAnsi="GHEA Grapalat"/>
          <w:lang w:val="hy-AM"/>
        </w:rPr>
        <w:t xml:space="preserve"> անձանց</w:t>
      </w:r>
      <w:r w:rsidRPr="00FC6848">
        <w:rPr>
          <w:rFonts w:ascii="GHEA Grapalat" w:hAnsi="GHEA Grapalat"/>
          <w:lang w:val="hy-AM"/>
        </w:rPr>
        <w:t xml:space="preserve">, </w:t>
      </w:r>
      <w:r>
        <w:rPr>
          <w:rFonts w:ascii="GHEA Grapalat" w:hAnsi="GHEA Grapalat"/>
          <w:lang w:val="hy-AM"/>
        </w:rPr>
        <w:t xml:space="preserve">Նախարարության կառուցվածքային </w:t>
      </w:r>
      <w:r w:rsidRPr="00FC6848">
        <w:rPr>
          <w:rFonts w:ascii="GHEA Grapalat" w:hAnsi="GHEA Grapalat"/>
          <w:lang w:val="hy-AM"/>
        </w:rPr>
        <w:t>ստորաբաժանումների</w:t>
      </w:r>
      <w:r>
        <w:rPr>
          <w:rFonts w:ascii="GHEA Grapalat" w:hAnsi="GHEA Grapalat"/>
          <w:lang w:val="hy-AM"/>
        </w:rPr>
        <w:t xml:space="preserve"> և</w:t>
      </w:r>
      <w:r w:rsidRPr="00FC6848">
        <w:rPr>
          <w:rFonts w:ascii="GHEA Grapalat" w:hAnsi="GHEA Grapalat"/>
          <w:lang w:val="hy-AM"/>
        </w:rPr>
        <w:t xml:space="preserve"> Նախարարությանը ենթակա</w:t>
      </w:r>
      <w:r w:rsidRPr="00F83D00">
        <w:rPr>
          <w:rFonts w:ascii="GHEA Grapalat" w:eastAsia="Calibri" w:hAnsi="GHEA Grapalat" w:cs="Arial Armenian"/>
          <w:lang w:val="hy-AM"/>
        </w:rPr>
        <w:t xml:space="preserve"> </w:t>
      </w:r>
      <w:r>
        <w:rPr>
          <w:rFonts w:ascii="GHEA Grapalat" w:eastAsia="Calibri" w:hAnsi="GHEA Grapalat" w:cs="Arial Armenian"/>
          <w:lang w:val="hy-AM"/>
        </w:rPr>
        <w:t>պետական</w:t>
      </w:r>
      <w:r w:rsidRPr="00FC6848">
        <w:rPr>
          <w:rFonts w:ascii="GHEA Grapalat" w:hAnsi="GHEA Grapalat"/>
          <w:lang w:val="hy-AM"/>
        </w:rPr>
        <w:t xml:space="preserve"> մարմինների</w:t>
      </w:r>
      <w:r>
        <w:rPr>
          <w:rFonts w:ascii="GHEA Grapalat" w:hAnsi="GHEA Grapalat"/>
          <w:lang w:val="hy-AM"/>
        </w:rPr>
        <w:t xml:space="preserve"> ծառայողների</w:t>
      </w:r>
      <w:r w:rsidRPr="00FC6848">
        <w:rPr>
          <w:rFonts w:ascii="GHEA Grapalat" w:hAnsi="GHEA Grapalat"/>
          <w:color w:val="000000"/>
          <w:lang w:val="hy-AM"/>
        </w:rPr>
        <w:t xml:space="preserve"> </w:t>
      </w:r>
      <w:r w:rsidRPr="00477ED8">
        <w:rPr>
          <w:rFonts w:ascii="GHEA Grapalat" w:hAnsi="GHEA Grapalat"/>
          <w:color w:val="000000"/>
          <w:lang w:val="hy-AM"/>
        </w:rPr>
        <w:t>(</w:t>
      </w:r>
      <w:r w:rsidRPr="00FC6848">
        <w:rPr>
          <w:rFonts w:ascii="GHEA Grapalat" w:hAnsi="GHEA Grapalat"/>
          <w:color w:val="000000"/>
          <w:lang w:val="hy-AM"/>
        </w:rPr>
        <w:t>աշխատողների</w:t>
      </w:r>
      <w:r w:rsidRPr="00477ED8">
        <w:rPr>
          <w:rFonts w:ascii="GHEA Grapalat" w:hAnsi="GHEA Grapalat"/>
          <w:color w:val="000000"/>
          <w:lang w:val="hy-AM"/>
        </w:rPr>
        <w:t>)</w:t>
      </w:r>
      <w:r w:rsidRPr="00FC6848">
        <w:rPr>
          <w:rFonts w:ascii="GHEA Grapalat" w:hAnsi="GHEA Grapalat"/>
          <w:color w:val="000000"/>
          <w:lang w:val="hy-AM"/>
        </w:rPr>
        <w:t xml:space="preserve"> աշխատավարձի, օրենքով սահմանված նպաստների, պարգևավճարների,</w:t>
      </w:r>
      <w:r w:rsidRPr="00FC6848">
        <w:rPr>
          <w:rFonts w:ascii="GHEA Grapalat" w:hAnsi="GHEA Grapalat"/>
          <w:lang w:val="hy-AM"/>
        </w:rPr>
        <w:t xml:space="preserve"> խրախուսումների</w:t>
      </w:r>
      <w:r w:rsidRPr="00FC6848">
        <w:rPr>
          <w:rFonts w:ascii="GHEA Grapalat" w:hAnsi="GHEA Grapalat"/>
          <w:color w:val="000000"/>
          <w:lang w:val="hy-AM"/>
        </w:rPr>
        <w:t>, դրամական օգնությունների և փոխհատուցումների հաշվարկումը և վճարումը</w:t>
      </w:r>
      <w:r>
        <w:rPr>
          <w:rFonts w:ascii="GHEA Grapalat" w:hAnsi="GHEA Grapalat"/>
          <w:color w:val="000000"/>
          <w:lang w:val="hy-AM"/>
        </w:rPr>
        <w:t xml:space="preserve">, </w:t>
      </w:r>
      <w:r w:rsidRPr="00127A5E">
        <w:rPr>
          <w:rFonts w:ascii="GHEA Grapalat" w:hAnsi="GHEA Grapalat"/>
          <w:color w:val="000000"/>
          <w:lang w:val="hy-AM"/>
        </w:rPr>
        <w:t>ինչպես նաև օրենքով սահմանված այլ վճարների իրականացումը</w:t>
      </w:r>
      <w:r w:rsidRPr="00127A5E">
        <w:rPr>
          <w:rFonts w:ascii="GHEA Grapalat" w:hAnsi="GHEA Grapalat"/>
          <w:lang w:val="hy-AM"/>
        </w:rPr>
        <w:t>.</w:t>
      </w:r>
    </w:p>
    <w:p w:rsidR="00A256C8" w:rsidRPr="000526CE" w:rsidRDefault="00A256C8" w:rsidP="00A256C8">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sidRPr="002B7F5B">
        <w:rPr>
          <w:rFonts w:ascii="GHEA Grapalat" w:hAnsi="GHEA Grapalat"/>
          <w:lang w:val="hy-AM"/>
        </w:rPr>
        <w:t>)</w:t>
      </w:r>
      <w:r>
        <w:rPr>
          <w:lang w:val="hy-AM"/>
        </w:rPr>
        <w:t xml:space="preserve"> </w:t>
      </w:r>
      <w:r>
        <w:rPr>
          <w:rFonts w:ascii="GHEA Grapalat" w:hAnsi="GHEA Grapalat"/>
          <w:lang w:val="hy-AM"/>
        </w:rPr>
        <w:t>Ն</w:t>
      </w:r>
      <w:r w:rsidRPr="002B7F5B">
        <w:rPr>
          <w:rFonts w:ascii="GHEA Grapalat" w:hAnsi="GHEA Grapalat"/>
          <w:lang w:val="hy-AM"/>
        </w:rPr>
        <w:t xml:space="preserve">ախարարության </w:t>
      </w:r>
      <w:r>
        <w:rPr>
          <w:rFonts w:ascii="GHEA Grapalat" w:hAnsi="GHEA Grapalat"/>
          <w:lang w:val="hy-AM"/>
        </w:rPr>
        <w:t xml:space="preserve">և </w:t>
      </w:r>
      <w:r w:rsidRPr="004D03B7">
        <w:rPr>
          <w:rFonts w:ascii="GHEA Grapalat" w:hAnsi="GHEA Grapalat"/>
          <w:lang w:val="hy-AM"/>
        </w:rPr>
        <w:t xml:space="preserve">նրան ենթակա </w:t>
      </w:r>
      <w:r>
        <w:rPr>
          <w:rFonts w:ascii="GHEA Grapalat" w:eastAsia="Calibri" w:hAnsi="GHEA Grapalat" w:cs="Arial Armenian"/>
          <w:lang w:val="hy-AM"/>
        </w:rPr>
        <w:t xml:space="preserve">պետական </w:t>
      </w:r>
      <w:r w:rsidRPr="004D03B7">
        <w:rPr>
          <w:rFonts w:ascii="GHEA Grapalat" w:hAnsi="GHEA Grapalat"/>
          <w:lang w:val="hy-AM"/>
        </w:rPr>
        <w:t>մարմինների</w:t>
      </w:r>
      <w:r>
        <w:rPr>
          <w:rFonts w:ascii="GHEA Grapalat" w:hAnsi="GHEA Grapalat"/>
          <w:lang w:val="hy-AM"/>
        </w:rPr>
        <w:t xml:space="preserve"> </w:t>
      </w:r>
      <w:r w:rsidRPr="002B7F5B">
        <w:rPr>
          <w:rFonts w:ascii="GHEA Grapalat" w:hAnsi="GHEA Grapalat"/>
          <w:lang w:val="hy-AM"/>
        </w:rPr>
        <w:t>հաշվապահական հաշվառման մեթոդա</w:t>
      </w:r>
      <w:r>
        <w:rPr>
          <w:rFonts w:ascii="GHEA Grapalat" w:hAnsi="GHEA Grapalat"/>
          <w:lang w:val="hy-AM"/>
        </w:rPr>
        <w:t>կան ղեկավարումն ու իրականացումը</w:t>
      </w:r>
      <w:r>
        <w:rPr>
          <w:rFonts w:ascii="Cambria Math" w:hAnsi="Cambria Math"/>
          <w:lang w:val="hy-AM"/>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w:t>
      </w:r>
      <w:r w:rsidRPr="00FC6848">
        <w:rPr>
          <w:rFonts w:ascii="GHEA Grapalat" w:hAnsi="GHEA Grapalat"/>
          <w:color w:val="000000"/>
          <w:lang w:val="hy-AM"/>
        </w:rPr>
        <w:t>առաջարկություններ</w:t>
      </w:r>
      <w:r>
        <w:rPr>
          <w:rFonts w:ascii="GHEA Grapalat" w:hAnsi="GHEA Grapalat"/>
          <w:color w:val="000000"/>
          <w:lang w:val="hy-AM"/>
        </w:rPr>
        <w:t>ի</w:t>
      </w:r>
      <w:r w:rsidRPr="00FC6848">
        <w:rPr>
          <w:rFonts w:ascii="GHEA Grapalat" w:hAnsi="GHEA Grapalat"/>
          <w:color w:val="000000"/>
          <w:lang w:val="hy-AM"/>
        </w:rPr>
        <w:t>, տեղեկանքներ</w:t>
      </w:r>
      <w:r>
        <w:rPr>
          <w:rFonts w:ascii="GHEA Grapalat" w:hAnsi="GHEA Grapalat"/>
          <w:color w:val="000000"/>
          <w:lang w:val="hy-AM"/>
        </w:rPr>
        <w:t>ի</w:t>
      </w:r>
      <w:r w:rsidRPr="00FC6848">
        <w:rPr>
          <w:rFonts w:ascii="GHEA Grapalat" w:hAnsi="GHEA Grapalat"/>
          <w:color w:val="000000"/>
          <w:lang w:val="hy-AM"/>
        </w:rPr>
        <w:t>, հաշվետվություններ</w:t>
      </w:r>
      <w:r>
        <w:rPr>
          <w:rFonts w:ascii="GHEA Grapalat" w:hAnsi="GHEA Grapalat"/>
          <w:color w:val="000000"/>
          <w:lang w:val="hy-AM"/>
        </w:rPr>
        <w:t>ի</w:t>
      </w:r>
      <w:r w:rsidRPr="00FC6848">
        <w:rPr>
          <w:rFonts w:ascii="GHEA Grapalat" w:hAnsi="GHEA Grapalat"/>
          <w:color w:val="000000"/>
          <w:lang w:val="hy-AM"/>
        </w:rPr>
        <w:t>, միջնորդագրեր</w:t>
      </w:r>
      <w:r>
        <w:rPr>
          <w:rFonts w:ascii="GHEA Grapalat" w:hAnsi="GHEA Grapalat"/>
          <w:color w:val="000000"/>
          <w:lang w:val="hy-AM"/>
        </w:rPr>
        <w:t>ի</w:t>
      </w:r>
      <w:r w:rsidRPr="00FC6848">
        <w:rPr>
          <w:rFonts w:ascii="GHEA Grapalat" w:hAnsi="GHEA Grapalat"/>
          <w:color w:val="000000"/>
          <w:lang w:val="hy-AM"/>
        </w:rPr>
        <w:t>, զեկուցագրեր</w:t>
      </w:r>
      <w:r>
        <w:rPr>
          <w:rFonts w:ascii="GHEA Grapalat" w:hAnsi="GHEA Grapalat"/>
          <w:color w:val="000000"/>
          <w:lang w:val="hy-AM"/>
        </w:rPr>
        <w:t>ի</w:t>
      </w:r>
      <w:r w:rsidRPr="00FC6848">
        <w:rPr>
          <w:rFonts w:ascii="GHEA Grapalat" w:hAnsi="GHEA Grapalat"/>
          <w:color w:val="000000"/>
          <w:lang w:val="hy-AM"/>
        </w:rPr>
        <w:t xml:space="preserve"> և այլ գրություններ</w:t>
      </w:r>
      <w:r>
        <w:rPr>
          <w:rFonts w:ascii="GHEA Grapalat" w:hAnsi="GHEA Grapalat"/>
          <w:color w:val="000000"/>
          <w:lang w:val="hy-AM"/>
        </w:rPr>
        <w:t>ի</w:t>
      </w:r>
      <w:r w:rsidRPr="00D4047D">
        <w:rPr>
          <w:rFonts w:ascii="GHEA Grapalat" w:hAnsi="GHEA Grapalat"/>
          <w:lang w:val="hy-AM"/>
        </w:rPr>
        <w:t xml:space="preserve"> </w:t>
      </w:r>
      <w:r w:rsidRPr="006F18B6">
        <w:rPr>
          <w:rFonts w:ascii="GHEA Grapalat" w:hAnsi="GHEA Grapalat"/>
          <w:lang w:val="hy-AM"/>
        </w:rPr>
        <w:t>ն</w:t>
      </w:r>
      <w:r w:rsidRPr="00FC6848">
        <w:rPr>
          <w:rFonts w:ascii="GHEA Grapalat" w:hAnsi="GHEA Grapalat"/>
          <w:lang w:val="hy-AM"/>
        </w:rPr>
        <w:t>ախապատրաստում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sidRPr="00FC6848">
        <w:rPr>
          <w:rFonts w:ascii="GHEA Grapalat" w:hAnsi="GHEA Grapalat"/>
          <w:lang w:val="fr-FR"/>
        </w:rPr>
        <w:t>)</w:t>
      </w:r>
      <w:r>
        <w:rPr>
          <w:rFonts w:ascii="GHEA Grapalat" w:hAnsi="GHEA Grapalat"/>
          <w:color w:val="FF0000"/>
          <w:lang w:val="hy-AM"/>
        </w:rPr>
        <w:t xml:space="preserve"> </w:t>
      </w:r>
      <w:r w:rsidRPr="00FC6848">
        <w:rPr>
          <w:rFonts w:ascii="GHEA Grapalat" w:hAnsi="GHEA Grapalat"/>
          <w:color w:val="000000"/>
          <w:lang w:val="hy-AM"/>
        </w:rPr>
        <w:t>Նախարարության</w:t>
      </w:r>
      <w:r>
        <w:rPr>
          <w:rFonts w:ascii="GHEA Grapalat" w:hAnsi="GHEA Grapalat"/>
          <w:color w:val="000000"/>
          <w:lang w:val="hy-AM"/>
        </w:rPr>
        <w:t xml:space="preserve"> և նրան</w:t>
      </w:r>
      <w:r w:rsidRPr="00FC6848">
        <w:rPr>
          <w:rFonts w:ascii="GHEA Grapalat" w:hAnsi="GHEA Grapalat"/>
          <w:color w:val="000000"/>
          <w:lang w:val="hy-AM"/>
        </w:rPr>
        <w:t xml:space="preserve"> ենթակա </w:t>
      </w:r>
      <w:r>
        <w:rPr>
          <w:rFonts w:ascii="GHEA Grapalat" w:eastAsia="Calibri" w:hAnsi="GHEA Grapalat" w:cs="Arial Armenian"/>
          <w:lang w:val="hy-AM"/>
        </w:rPr>
        <w:t xml:space="preserve">պետական </w:t>
      </w:r>
      <w:r w:rsidRPr="00FC6848">
        <w:rPr>
          <w:rFonts w:ascii="GHEA Grapalat" w:hAnsi="GHEA Grapalat"/>
          <w:color w:val="000000"/>
          <w:lang w:val="hy-AM"/>
        </w:rPr>
        <w:t>մարմինների հ</w:t>
      </w:r>
      <w:r>
        <w:rPr>
          <w:rFonts w:ascii="GHEA Grapalat" w:hAnsi="GHEA Grapalat"/>
          <w:color w:val="000000"/>
          <w:lang w:val="hy-AM"/>
        </w:rPr>
        <w:t>աշվապահական հաշվառման գործընթացի իրականացումը</w:t>
      </w:r>
      <w:r w:rsidRPr="00FC6848">
        <w:rPr>
          <w:rFonts w:ascii="GHEA Grapalat" w:hAnsi="GHEA Grapalat"/>
          <w:color w:val="000000"/>
          <w:lang w:val="hy-AM"/>
        </w:rPr>
        <w:t xml:space="preserve"> և </w:t>
      </w:r>
      <w:r>
        <w:rPr>
          <w:rFonts w:ascii="GHEA Grapalat" w:hAnsi="GHEA Grapalat"/>
          <w:color w:val="000000"/>
          <w:lang w:val="hy-AM"/>
        </w:rPr>
        <w:t>հաշվապահական հաշվեկշռի</w:t>
      </w:r>
      <w:r w:rsidRPr="005E1B1B">
        <w:rPr>
          <w:rFonts w:ascii="GHEA Grapalat" w:hAnsi="GHEA Grapalat"/>
          <w:color w:val="000000"/>
          <w:lang w:val="hy-AM"/>
        </w:rPr>
        <w:t xml:space="preserve"> </w:t>
      </w:r>
      <w:r w:rsidRPr="00FC6848">
        <w:rPr>
          <w:rFonts w:ascii="GHEA Grapalat" w:hAnsi="GHEA Grapalat"/>
          <w:color w:val="000000"/>
          <w:lang w:val="hy-AM"/>
        </w:rPr>
        <w:t>կազմում</w:t>
      </w:r>
      <w:r>
        <w:rPr>
          <w:rFonts w:ascii="GHEA Grapalat" w:hAnsi="GHEA Grapalat"/>
          <w:color w:val="000000"/>
          <w:lang w:val="hy-AM"/>
        </w:rPr>
        <w:t>ը</w:t>
      </w:r>
      <w:r w:rsidRPr="00FC6848">
        <w:rPr>
          <w:rFonts w:ascii="GHEA Grapalat" w:hAnsi="GHEA Grapalat"/>
          <w:color w:val="000000"/>
          <w:lang w:val="hy-AM"/>
        </w:rPr>
        <w:t>` ըստ բյուջետային ծրագրերի</w:t>
      </w:r>
      <w:r>
        <w:rPr>
          <w:rFonts w:ascii="GHEA Grapalat" w:hAnsi="GHEA Grapalat"/>
          <w:color w:val="000000"/>
          <w:lang w:val="hy-AM"/>
        </w:rPr>
        <w:t xml:space="preserve"> և միջոցառումների</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sidRPr="00FC6848">
        <w:rPr>
          <w:rFonts w:ascii="GHEA Grapalat" w:hAnsi="GHEA Grapalat"/>
          <w:lang w:val="fr-FR"/>
        </w:rPr>
        <w:t>)</w:t>
      </w:r>
      <w:r w:rsidRPr="00FC6848">
        <w:rPr>
          <w:rFonts w:ascii="GHEA Grapalat" w:hAnsi="GHEA Grapalat"/>
          <w:color w:val="FF0000"/>
          <w:lang w:val="fr-FR"/>
        </w:rPr>
        <w:t xml:space="preserve"> </w:t>
      </w:r>
      <w:r w:rsidRPr="00FC6848">
        <w:rPr>
          <w:rFonts w:ascii="GHEA Grapalat" w:hAnsi="GHEA Grapalat"/>
          <w:color w:val="000000"/>
          <w:lang w:val="hy-AM"/>
        </w:rPr>
        <w:t>ֆինանսական գործունեության ամսական, եռամսյակ</w:t>
      </w:r>
      <w:r>
        <w:rPr>
          <w:rFonts w:ascii="GHEA Grapalat" w:hAnsi="GHEA Grapalat"/>
          <w:color w:val="000000"/>
          <w:lang w:val="hy-AM"/>
        </w:rPr>
        <w:t>ային, տարեկան հաշվետվությունների</w:t>
      </w:r>
      <w:r w:rsidRPr="005E1B1B">
        <w:rPr>
          <w:rFonts w:ascii="GHEA Grapalat" w:hAnsi="GHEA Grapalat"/>
          <w:color w:val="000000"/>
          <w:lang w:val="hy-AM"/>
        </w:rPr>
        <w:t xml:space="preserve"> </w:t>
      </w:r>
      <w:r w:rsidRPr="00FC6848">
        <w:rPr>
          <w:rFonts w:ascii="GHEA Grapalat" w:hAnsi="GHEA Grapalat"/>
          <w:color w:val="000000"/>
          <w:lang w:val="hy-AM"/>
        </w:rPr>
        <w:t>կազմում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sidRPr="00FC6848">
        <w:rPr>
          <w:rFonts w:ascii="GHEA Grapalat" w:hAnsi="GHEA Grapalat"/>
          <w:lang w:val="fr-FR"/>
        </w:rPr>
        <w:t>)</w:t>
      </w:r>
      <w:r w:rsidRPr="00FC6848">
        <w:rPr>
          <w:rFonts w:ascii="GHEA Grapalat" w:hAnsi="GHEA Grapalat"/>
          <w:color w:val="FF0000"/>
          <w:lang w:val="fr-FR"/>
        </w:rPr>
        <w:t xml:space="preserve"> </w:t>
      </w:r>
      <w:r w:rsidRPr="008E7327">
        <w:rPr>
          <w:rFonts w:ascii="GHEA Grapalat" w:hAnsi="GHEA Grapalat"/>
          <w:lang w:val="hy-AM"/>
        </w:rPr>
        <w:t>ֆինանսատնտեսական</w:t>
      </w:r>
      <w:r w:rsidRPr="00FC6848">
        <w:rPr>
          <w:rFonts w:ascii="GHEA Grapalat" w:hAnsi="GHEA Grapalat"/>
          <w:color w:val="000000"/>
          <w:lang w:val="hy-AM"/>
        </w:rPr>
        <w:t xml:space="preserve"> գործառույթների համընդհանուր և անընդհատ փաստաթղթային հաշվառման միջոցով ակտիվների</w:t>
      </w:r>
      <w:r w:rsidRPr="00FC6848">
        <w:rPr>
          <w:rFonts w:ascii="GHEA Grapalat" w:hAnsi="GHEA Grapalat"/>
          <w:color w:val="000000"/>
          <w:lang w:val="fr-FR"/>
        </w:rPr>
        <w:t xml:space="preserve"> </w:t>
      </w:r>
      <w:r w:rsidRPr="00FC6848">
        <w:rPr>
          <w:rFonts w:ascii="GHEA Grapalat" w:hAnsi="GHEA Grapalat"/>
          <w:color w:val="000000"/>
          <w:lang w:val="hy-AM"/>
        </w:rPr>
        <w:t>և պարտավորությունների շարժի վերաբերյալ դրամական արտահայտությամբ տեղեկատվության հավաքագրման, գրան</w:t>
      </w:r>
      <w:r>
        <w:rPr>
          <w:rFonts w:ascii="GHEA Grapalat" w:hAnsi="GHEA Grapalat"/>
          <w:color w:val="000000"/>
          <w:lang w:val="hy-AM"/>
        </w:rPr>
        <w:t>ցման և ընդհանրացման աշխատանքների</w:t>
      </w:r>
      <w:r w:rsidRPr="006223C0">
        <w:rPr>
          <w:rFonts w:ascii="GHEA Grapalat" w:hAnsi="GHEA Grapalat"/>
          <w:color w:val="000000"/>
          <w:lang w:val="hy-AM"/>
        </w:rPr>
        <w:t xml:space="preserve"> </w:t>
      </w:r>
      <w:r>
        <w:rPr>
          <w:rFonts w:ascii="GHEA Grapalat" w:hAnsi="GHEA Grapalat"/>
          <w:color w:val="000000"/>
          <w:lang w:val="hy-AM"/>
        </w:rPr>
        <w:t>իրականաց</w:t>
      </w:r>
      <w:r w:rsidRPr="00FC6848">
        <w:rPr>
          <w:rFonts w:ascii="GHEA Grapalat" w:hAnsi="GHEA Grapalat"/>
          <w:color w:val="000000"/>
          <w:lang w:val="hy-AM"/>
        </w:rPr>
        <w:t>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sidRPr="00FC6848">
        <w:rPr>
          <w:rFonts w:ascii="GHEA Grapalat" w:hAnsi="GHEA Grapalat"/>
          <w:lang w:val="fr-FR"/>
        </w:rPr>
        <w:t xml:space="preserve">) </w:t>
      </w:r>
      <w:r w:rsidRPr="00FC6848">
        <w:rPr>
          <w:rFonts w:ascii="GHEA Grapalat" w:hAnsi="GHEA Grapalat"/>
          <w:lang w:val="hy-AM"/>
        </w:rPr>
        <w:t xml:space="preserve">Նախարարության և </w:t>
      </w:r>
      <w:r>
        <w:rPr>
          <w:rFonts w:ascii="GHEA Grapalat" w:hAnsi="GHEA Grapalat"/>
          <w:lang w:val="hy-AM"/>
        </w:rPr>
        <w:t>նրան</w:t>
      </w:r>
      <w:r w:rsidRPr="00FC6848">
        <w:rPr>
          <w:rFonts w:ascii="GHEA Grapalat" w:hAnsi="GHEA Grapalat"/>
          <w:lang w:val="hy-AM"/>
        </w:rPr>
        <w:t xml:space="preserve"> ենթակա</w:t>
      </w:r>
      <w:r w:rsidRPr="00F83D00">
        <w:rPr>
          <w:rFonts w:ascii="GHEA Grapalat" w:eastAsia="Calibri" w:hAnsi="GHEA Grapalat" w:cs="Arial Armenian"/>
          <w:lang w:val="hy-AM"/>
        </w:rPr>
        <w:t xml:space="preserve"> </w:t>
      </w:r>
      <w:r>
        <w:rPr>
          <w:rFonts w:ascii="GHEA Grapalat" w:eastAsia="Calibri" w:hAnsi="GHEA Grapalat" w:cs="Arial Armenian"/>
          <w:lang w:val="hy-AM"/>
        </w:rPr>
        <w:t>պետական</w:t>
      </w:r>
      <w:r w:rsidRPr="00FC6848">
        <w:rPr>
          <w:rFonts w:ascii="GHEA Grapalat" w:hAnsi="GHEA Grapalat"/>
          <w:lang w:val="hy-AM"/>
        </w:rPr>
        <w:t xml:space="preserve"> մարմինների</w:t>
      </w:r>
      <w:r w:rsidRPr="00FC6848">
        <w:rPr>
          <w:rFonts w:ascii="GHEA Grapalat" w:hAnsi="GHEA Grapalat"/>
          <w:color w:val="000000"/>
          <w:lang w:val="fr-FR"/>
        </w:rPr>
        <w:t xml:space="preserve"> </w:t>
      </w:r>
      <w:r w:rsidRPr="00325C73">
        <w:rPr>
          <w:rFonts w:ascii="GHEA Grapalat" w:hAnsi="GHEA Grapalat"/>
          <w:color w:val="000000"/>
          <w:lang w:val="hy-AM"/>
        </w:rPr>
        <w:t>ծախսերի</w:t>
      </w:r>
      <w:r w:rsidRPr="00FC6848">
        <w:rPr>
          <w:rFonts w:ascii="GHEA Grapalat" w:hAnsi="GHEA Grapalat"/>
          <w:color w:val="000000"/>
          <w:lang w:val="fr-FR"/>
        </w:rPr>
        <w:t xml:space="preserve"> </w:t>
      </w:r>
      <w:r w:rsidRPr="00325C73">
        <w:rPr>
          <w:rFonts w:ascii="GHEA Grapalat" w:hAnsi="GHEA Grapalat"/>
          <w:color w:val="000000"/>
          <w:lang w:val="hy-AM"/>
        </w:rPr>
        <w:t>կատարման</w:t>
      </w:r>
      <w:r w:rsidRPr="00FC6848">
        <w:rPr>
          <w:rFonts w:ascii="GHEA Grapalat" w:hAnsi="GHEA Grapalat"/>
          <w:color w:val="000000"/>
          <w:lang w:val="fr-FR"/>
        </w:rPr>
        <w:t xml:space="preserve"> </w:t>
      </w:r>
      <w:r w:rsidRPr="00325C73">
        <w:rPr>
          <w:rFonts w:ascii="GHEA Grapalat" w:hAnsi="GHEA Grapalat"/>
          <w:color w:val="000000"/>
          <w:lang w:val="hy-AM"/>
        </w:rPr>
        <w:t>նպատակով</w:t>
      </w:r>
      <w:r>
        <w:rPr>
          <w:rFonts w:ascii="GHEA Grapalat" w:hAnsi="GHEA Grapalat"/>
          <w:color w:val="000000"/>
          <w:lang w:val="hy-AM"/>
        </w:rPr>
        <w:t xml:space="preserve"> </w:t>
      </w:r>
      <w:r w:rsidRPr="00325C73">
        <w:rPr>
          <w:rFonts w:ascii="GHEA Grapalat" w:hAnsi="GHEA Grapalat"/>
          <w:color w:val="000000"/>
          <w:lang w:val="hy-AM"/>
        </w:rPr>
        <w:t>դրամական</w:t>
      </w:r>
      <w:r w:rsidRPr="00FC6848">
        <w:rPr>
          <w:rFonts w:ascii="GHEA Grapalat" w:hAnsi="GHEA Grapalat"/>
          <w:color w:val="000000"/>
          <w:lang w:val="fr-FR"/>
        </w:rPr>
        <w:t xml:space="preserve"> </w:t>
      </w:r>
      <w:r w:rsidRPr="00325C73">
        <w:rPr>
          <w:rFonts w:ascii="GHEA Grapalat" w:hAnsi="GHEA Grapalat"/>
          <w:color w:val="000000"/>
          <w:lang w:val="hy-AM"/>
        </w:rPr>
        <w:t>փոխանցումներ</w:t>
      </w:r>
      <w:r>
        <w:rPr>
          <w:rFonts w:ascii="GHEA Grapalat" w:hAnsi="GHEA Grapalat"/>
          <w:color w:val="000000"/>
          <w:lang w:val="hy-AM"/>
        </w:rPr>
        <w:t>ի</w:t>
      </w:r>
      <w:r w:rsidRPr="006223C0">
        <w:rPr>
          <w:rFonts w:ascii="GHEA Grapalat" w:hAnsi="GHEA Grapalat"/>
          <w:lang w:val="hy-AM"/>
        </w:rPr>
        <w:t xml:space="preserve"> </w:t>
      </w:r>
      <w:r>
        <w:rPr>
          <w:rFonts w:ascii="GHEA Grapalat" w:hAnsi="GHEA Grapalat"/>
          <w:lang w:val="hy-AM"/>
        </w:rPr>
        <w:t>իրականաց</w:t>
      </w:r>
      <w:r w:rsidRPr="00FC6848">
        <w:rPr>
          <w:rFonts w:ascii="GHEA Grapalat" w:hAnsi="GHEA Grapalat"/>
          <w:lang w:val="hy-AM"/>
        </w:rPr>
        <w:t>ում</w:t>
      </w:r>
      <w:r>
        <w:rPr>
          <w:rFonts w:ascii="GHEA Grapalat" w:hAnsi="GHEA Grapalat"/>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11</w:t>
      </w:r>
      <w:r w:rsidRPr="00FC6848">
        <w:rPr>
          <w:rFonts w:ascii="GHEA Grapalat" w:hAnsi="GHEA Grapalat"/>
          <w:lang w:val="fr-FR"/>
        </w:rPr>
        <w:t>)</w:t>
      </w:r>
      <w:r w:rsidRPr="00FC6848">
        <w:rPr>
          <w:rFonts w:ascii="GHEA Grapalat" w:hAnsi="GHEA Grapalat"/>
          <w:color w:val="000000"/>
          <w:lang w:val="fr-FR"/>
        </w:rPr>
        <w:t xml:space="preserve"> </w:t>
      </w:r>
      <w:r w:rsidRPr="00FC6848">
        <w:rPr>
          <w:rFonts w:ascii="GHEA Grapalat" w:hAnsi="GHEA Grapalat"/>
          <w:color w:val="000000"/>
          <w:lang w:val="hy-AM"/>
        </w:rPr>
        <w:t>հաշվապահական հաշվառման և հաշվետվությունների տվյալների ճշգրտումը և արժանահավ</w:t>
      </w:r>
      <w:r>
        <w:rPr>
          <w:rFonts w:ascii="GHEA Grapalat" w:hAnsi="GHEA Grapalat"/>
          <w:color w:val="000000"/>
          <w:lang w:val="hy-AM"/>
        </w:rPr>
        <w:t xml:space="preserve">ատությունն ապահովելու նպատակով՝ </w:t>
      </w:r>
      <w:r w:rsidRPr="00FC6848">
        <w:rPr>
          <w:rFonts w:ascii="GHEA Grapalat" w:hAnsi="GHEA Grapalat"/>
          <w:color w:val="000000"/>
          <w:lang w:val="hy-AM"/>
        </w:rPr>
        <w:t>ակտիվների և պարտավորությունների հաշվառում</w:t>
      </w:r>
      <w:r>
        <w:rPr>
          <w:rFonts w:ascii="GHEA Grapalat" w:hAnsi="GHEA Grapalat"/>
          <w:color w:val="000000"/>
          <w:lang w:val="hy-AM"/>
        </w:rPr>
        <w:t>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sidRPr="00477ED8">
        <w:rPr>
          <w:rFonts w:ascii="GHEA Grapalat" w:hAnsi="GHEA Grapalat"/>
          <w:color w:val="000000"/>
          <w:lang w:val="fr-FR"/>
        </w:rPr>
        <w:t>2</w:t>
      </w:r>
      <w:r w:rsidRPr="00FC6848">
        <w:rPr>
          <w:rFonts w:ascii="GHEA Grapalat" w:hAnsi="GHEA Grapalat"/>
          <w:lang w:val="fr-FR"/>
        </w:rPr>
        <w:t>)</w:t>
      </w:r>
      <w:r w:rsidRPr="00FC6848">
        <w:rPr>
          <w:rFonts w:ascii="GHEA Grapalat" w:hAnsi="GHEA Grapalat"/>
          <w:color w:val="000000"/>
          <w:lang w:val="fr-FR"/>
        </w:rPr>
        <w:t xml:space="preserve"> </w:t>
      </w:r>
      <w:r w:rsidRPr="00FC6848">
        <w:rPr>
          <w:rFonts w:ascii="GHEA Grapalat" w:hAnsi="GHEA Grapalat"/>
          <w:color w:val="000000"/>
          <w:lang w:val="hy-AM"/>
        </w:rPr>
        <w:t>Հայաստանի Հանրապետության պետական բյուջեով նախատեսված բյուջետային ֆինանսավորման հետ կապված գ</w:t>
      </w:r>
      <w:r w:rsidRPr="00127A5E">
        <w:rPr>
          <w:rFonts w:ascii="GHEA Grapalat" w:hAnsi="GHEA Grapalat"/>
          <w:color w:val="000000"/>
          <w:lang w:val="hy-AM"/>
        </w:rPr>
        <w:t>անձապետական</w:t>
      </w:r>
      <w:r w:rsidRPr="00FC6848">
        <w:rPr>
          <w:rFonts w:ascii="GHEA Grapalat" w:hAnsi="GHEA Grapalat"/>
          <w:color w:val="000000"/>
          <w:lang w:val="hy-AM"/>
        </w:rPr>
        <w:t xml:space="preserve"> հաշիվների սպասարկ</w:t>
      </w:r>
      <w:r>
        <w:rPr>
          <w:rFonts w:ascii="GHEA Grapalat" w:hAnsi="GHEA Grapalat"/>
          <w:color w:val="000000"/>
          <w:lang w:val="hy-AM"/>
        </w:rPr>
        <w:t>ումը</w:t>
      </w:r>
      <w:r w:rsidRPr="00FC6848">
        <w:rPr>
          <w:rFonts w:ascii="GHEA Grapalat" w:hAnsi="GHEA Grapalat"/>
          <w:color w:val="000000"/>
          <w:lang w:val="hy-AM"/>
        </w:rPr>
        <w:t>, հայտերի և փոխանցագրերի կազմում</w:t>
      </w:r>
      <w:r>
        <w:rPr>
          <w:rFonts w:ascii="GHEA Grapalat" w:hAnsi="GHEA Grapalat"/>
          <w:color w:val="000000"/>
          <w:lang w:val="hy-AM"/>
        </w:rPr>
        <w:t>ը</w:t>
      </w:r>
      <w:r w:rsidRPr="00FC6848">
        <w:rPr>
          <w:rFonts w:ascii="GHEA Grapalat" w:hAnsi="GHEA Grapalat"/>
          <w:color w:val="000000"/>
          <w:lang w:val="hy-AM"/>
        </w:rPr>
        <w:t xml:space="preserve"> և ֆինանսական փոխանցումների գործընթացի իրականացում</w:t>
      </w:r>
      <w:r>
        <w:rPr>
          <w:rFonts w:ascii="GHEA Grapalat" w:hAnsi="GHEA Grapalat"/>
          <w:color w:val="000000"/>
          <w:lang w:val="hy-AM"/>
        </w:rPr>
        <w:t>ը</w:t>
      </w:r>
      <w:r w:rsidRPr="00FC6848">
        <w:rPr>
          <w:rFonts w:ascii="GHEA Grapalat" w:hAnsi="GHEA Grapalat"/>
          <w:color w:val="000000"/>
          <w:lang w:val="fr-FR"/>
        </w:rPr>
        <w:t>.</w:t>
      </w:r>
    </w:p>
    <w:p w:rsidR="00A256C8" w:rsidRPr="008E7327" w:rsidRDefault="00A256C8" w:rsidP="00A256C8">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sidRPr="00477ED8">
        <w:rPr>
          <w:rFonts w:ascii="GHEA Grapalat" w:hAnsi="GHEA Grapalat"/>
          <w:color w:val="000000"/>
          <w:lang w:val="fr-FR"/>
        </w:rPr>
        <w:t>3</w:t>
      </w:r>
      <w:r w:rsidRPr="00FC6848">
        <w:rPr>
          <w:rFonts w:ascii="GHEA Grapalat" w:hAnsi="GHEA Grapalat"/>
          <w:lang w:val="fr-FR"/>
        </w:rPr>
        <w:t>)</w:t>
      </w:r>
      <w:r>
        <w:rPr>
          <w:rFonts w:ascii="GHEA Grapalat" w:hAnsi="GHEA Grapalat"/>
          <w:color w:val="000000"/>
          <w:lang w:val="hy-AM"/>
        </w:rPr>
        <w:t xml:space="preserve"> Նախարարության,</w:t>
      </w:r>
      <w:r w:rsidRPr="00FC6848">
        <w:rPr>
          <w:rFonts w:ascii="GHEA Grapalat" w:hAnsi="GHEA Grapalat"/>
          <w:color w:val="000000"/>
          <w:lang w:val="hy-AM"/>
        </w:rPr>
        <w:t xml:space="preserve"> </w:t>
      </w:r>
      <w:r>
        <w:rPr>
          <w:rFonts w:ascii="GHEA Grapalat" w:hAnsi="GHEA Grapalat"/>
          <w:color w:val="000000"/>
          <w:lang w:val="hy-AM"/>
        </w:rPr>
        <w:t>նրան</w:t>
      </w:r>
      <w:r w:rsidRPr="00FC6848">
        <w:rPr>
          <w:rFonts w:ascii="GHEA Grapalat" w:hAnsi="GHEA Grapalat"/>
          <w:color w:val="000000"/>
          <w:lang w:val="hy-AM"/>
        </w:rPr>
        <w:t xml:space="preserve"> ենթակա </w:t>
      </w:r>
      <w:r>
        <w:rPr>
          <w:rFonts w:ascii="GHEA Grapalat" w:eastAsia="Calibri" w:hAnsi="GHEA Grapalat" w:cs="Arial Armenian"/>
          <w:lang w:val="hy-AM"/>
        </w:rPr>
        <w:t xml:space="preserve">պետական </w:t>
      </w:r>
      <w:r w:rsidRPr="00FC6848">
        <w:rPr>
          <w:rFonts w:ascii="GHEA Grapalat" w:hAnsi="GHEA Grapalat"/>
          <w:color w:val="000000"/>
          <w:lang w:val="hy-AM"/>
        </w:rPr>
        <w:t>մ</w:t>
      </w:r>
      <w:r>
        <w:rPr>
          <w:rFonts w:ascii="GHEA Grapalat" w:hAnsi="GHEA Grapalat"/>
          <w:color w:val="000000"/>
          <w:lang w:val="hy-AM"/>
        </w:rPr>
        <w:t>արմինների և Նախարարության</w:t>
      </w:r>
      <w:r w:rsidRPr="00FC6848">
        <w:rPr>
          <w:rFonts w:ascii="GHEA Grapalat" w:hAnsi="GHEA Grapalat"/>
          <w:color w:val="000000"/>
          <w:lang w:val="hy-AM"/>
        </w:rPr>
        <w:t xml:space="preserve"> ենթակա</w:t>
      </w:r>
      <w:r>
        <w:rPr>
          <w:rFonts w:ascii="GHEA Grapalat" w:hAnsi="GHEA Grapalat"/>
          <w:color w:val="000000"/>
          <w:lang w:val="hy-AM"/>
        </w:rPr>
        <w:t>յությանը հանձնված</w:t>
      </w:r>
      <w:r w:rsidRPr="00FC6848">
        <w:rPr>
          <w:rFonts w:ascii="GHEA Grapalat" w:hAnsi="GHEA Grapalat"/>
          <w:color w:val="000000"/>
          <w:lang w:val="hy-AM"/>
        </w:rPr>
        <w:t xml:space="preserve"> պետական ոչ առևտրային կազմակերպությունների ֆինանսատնտեսական գործունեությանը վերաբերվող կատարողական </w:t>
      </w:r>
      <w:r>
        <w:rPr>
          <w:rFonts w:ascii="GHEA Grapalat" w:hAnsi="GHEA Grapalat"/>
          <w:color w:val="000000"/>
          <w:lang w:val="hy-AM"/>
        </w:rPr>
        <w:t xml:space="preserve">ամփոփ </w:t>
      </w:r>
      <w:r w:rsidRPr="00127A5E">
        <w:rPr>
          <w:rFonts w:ascii="GHEA Grapalat" w:hAnsi="GHEA Grapalat"/>
          <w:color w:val="000000"/>
          <w:lang w:val="hy-AM"/>
        </w:rPr>
        <w:t>հաշվետվությունների կազմումը</w:t>
      </w:r>
      <w:r>
        <w:rPr>
          <w:rFonts w:ascii="GHEA Grapalat" w:hAnsi="GHEA Grapalat"/>
          <w:color w:val="000000"/>
          <w:lang w:val="hy-AM"/>
        </w:rPr>
        <w:t>, ընդունումը, ստուգումը և ներկայացումը</w:t>
      </w:r>
      <w:r w:rsidRPr="00127A5E">
        <w:rPr>
          <w:rFonts w:ascii="GHEA Grapalat" w:hAnsi="GHEA Grapalat"/>
          <w:color w:val="000000"/>
          <w:lang w:val="hy-AM"/>
        </w:rPr>
        <w:t>.</w:t>
      </w:r>
      <w:r>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color w:val="FF0000"/>
          <w:lang w:val="fr-FR"/>
        </w:rPr>
      </w:pPr>
      <w:r>
        <w:rPr>
          <w:rFonts w:ascii="GHEA Grapalat" w:hAnsi="GHEA Grapalat"/>
          <w:lang w:val="hy-AM"/>
        </w:rPr>
        <w:t>1</w:t>
      </w:r>
      <w:r w:rsidRPr="00477ED8">
        <w:rPr>
          <w:rFonts w:ascii="GHEA Grapalat" w:hAnsi="GHEA Grapalat"/>
          <w:lang w:val="hy-AM"/>
        </w:rPr>
        <w:t>4</w:t>
      </w:r>
      <w:r w:rsidRPr="00FC6848">
        <w:rPr>
          <w:rFonts w:ascii="GHEA Grapalat" w:hAnsi="GHEA Grapalat"/>
          <w:lang w:val="fr-FR"/>
        </w:rPr>
        <w:t>)</w:t>
      </w:r>
      <w:r w:rsidRPr="00FC6848">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ծառայողներին </w:t>
      </w:r>
      <w:r w:rsidRPr="00477ED8">
        <w:rPr>
          <w:rFonts w:ascii="GHEA Grapalat" w:hAnsi="GHEA Grapalat"/>
          <w:color w:val="000000"/>
          <w:lang w:val="hy-AM"/>
        </w:rPr>
        <w:t>(</w:t>
      </w:r>
      <w:r>
        <w:rPr>
          <w:rFonts w:ascii="GHEA Grapalat" w:hAnsi="GHEA Grapalat"/>
          <w:color w:val="000000"/>
          <w:lang w:val="hy-AM"/>
        </w:rPr>
        <w:t>աշխատողներ</w:t>
      </w:r>
      <w:r w:rsidRPr="00FC6848">
        <w:rPr>
          <w:rFonts w:ascii="GHEA Grapalat" w:hAnsi="GHEA Grapalat"/>
          <w:color w:val="000000"/>
          <w:lang w:val="hy-AM"/>
        </w:rPr>
        <w:t>ին</w:t>
      </w:r>
      <w:r w:rsidRPr="00477ED8">
        <w:rPr>
          <w:rFonts w:ascii="GHEA Grapalat" w:hAnsi="GHEA Grapalat"/>
          <w:color w:val="000000"/>
          <w:lang w:val="hy-AM"/>
        </w:rPr>
        <w:t>)</w:t>
      </w:r>
      <w:r w:rsidRPr="00FC6848">
        <w:rPr>
          <w:rFonts w:ascii="GHEA Grapalat" w:hAnsi="GHEA Grapalat"/>
          <w:color w:val="000000"/>
          <w:lang w:val="hy-AM"/>
        </w:rPr>
        <w:t>` աշխատավարձի չափի վերաբերյալ</w:t>
      </w:r>
      <w:r w:rsidRPr="00F923A7">
        <w:rPr>
          <w:rFonts w:ascii="GHEA Grapalat" w:hAnsi="GHEA Grapalat"/>
          <w:color w:val="000000"/>
          <w:lang w:val="hy-AM"/>
        </w:rPr>
        <w:t xml:space="preserve"> </w:t>
      </w:r>
      <w:r w:rsidRPr="00FC6848">
        <w:rPr>
          <w:rFonts w:ascii="GHEA Grapalat" w:hAnsi="GHEA Grapalat"/>
          <w:color w:val="000000"/>
          <w:lang w:val="hy-AM"/>
        </w:rPr>
        <w:t>տեղեկ</w:t>
      </w:r>
      <w:r>
        <w:rPr>
          <w:rFonts w:ascii="GHEA Grapalat" w:hAnsi="GHEA Grapalat"/>
          <w:color w:val="000000"/>
          <w:lang w:val="hy-AM"/>
        </w:rPr>
        <w:t>անքների կազմումը</w:t>
      </w:r>
      <w:r w:rsidRPr="00FC6848">
        <w:rPr>
          <w:rFonts w:ascii="GHEA Grapalat" w:hAnsi="GHEA Grapalat"/>
          <w:color w:val="000000"/>
          <w:lang w:val="fr-FR"/>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fr-FR"/>
        </w:rPr>
        <w:t>1</w:t>
      </w:r>
      <w:r w:rsidRPr="00477ED8">
        <w:rPr>
          <w:rFonts w:ascii="GHEA Grapalat" w:hAnsi="GHEA Grapalat"/>
          <w:lang w:val="fr-FR"/>
        </w:rPr>
        <w:t>5</w:t>
      </w:r>
      <w:r w:rsidRPr="00FC6848">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 xml:space="preserve">ծառայողներին </w:t>
      </w:r>
      <w:r w:rsidRPr="00477ED8">
        <w:rPr>
          <w:rFonts w:ascii="GHEA Grapalat" w:hAnsi="GHEA Grapalat"/>
          <w:color w:val="000000"/>
          <w:lang w:val="hy-AM"/>
        </w:rPr>
        <w:t>(</w:t>
      </w:r>
      <w:r>
        <w:rPr>
          <w:rFonts w:ascii="GHEA Grapalat" w:hAnsi="GHEA Grapalat"/>
          <w:color w:val="000000"/>
          <w:lang w:val="hy-AM"/>
        </w:rPr>
        <w:t>աշխատողներ</w:t>
      </w:r>
      <w:r w:rsidRPr="00FC6848">
        <w:rPr>
          <w:rFonts w:ascii="GHEA Grapalat" w:hAnsi="GHEA Grapalat"/>
          <w:color w:val="000000"/>
          <w:lang w:val="hy-AM"/>
        </w:rPr>
        <w:t>ին</w:t>
      </w:r>
      <w:r w:rsidRPr="00477ED8">
        <w:rPr>
          <w:rFonts w:ascii="GHEA Grapalat" w:hAnsi="GHEA Grapalat"/>
          <w:color w:val="000000"/>
          <w:lang w:val="hy-AM"/>
        </w:rPr>
        <w:t>)</w:t>
      </w:r>
      <w:r w:rsidRPr="00477ED8">
        <w:rPr>
          <w:rFonts w:ascii="GHEA Grapalat" w:hAnsi="GHEA Grapalat"/>
          <w:color w:val="000000"/>
          <w:lang w:val="fr-FR"/>
        </w:rPr>
        <w:t xml:space="preserve"> </w:t>
      </w:r>
      <w:r w:rsidRPr="00FC6848">
        <w:rPr>
          <w:rFonts w:ascii="GHEA Grapalat" w:hAnsi="GHEA Grapalat"/>
        </w:rPr>
        <w:t>վճարված</w:t>
      </w:r>
      <w:r w:rsidRPr="00FC6848">
        <w:rPr>
          <w:rFonts w:ascii="GHEA Grapalat" w:hAnsi="GHEA Grapalat"/>
          <w:lang w:val="fr-FR"/>
        </w:rPr>
        <w:t xml:space="preserve"> </w:t>
      </w:r>
      <w:r w:rsidRPr="00FC6848">
        <w:rPr>
          <w:rFonts w:ascii="GHEA Grapalat" w:hAnsi="GHEA Grapalat"/>
        </w:rPr>
        <w:t>եկամուտների</w:t>
      </w:r>
      <w:r w:rsidRPr="00FC6848">
        <w:rPr>
          <w:rFonts w:ascii="GHEA Grapalat" w:hAnsi="GHEA Grapalat"/>
          <w:lang w:val="fr-FR"/>
        </w:rPr>
        <w:t xml:space="preserve"> </w:t>
      </w:r>
      <w:r w:rsidRPr="00FC6848">
        <w:rPr>
          <w:rFonts w:ascii="GHEA Grapalat" w:hAnsi="GHEA Grapalat"/>
        </w:rPr>
        <w:t>մասով</w:t>
      </w:r>
      <w:r w:rsidRPr="00FC6848">
        <w:rPr>
          <w:rFonts w:ascii="GHEA Grapalat" w:hAnsi="GHEA Grapalat"/>
          <w:lang w:val="fr-FR"/>
        </w:rPr>
        <w:t xml:space="preserve"> </w:t>
      </w:r>
      <w:r w:rsidRPr="00FC6848">
        <w:rPr>
          <w:rFonts w:ascii="GHEA Grapalat" w:hAnsi="GHEA Grapalat"/>
          <w:lang w:val="hy-AM"/>
        </w:rPr>
        <w:t>տարեկան</w:t>
      </w:r>
      <w:r>
        <w:rPr>
          <w:rFonts w:ascii="GHEA Grapalat" w:hAnsi="GHEA Grapalat"/>
          <w:lang w:val="hy-AM"/>
        </w:rPr>
        <w:t xml:space="preserve"> վիճակագրական հաշվետվությունների</w:t>
      </w:r>
      <w:r w:rsidRPr="00C56384">
        <w:rPr>
          <w:rFonts w:ascii="GHEA Grapalat" w:hAnsi="GHEA Grapalat"/>
          <w:lang w:val="hy-AM"/>
        </w:rPr>
        <w:t xml:space="preserve"> </w:t>
      </w:r>
      <w:r w:rsidRPr="00FC6848">
        <w:rPr>
          <w:rFonts w:ascii="GHEA Grapalat" w:hAnsi="GHEA Grapalat"/>
          <w:lang w:val="hy-AM"/>
        </w:rPr>
        <w:t>կազմում</w:t>
      </w:r>
      <w:r>
        <w:rPr>
          <w:rFonts w:ascii="GHEA Grapalat" w:hAnsi="GHEA Grapalat"/>
          <w:lang w:val="hy-AM"/>
        </w:rPr>
        <w:t>ը</w:t>
      </w:r>
      <w:r w:rsidRPr="00FC6848">
        <w:rPr>
          <w:rFonts w:ascii="GHEA Grapalat" w:hAnsi="GHEA Grapalat"/>
          <w:lang w:val="fr-FR"/>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1</w:t>
      </w:r>
      <w:r w:rsidRPr="00477ED8">
        <w:rPr>
          <w:rFonts w:ascii="GHEA Grapalat" w:hAnsi="GHEA Grapalat"/>
          <w:lang w:val="fr-FR"/>
        </w:rPr>
        <w:t>6</w:t>
      </w:r>
      <w:r w:rsidRPr="00FC6848">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w:t>
      </w:r>
      <w:r w:rsidRPr="00CE5110">
        <w:rPr>
          <w:rFonts w:ascii="GHEA Grapalat" w:hAnsi="GHEA Grapalat"/>
          <w:lang w:val="hy-AM"/>
        </w:rPr>
        <w:t xml:space="preserve"> </w:t>
      </w:r>
      <w:r>
        <w:rPr>
          <w:rFonts w:ascii="GHEA Grapalat" w:hAnsi="GHEA Grapalat"/>
          <w:lang w:val="hy-AM"/>
        </w:rPr>
        <w:t>ներկայացումը</w:t>
      </w:r>
      <w:r w:rsidRPr="00952AD0">
        <w:rPr>
          <w:rFonts w:ascii="GHEA Grapalat" w:hAnsi="GHEA Grapalat"/>
          <w:lang w:val="hy-AM"/>
        </w:rPr>
        <w:t xml:space="preserve"> </w:t>
      </w:r>
      <w:r>
        <w:rPr>
          <w:rFonts w:ascii="GHEA Grapalat" w:hAnsi="GHEA Grapalat"/>
          <w:lang w:val="hy-AM"/>
        </w:rPr>
        <w:t>հարկային մարմին</w:t>
      </w:r>
      <w:r w:rsidRPr="00FC6848">
        <w:rPr>
          <w:rFonts w:ascii="GHEA Grapalat" w:hAnsi="GHEA Grapalat"/>
          <w:lang w:val="fr-FR"/>
        </w:rPr>
        <w:t>.</w:t>
      </w:r>
    </w:p>
    <w:p w:rsidR="00A256C8" w:rsidRPr="00A528A5" w:rsidRDefault="00A256C8" w:rsidP="00A256C8">
      <w:pPr>
        <w:pStyle w:val="NormalWeb"/>
        <w:shd w:val="clear" w:color="auto" w:fill="FFFFFF"/>
        <w:spacing w:before="0" w:beforeAutospacing="0" w:after="0" w:afterAutospacing="0" w:line="360" w:lineRule="auto"/>
        <w:ind w:firstLine="450"/>
        <w:jc w:val="both"/>
        <w:rPr>
          <w:rFonts w:ascii="Cambria Math" w:hAnsi="Cambria Math"/>
          <w:lang w:val="hy-AM"/>
        </w:rPr>
      </w:pPr>
      <w:r>
        <w:rPr>
          <w:rFonts w:ascii="GHEA Grapalat" w:hAnsi="GHEA Grapalat"/>
          <w:lang w:val="hy-AM"/>
        </w:rPr>
        <w:t>1</w:t>
      </w:r>
      <w:r w:rsidRPr="00477ED8">
        <w:rPr>
          <w:rFonts w:ascii="GHEA Grapalat" w:hAnsi="GHEA Grapalat"/>
          <w:lang w:val="fr-FR"/>
        </w:rPr>
        <w:t>7</w:t>
      </w:r>
      <w:r w:rsidRPr="00FC6848">
        <w:rPr>
          <w:rFonts w:ascii="GHEA Grapalat" w:hAnsi="GHEA Grapalat"/>
          <w:lang w:val="fr-FR"/>
        </w:rPr>
        <w:t xml:space="preserve">) Հարկադիր կատարումն ապահովող ծառայությունից ստացված որոշումների հիման վրա </w:t>
      </w:r>
      <w:r w:rsidRPr="00FC6848">
        <w:rPr>
          <w:rFonts w:ascii="GHEA Grapalat" w:hAnsi="GHEA Grapalat"/>
          <w:lang w:val="hy-AM"/>
        </w:rPr>
        <w:t>Նախարարության քաղաքական, հայեցողական պաշտոններ զբաղեցնող</w:t>
      </w:r>
      <w:r>
        <w:rPr>
          <w:rFonts w:ascii="GHEA Grapalat" w:hAnsi="GHEA Grapalat"/>
          <w:lang w:val="hy-AM"/>
        </w:rPr>
        <w:t xml:space="preserve"> անձանց</w:t>
      </w:r>
      <w:r w:rsidRPr="00FC6848">
        <w:rPr>
          <w:rFonts w:ascii="GHEA Grapalat" w:hAnsi="GHEA Grapalat"/>
          <w:lang w:val="hy-AM"/>
        </w:rPr>
        <w:t xml:space="preserve">, </w:t>
      </w:r>
      <w:r>
        <w:rPr>
          <w:rFonts w:ascii="GHEA Grapalat" w:hAnsi="GHEA Grapalat"/>
          <w:lang w:val="hy-AM"/>
        </w:rPr>
        <w:t xml:space="preserve">Նախարարության կառուցվածքային </w:t>
      </w:r>
      <w:r w:rsidRPr="00FC6848">
        <w:rPr>
          <w:rFonts w:ascii="GHEA Grapalat" w:hAnsi="GHEA Grapalat"/>
          <w:lang w:val="hy-AM"/>
        </w:rPr>
        <w:t>ստորաբաժանումների</w:t>
      </w:r>
      <w:r>
        <w:rPr>
          <w:rFonts w:ascii="GHEA Grapalat" w:hAnsi="GHEA Grapalat"/>
          <w:lang w:val="hy-AM"/>
        </w:rPr>
        <w:t xml:space="preserve"> և</w:t>
      </w:r>
      <w:r w:rsidRPr="00FC6848">
        <w:rPr>
          <w:rFonts w:ascii="GHEA Grapalat" w:hAnsi="GHEA Grapalat"/>
          <w:lang w:val="hy-AM"/>
        </w:rPr>
        <w:t xml:space="preserve"> Նախարարությանը ենթակա</w:t>
      </w:r>
      <w:r w:rsidRPr="00F83D00">
        <w:rPr>
          <w:rFonts w:ascii="GHEA Grapalat" w:eastAsia="Calibri" w:hAnsi="GHEA Grapalat" w:cs="Arial Armenian"/>
          <w:lang w:val="hy-AM"/>
        </w:rPr>
        <w:t xml:space="preserve"> </w:t>
      </w:r>
      <w:r>
        <w:rPr>
          <w:rFonts w:ascii="GHEA Grapalat" w:eastAsia="Calibri" w:hAnsi="GHEA Grapalat" w:cs="Arial Armenian"/>
          <w:lang w:val="hy-AM"/>
        </w:rPr>
        <w:t>պետական</w:t>
      </w:r>
      <w:r w:rsidRPr="00FC6848">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 xml:space="preserve">ծառայողների </w:t>
      </w:r>
      <w:r w:rsidRPr="00477ED8">
        <w:rPr>
          <w:rFonts w:ascii="GHEA Grapalat" w:hAnsi="GHEA Grapalat"/>
          <w:color w:val="000000"/>
          <w:lang w:val="hy-AM"/>
        </w:rPr>
        <w:t>(</w:t>
      </w:r>
      <w:r>
        <w:rPr>
          <w:rFonts w:ascii="GHEA Grapalat" w:hAnsi="GHEA Grapalat"/>
          <w:color w:val="000000"/>
          <w:lang w:val="hy-AM"/>
        </w:rPr>
        <w:t>աշխատողների</w:t>
      </w:r>
      <w:r w:rsidRPr="00477ED8">
        <w:rPr>
          <w:rFonts w:ascii="GHEA Grapalat" w:hAnsi="GHEA Grapalat"/>
          <w:color w:val="000000"/>
          <w:lang w:val="hy-AM"/>
        </w:rPr>
        <w:t>)</w:t>
      </w:r>
      <w:r w:rsidRPr="00FC6848">
        <w:rPr>
          <w:rFonts w:ascii="GHEA Grapalat" w:hAnsi="GHEA Grapalat"/>
          <w:lang w:val="fr-FR"/>
        </w:rPr>
        <w:t xml:space="preserve"> աշխատավ</w:t>
      </w:r>
      <w:r>
        <w:rPr>
          <w:rFonts w:ascii="GHEA Grapalat" w:hAnsi="GHEA Grapalat"/>
          <w:lang w:val="fr-FR"/>
        </w:rPr>
        <w:t>արձից պահվող գումարների հաշվարկ</w:t>
      </w:r>
      <w:r w:rsidRPr="00FC6848">
        <w:rPr>
          <w:rFonts w:ascii="GHEA Grapalat" w:hAnsi="GHEA Grapalat"/>
          <w:lang w:val="fr-FR"/>
        </w:rPr>
        <w:t>մ</w:t>
      </w:r>
      <w:r>
        <w:rPr>
          <w:rFonts w:ascii="GHEA Grapalat" w:hAnsi="GHEA Grapalat"/>
          <w:lang w:val="hy-AM"/>
        </w:rPr>
        <w:t>ան</w:t>
      </w:r>
      <w:r w:rsidRPr="00952AD0">
        <w:rPr>
          <w:rFonts w:ascii="GHEA Grapalat" w:hAnsi="GHEA Grapalat"/>
          <w:lang w:val="fr-FR"/>
        </w:rPr>
        <w:t xml:space="preserve"> </w:t>
      </w:r>
      <w:r w:rsidRPr="00FC6848">
        <w:rPr>
          <w:rFonts w:ascii="GHEA Grapalat" w:hAnsi="GHEA Grapalat"/>
          <w:lang w:val="fr-FR"/>
        </w:rPr>
        <w:t>ապահովում</w:t>
      </w:r>
      <w:r>
        <w:rPr>
          <w:rFonts w:ascii="GHEA Grapalat" w:hAnsi="GHEA Grapalat"/>
          <w:lang w:val="hy-AM"/>
        </w:rPr>
        <w:t>ը</w:t>
      </w:r>
      <w:r>
        <w:rPr>
          <w:rFonts w:ascii="Cambria Math" w:hAnsi="Cambria Math"/>
          <w:lang w:val="hy-AM"/>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color w:val="000000"/>
          <w:lang w:val="fr-FR"/>
        </w:rPr>
      </w:pPr>
      <w:r>
        <w:rPr>
          <w:rFonts w:ascii="GHEA Grapalat" w:hAnsi="GHEA Grapalat"/>
          <w:color w:val="000000"/>
          <w:lang w:val="hy-AM"/>
        </w:rPr>
        <w:t>1</w:t>
      </w:r>
      <w:r w:rsidRPr="000B2F6E">
        <w:rPr>
          <w:rFonts w:ascii="GHEA Grapalat" w:hAnsi="GHEA Grapalat"/>
          <w:color w:val="000000"/>
          <w:lang w:val="hy-AM"/>
        </w:rPr>
        <w:t>8</w:t>
      </w:r>
      <w:r w:rsidRPr="00FC6848">
        <w:rPr>
          <w:rFonts w:ascii="GHEA Grapalat" w:hAnsi="GHEA Grapalat"/>
          <w:color w:val="000000"/>
          <w:lang w:val="hy-AM"/>
        </w:rPr>
        <w:t xml:space="preserve">) </w:t>
      </w:r>
      <w:r w:rsidRPr="00152FB9">
        <w:rPr>
          <w:rFonts w:ascii="GHEA Grapalat" w:hAnsi="GHEA Grapalat"/>
          <w:color w:val="000000"/>
          <w:lang w:val="fr-FR"/>
        </w:rPr>
        <w:t>այլ իրավական ակտերով սահմանված գործառույթների իրականացումը</w:t>
      </w:r>
      <w:r w:rsidRPr="00554796">
        <w:rPr>
          <w:rFonts w:ascii="GHEA Grapalat" w:hAnsi="GHEA Grapalat"/>
          <w:color w:val="000000"/>
          <w:lang w:val="fr-FR"/>
        </w:rPr>
        <w:t>:</w:t>
      </w:r>
      <w:r w:rsidRPr="009A5B43">
        <w:rPr>
          <w:rFonts w:ascii="GHEA Grapalat" w:hAnsi="GHEA Grapalat"/>
          <w:color w:val="000000"/>
          <w:lang w:val="fr-FR"/>
        </w:rPr>
        <w:t xml:space="preserve">                                </w:t>
      </w:r>
    </w:p>
    <w:p w:rsidR="00A256C8" w:rsidRPr="00066796"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sz w:val="24"/>
          <w:szCs w:val="24"/>
          <w:lang w:val="hy-AM" w:eastAsia="ru-RU"/>
        </w:rPr>
        <w:t>21</w:t>
      </w:r>
      <w:r>
        <w:rPr>
          <w:rFonts w:ascii="GHEA Grapalat" w:eastAsia="Times New Roman" w:hAnsi="GHEA Grapalat" w:cs="Times New Roman"/>
          <w:sz w:val="24"/>
          <w:szCs w:val="24"/>
          <w:lang w:val="fr-FR" w:eastAsia="ru-RU"/>
        </w:rPr>
        <w:t>.</w:t>
      </w:r>
      <w:r>
        <w:rPr>
          <w:rFonts w:ascii="GHEA Grapalat" w:eastAsia="Times New Roman" w:hAnsi="GHEA Grapalat" w:cs="Times New Roman"/>
          <w:color w:val="000000"/>
          <w:sz w:val="24"/>
          <w:szCs w:val="24"/>
          <w:lang w:val="hy-AM" w:eastAsia="ru-RU"/>
        </w:rPr>
        <w:t>Կ</w:t>
      </w:r>
      <w:r w:rsidRPr="00FC6848">
        <w:rPr>
          <w:rFonts w:ascii="GHEA Grapalat" w:eastAsia="Times New Roman" w:hAnsi="GHEA Grapalat" w:cs="Times New Roman"/>
          <w:color w:val="000000"/>
          <w:sz w:val="24"/>
          <w:szCs w:val="24"/>
          <w:lang w:val="hy-AM" w:eastAsia="ru-RU"/>
        </w:rPr>
        <w:t>ենսաթոշակների նշանակման</w:t>
      </w:r>
      <w:r>
        <w:rPr>
          <w:rFonts w:ascii="GHEA Grapalat" w:eastAsia="Times New Roman" w:hAnsi="GHEA Grapalat" w:cs="Times New Roman"/>
          <w:color w:val="000000"/>
          <w:sz w:val="24"/>
          <w:szCs w:val="24"/>
          <w:lang w:val="hy-AM" w:eastAsia="ru-RU"/>
        </w:rPr>
        <w:t xml:space="preserve">, </w:t>
      </w:r>
      <w:r w:rsidRPr="004205D5">
        <w:rPr>
          <w:rFonts w:ascii="GHEA Grapalat" w:eastAsia="Times New Roman" w:hAnsi="GHEA Grapalat" w:cs="Times New Roman"/>
          <w:color w:val="000000"/>
          <w:sz w:val="24"/>
          <w:szCs w:val="24"/>
          <w:lang w:val="hy-AM" w:eastAsia="ru-RU"/>
        </w:rPr>
        <w:t xml:space="preserve">հաշվառման և սոցիալական ապահովման </w:t>
      </w:r>
      <w:r w:rsidRPr="008B37E8">
        <w:rPr>
          <w:rFonts w:ascii="GHEA Grapalat" w:eastAsia="Times New Roman" w:hAnsi="GHEA Grapalat" w:cs="Times New Roman"/>
          <w:color w:val="000000"/>
          <w:sz w:val="24"/>
          <w:szCs w:val="24"/>
          <w:lang w:val="hy-AM" w:eastAsia="ru-RU"/>
        </w:rPr>
        <w:t>բաժին</w:t>
      </w:r>
      <w:r>
        <w:rPr>
          <w:rFonts w:ascii="GHEA Grapalat" w:eastAsia="Times New Roman" w:hAnsi="GHEA Grapalat" w:cs="Times New Roman"/>
          <w:color w:val="000000"/>
          <w:sz w:val="24"/>
          <w:szCs w:val="24"/>
          <w:lang w:val="hy-AM" w:eastAsia="ru-RU"/>
        </w:rPr>
        <w:t>ն</w:t>
      </w:r>
      <w:r w:rsidRPr="00FC6848">
        <w:rPr>
          <w:rFonts w:ascii="GHEA Grapalat" w:eastAsia="Times New Roman" w:hAnsi="GHEA Grapalat" w:cs="Times New Roman"/>
          <w:sz w:val="24"/>
          <w:szCs w:val="24"/>
          <w:lang w:val="hy-AM" w:eastAsia="ru-RU"/>
        </w:rPr>
        <w:t xml:space="preserve"> իրականացնում է հետևյալ գործառույթները`</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FC6848">
        <w:rPr>
          <w:rFonts w:ascii="GHEA Grapalat" w:eastAsia="Times New Roman" w:hAnsi="GHEA Grapalat" w:cs="Times New Roman"/>
          <w:color w:val="000000"/>
          <w:sz w:val="24"/>
          <w:szCs w:val="24"/>
          <w:lang w:val="hy-AM" w:eastAsia="ru-RU"/>
        </w:rPr>
        <w:t xml:space="preserve">) երկարամյա ծառայության, հաշմանդամության, կերակրողին </w:t>
      </w:r>
      <w:r>
        <w:rPr>
          <w:rFonts w:ascii="GHEA Grapalat" w:eastAsia="Times New Roman" w:hAnsi="GHEA Grapalat" w:cs="Times New Roman"/>
          <w:color w:val="000000"/>
          <w:sz w:val="24"/>
          <w:szCs w:val="24"/>
          <w:lang w:val="hy-AM" w:eastAsia="ru-RU"/>
        </w:rPr>
        <w:t>կորցնելու դեպքում զինվորական կե</w:t>
      </w:r>
      <w:r w:rsidRPr="00FC6848">
        <w:rPr>
          <w:rFonts w:ascii="GHEA Grapalat" w:eastAsia="Times New Roman" w:hAnsi="GHEA Grapalat" w:cs="Times New Roman"/>
          <w:color w:val="000000"/>
          <w:sz w:val="24"/>
          <w:szCs w:val="24"/>
          <w:lang w:val="hy-AM" w:eastAsia="ru-RU"/>
        </w:rPr>
        <w:t>նսաթոշակների և պարգևավճարների տարեկան նախահաշիվների նախ</w:t>
      </w:r>
      <w:r>
        <w:rPr>
          <w:rFonts w:ascii="GHEA Grapalat" w:eastAsia="Times New Roman" w:hAnsi="GHEA Grapalat" w:cs="Times New Roman"/>
          <w:color w:val="000000"/>
          <w:sz w:val="24"/>
          <w:szCs w:val="24"/>
          <w:lang w:val="hy-AM" w:eastAsia="ru-RU"/>
        </w:rPr>
        <w:t>ա</w:t>
      </w:r>
      <w:r w:rsidRPr="00FC6848">
        <w:rPr>
          <w:rFonts w:ascii="GHEA Grapalat" w:eastAsia="Times New Roman" w:hAnsi="GHEA Grapalat" w:cs="Times New Roman"/>
          <w:color w:val="000000"/>
          <w:sz w:val="24"/>
          <w:szCs w:val="24"/>
          <w:lang w:val="hy-AM" w:eastAsia="ru-RU"/>
        </w:rPr>
        <w:t>գծերի կազմումն ու ներկայացումը</w:t>
      </w:r>
      <w:r w:rsidRPr="00A35A09">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FC6848">
        <w:rPr>
          <w:rFonts w:ascii="GHEA Grapalat" w:eastAsia="Times New Roman" w:hAnsi="GHEA Grapalat" w:cs="Times New Roman"/>
          <w:color w:val="000000"/>
          <w:sz w:val="24"/>
          <w:szCs w:val="24"/>
          <w:lang w:val="fr-FR" w:eastAsia="ru-RU"/>
        </w:rPr>
        <w:t xml:space="preserve">) </w:t>
      </w:r>
      <w:r w:rsidRPr="004D03B7">
        <w:rPr>
          <w:rFonts w:ascii="GHEA Grapalat" w:eastAsia="Times New Roman" w:hAnsi="GHEA Grapalat" w:cs="Times New Roman"/>
          <w:color w:val="000000"/>
          <w:sz w:val="24"/>
          <w:szCs w:val="24"/>
          <w:lang w:val="hy-AM" w:eastAsia="ru-RU"/>
        </w:rPr>
        <w:t>ծառայությունից</w:t>
      </w:r>
      <w:r w:rsidRPr="00FC6848">
        <w:rPr>
          <w:rFonts w:ascii="GHEA Grapalat" w:eastAsia="Times New Roman" w:hAnsi="GHEA Grapalat" w:cs="Times New Roman"/>
          <w:color w:val="000000"/>
          <w:sz w:val="24"/>
          <w:szCs w:val="24"/>
          <w:lang w:val="fr-FR" w:eastAsia="ru-RU"/>
        </w:rPr>
        <w:t xml:space="preserve"> սահմանված կարգով </w:t>
      </w:r>
      <w:r w:rsidRPr="004D03B7">
        <w:rPr>
          <w:rFonts w:ascii="GHEA Grapalat" w:eastAsia="Times New Roman" w:hAnsi="GHEA Grapalat" w:cs="Times New Roman"/>
          <w:color w:val="000000"/>
          <w:sz w:val="24"/>
          <w:szCs w:val="24"/>
          <w:lang w:val="hy-AM" w:eastAsia="ru-RU"/>
        </w:rPr>
        <w:t>ազատված</w:t>
      </w:r>
      <w:r w:rsidRPr="00FC6848">
        <w:rPr>
          <w:rFonts w:ascii="GHEA Grapalat" w:eastAsia="Times New Roman" w:hAnsi="GHEA Grapalat" w:cs="Times New Roman"/>
          <w:color w:val="000000"/>
          <w:sz w:val="24"/>
          <w:szCs w:val="24"/>
          <w:lang w:val="hy-AM" w:eastAsia="ru-RU"/>
        </w:rPr>
        <w:t xml:space="preserve"> Նախարարության</w:t>
      </w:r>
      <w:r>
        <w:rPr>
          <w:rFonts w:ascii="GHEA Grapalat" w:eastAsia="Times New Roman" w:hAnsi="GHEA Grapalat" w:cs="Times New Roman"/>
          <w:color w:val="000000"/>
          <w:sz w:val="24"/>
          <w:szCs w:val="24"/>
          <w:lang w:val="hy-AM" w:eastAsia="ru-RU"/>
        </w:rPr>
        <w:t xml:space="preserve"> և 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ծառայողների</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 xml:space="preserve">կենսաթոշակի և </w:t>
      </w:r>
      <w:r w:rsidRPr="004D03B7">
        <w:rPr>
          <w:rFonts w:ascii="GHEA Grapalat" w:eastAsia="Times New Roman" w:hAnsi="GHEA Grapalat" w:cs="Times New Roman"/>
          <w:color w:val="000000"/>
          <w:sz w:val="24"/>
          <w:szCs w:val="24"/>
          <w:lang w:val="hy-AM" w:eastAsia="ru-RU"/>
        </w:rPr>
        <w:t>պարգևավճարի</w:t>
      </w:r>
      <w:r w:rsidRPr="00FC6848">
        <w:rPr>
          <w:rFonts w:ascii="GHEA Grapalat" w:eastAsia="Times New Roman" w:hAnsi="GHEA Grapalat" w:cs="Times New Roman"/>
          <w:color w:val="000000"/>
          <w:sz w:val="24"/>
          <w:szCs w:val="24"/>
          <w:lang w:val="hy-AM" w:eastAsia="ru-RU"/>
        </w:rPr>
        <w:t xml:space="preserve"> նշա</w:t>
      </w:r>
      <w:r>
        <w:rPr>
          <w:rFonts w:ascii="GHEA Grapalat" w:eastAsia="Times New Roman" w:hAnsi="GHEA Grapalat" w:cs="Times New Roman"/>
          <w:color w:val="000000"/>
          <w:sz w:val="24"/>
          <w:szCs w:val="24"/>
          <w:lang w:val="hy-AM" w:eastAsia="ru-RU"/>
        </w:rPr>
        <w:t xml:space="preserve">նակման </w:t>
      </w:r>
      <w:r w:rsidRPr="00FC6848">
        <w:rPr>
          <w:rFonts w:ascii="GHEA Grapalat" w:eastAsia="Times New Roman" w:hAnsi="GHEA Grapalat" w:cs="Times New Roman"/>
          <w:color w:val="000000"/>
          <w:sz w:val="24"/>
          <w:szCs w:val="24"/>
          <w:lang w:val="hy-AM" w:eastAsia="ru-RU"/>
        </w:rPr>
        <w:t>ապահովում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hy-AM" w:eastAsia="ru-RU"/>
        </w:rPr>
        <w:lastRenderedPageBreak/>
        <w:t xml:space="preserve">վճարման կազմակերպումը, ինչպես նաև </w:t>
      </w:r>
      <w:r w:rsidRPr="00FC6848">
        <w:rPr>
          <w:rFonts w:ascii="GHEA Grapalat" w:eastAsia="Times New Roman" w:hAnsi="GHEA Grapalat" w:cs="Times New Roman"/>
          <w:color w:val="000000"/>
          <w:sz w:val="24"/>
          <w:szCs w:val="24"/>
          <w:lang w:val="hy-AM" w:eastAsia="ru-RU"/>
        </w:rPr>
        <w:t xml:space="preserve">կենսաթոշակի և ըստ կատեգորիայի` </w:t>
      </w:r>
      <w:r w:rsidRPr="004D03B7">
        <w:rPr>
          <w:rFonts w:ascii="GHEA Grapalat" w:eastAsia="Times New Roman" w:hAnsi="GHEA Grapalat" w:cs="Times New Roman"/>
          <w:color w:val="000000"/>
          <w:sz w:val="24"/>
          <w:szCs w:val="24"/>
          <w:lang w:val="hy-AM" w:eastAsia="ru-RU"/>
        </w:rPr>
        <w:t>պարգևավճարի</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տեսակ</w:t>
      </w:r>
      <w:r>
        <w:rPr>
          <w:rFonts w:ascii="GHEA Grapalat" w:eastAsia="Times New Roman" w:hAnsi="GHEA Grapalat" w:cs="Times New Roman"/>
          <w:color w:val="000000"/>
          <w:sz w:val="24"/>
          <w:szCs w:val="24"/>
          <w:lang w:val="hy-AM" w:eastAsia="ru-RU"/>
        </w:rPr>
        <w:t xml:space="preserve">ի </w:t>
      </w:r>
      <w:r w:rsidRPr="00FC6848">
        <w:rPr>
          <w:rFonts w:ascii="GHEA Grapalat" w:eastAsia="Times New Roman" w:hAnsi="GHEA Grapalat" w:cs="Times New Roman"/>
          <w:color w:val="000000"/>
          <w:sz w:val="24"/>
          <w:szCs w:val="24"/>
          <w:lang w:val="hy-AM" w:eastAsia="ru-RU"/>
        </w:rPr>
        <w:t>մերժում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վերահաշվարկում</w:t>
      </w:r>
      <w:r>
        <w:rPr>
          <w:rFonts w:ascii="GHEA Grapalat" w:eastAsia="Times New Roman" w:hAnsi="GHEA Grapalat" w:cs="Times New Roman"/>
          <w:color w:val="000000"/>
          <w:sz w:val="24"/>
          <w:szCs w:val="24"/>
          <w:lang w:val="hy-AM" w:eastAsia="ru-RU"/>
        </w:rPr>
        <w:t>ը, դադարեց</w:t>
      </w:r>
      <w:r w:rsidRPr="00FC6848">
        <w:rPr>
          <w:rFonts w:ascii="GHEA Grapalat" w:eastAsia="Times New Roman" w:hAnsi="GHEA Grapalat" w:cs="Times New Roman"/>
          <w:color w:val="000000"/>
          <w:sz w:val="24"/>
          <w:szCs w:val="24"/>
          <w:lang w:val="hy-AM" w:eastAsia="ru-RU"/>
        </w:rPr>
        <w:t>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վերսկսում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xml:space="preserve"> և փոխում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 xml:space="preserve">մարմինների </w:t>
      </w:r>
      <w:r w:rsidRPr="00FC6848">
        <w:rPr>
          <w:rFonts w:ascii="GHEA Grapalat" w:eastAsia="Times New Roman" w:hAnsi="GHEA Grapalat" w:cs="Times New Roman"/>
          <w:color w:val="000000"/>
          <w:sz w:val="24"/>
          <w:szCs w:val="24"/>
          <w:lang w:val="fr-FR" w:eastAsia="ru-RU"/>
        </w:rPr>
        <w:t>կենսաթոշակառուների (երկարամյա, հաշմանդամության</w:t>
      </w:r>
      <w:r>
        <w:rPr>
          <w:rFonts w:ascii="GHEA Grapalat" w:eastAsia="Times New Roman" w:hAnsi="GHEA Grapalat" w:cs="Times New Roman"/>
          <w:color w:val="000000"/>
          <w:sz w:val="24"/>
          <w:szCs w:val="24"/>
          <w:lang w:val="fr-FR" w:eastAsia="ru-RU"/>
        </w:rPr>
        <w:t>, կերակրողին կորցնելու դեպքում)</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fr-FR" w:eastAsia="ru-RU"/>
        </w:rPr>
        <w:t>էլեկտրոնայ</w:t>
      </w:r>
      <w:r>
        <w:rPr>
          <w:rFonts w:ascii="GHEA Grapalat" w:eastAsia="Times New Roman" w:hAnsi="GHEA Grapalat" w:cs="Times New Roman"/>
          <w:color w:val="000000"/>
          <w:sz w:val="24"/>
          <w:szCs w:val="24"/>
          <w:lang w:val="fr-FR" w:eastAsia="ru-RU"/>
        </w:rPr>
        <w:t>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sidRPr="004D40F1">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fr-FR" w:eastAsia="ru-RU"/>
        </w:rPr>
        <w:t>վարում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 xml:space="preserve"> կենսաթոշակների և </w:t>
      </w:r>
      <w:r w:rsidRPr="00393B4C">
        <w:rPr>
          <w:rFonts w:ascii="GHEA Grapalat" w:eastAsia="Times New Roman" w:hAnsi="GHEA Grapalat" w:cs="Times New Roman"/>
          <w:color w:val="000000"/>
          <w:sz w:val="24"/>
          <w:szCs w:val="24"/>
          <w:lang w:val="hy-AM" w:eastAsia="ru-RU"/>
        </w:rPr>
        <w:t>պարգևավճարների</w:t>
      </w:r>
      <w:r w:rsidRPr="00FC6848">
        <w:rPr>
          <w:rFonts w:ascii="GHEA Grapalat" w:eastAsia="Times New Roman" w:hAnsi="GHEA Grapalat" w:cs="Times New Roman"/>
          <w:color w:val="000000"/>
          <w:sz w:val="24"/>
          <w:szCs w:val="24"/>
          <w:lang w:val="hy-AM" w:eastAsia="ru-RU"/>
        </w:rPr>
        <w:t xml:space="preserve"> ամենամսյա վճարումներին</w:t>
      </w:r>
      <w:r>
        <w:rPr>
          <w:rFonts w:ascii="GHEA Grapalat" w:eastAsia="Times New Roman" w:hAnsi="GHEA Grapalat" w:cs="Times New Roman"/>
          <w:color w:val="000000"/>
          <w:sz w:val="24"/>
          <w:szCs w:val="24"/>
          <w:lang w:val="hy-AM" w:eastAsia="ru-RU"/>
        </w:rPr>
        <w:t xml:space="preserve"> հետևելը: </w:t>
      </w:r>
      <w:r w:rsidRPr="00D372A8">
        <w:rPr>
          <w:rFonts w:ascii="GHEA Grapalat" w:eastAsia="Times New Roman" w:hAnsi="GHEA Grapalat" w:cs="Times New Roman"/>
          <w:color w:val="000000"/>
          <w:sz w:val="24"/>
          <w:szCs w:val="24"/>
          <w:lang w:val="hy-AM" w:eastAsia="ru-RU"/>
        </w:rPr>
        <w:t xml:space="preserve">Հայաստանի Հանրապետության և այլ պետության միջև </w:t>
      </w:r>
      <w:r w:rsidRPr="004D03B7">
        <w:rPr>
          <w:rFonts w:ascii="GHEA Grapalat" w:eastAsia="Times New Roman" w:hAnsi="GHEA Grapalat" w:cs="Times New Roman"/>
          <w:color w:val="000000"/>
          <w:sz w:val="24"/>
          <w:szCs w:val="24"/>
          <w:lang w:val="hy-AM" w:eastAsia="ru-RU"/>
        </w:rPr>
        <w:t>միջազգային</w:t>
      </w:r>
      <w:r>
        <w:rPr>
          <w:rFonts w:ascii="GHEA Grapalat" w:eastAsia="Times New Roman" w:hAnsi="GHEA Grapalat" w:cs="Times New Roman"/>
          <w:color w:val="000000"/>
          <w:sz w:val="24"/>
          <w:szCs w:val="24"/>
          <w:lang w:val="hy-AM" w:eastAsia="ru-RU"/>
        </w:rPr>
        <w:t xml:space="preserve"> </w:t>
      </w:r>
      <w:r w:rsidRPr="00D372A8">
        <w:rPr>
          <w:rFonts w:ascii="GHEA Grapalat" w:eastAsia="Times New Roman" w:hAnsi="GHEA Grapalat" w:cs="Times New Roman"/>
          <w:color w:val="000000"/>
          <w:sz w:val="24"/>
          <w:szCs w:val="24"/>
          <w:lang w:val="hy-AM" w:eastAsia="ru-RU"/>
        </w:rPr>
        <w:t>պայմանագրի առկայության դեպքում,  կենսաթոշակային ապահովություն իրականացնող մարմնի պահանջագրի կամ կե</w:t>
      </w:r>
      <w:r>
        <w:rPr>
          <w:rFonts w:ascii="GHEA Grapalat" w:eastAsia="Times New Roman" w:hAnsi="GHEA Grapalat" w:cs="Times New Roman"/>
          <w:color w:val="000000"/>
          <w:sz w:val="24"/>
          <w:szCs w:val="24"/>
          <w:lang w:val="hy-AM" w:eastAsia="ru-RU"/>
        </w:rPr>
        <w:t xml:space="preserve">նսաթոշակառուի դիմումի հիման վրա </w:t>
      </w:r>
      <w:r w:rsidRPr="00D372A8">
        <w:rPr>
          <w:rFonts w:ascii="GHEA Grapalat" w:eastAsia="Times New Roman" w:hAnsi="GHEA Grapalat" w:cs="Times New Roman"/>
          <w:color w:val="000000"/>
          <w:sz w:val="24"/>
          <w:szCs w:val="24"/>
          <w:lang w:val="hy-AM" w:eastAsia="ru-RU"/>
        </w:rPr>
        <w:t>տվյալ պետություններ մշտական բնակության մեկնող անձի կենսաթոշակի գործի առաքում</w:t>
      </w:r>
      <w:r>
        <w:rPr>
          <w:rFonts w:ascii="GHEA Grapalat" w:eastAsia="Times New Roman" w:hAnsi="GHEA Grapalat" w:cs="Times New Roman"/>
          <w:color w:val="000000"/>
          <w:sz w:val="24"/>
          <w:szCs w:val="24"/>
          <w:lang w:val="hy-AM" w:eastAsia="ru-RU"/>
        </w:rPr>
        <w:t>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Նախարարությունից</w:t>
      </w:r>
      <w:r>
        <w:rPr>
          <w:rFonts w:ascii="GHEA Grapalat" w:eastAsia="Times New Roman" w:hAnsi="GHEA Grapalat" w:cs="Times New Roman"/>
          <w:color w:val="000000"/>
          <w:sz w:val="24"/>
          <w:szCs w:val="24"/>
          <w:lang w:val="hy-AM" w:eastAsia="ru-RU"/>
        </w:rPr>
        <w:t xml:space="preserve"> և նրան ենթակա</w:t>
      </w:r>
      <w:r w:rsidRPr="00F83D00">
        <w:rPr>
          <w:rFonts w:ascii="GHEA Grapalat" w:eastAsia="Calibri" w:hAnsi="GHEA Grapalat" w:cs="Arial Armenian"/>
          <w:sz w:val="24"/>
          <w:szCs w:val="24"/>
          <w:lang w:val="hy-AM"/>
        </w:rPr>
        <w:t xml:space="preserve"> </w:t>
      </w:r>
      <w:r>
        <w:rPr>
          <w:rFonts w:ascii="GHEA Grapalat" w:eastAsia="Calibri" w:hAnsi="GHEA Grapalat" w:cs="Arial Armenian"/>
          <w:sz w:val="24"/>
          <w:szCs w:val="24"/>
          <w:lang w:val="hy-AM"/>
        </w:rPr>
        <w:t>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w:t>
      </w:r>
      <w:r w:rsidRPr="00FC6848">
        <w:rPr>
          <w:rFonts w:ascii="GHEA Grapalat" w:eastAsia="Times New Roman" w:hAnsi="GHEA Grapalat" w:cs="Times New Roman"/>
          <w:sz w:val="24"/>
          <w:szCs w:val="24"/>
          <w:lang w:val="hy-AM" w:eastAsia="ru-RU"/>
        </w:rPr>
        <w:t xml:space="preserve">ծառայությունից սահմանված կարգով ազատված նախկին ծառայողների, </w:t>
      </w:r>
      <w:r w:rsidRPr="00D372A8">
        <w:rPr>
          <w:rFonts w:ascii="GHEA Grapalat" w:eastAsia="Times New Roman" w:hAnsi="GHEA Grapalat" w:cs="Times New Roman"/>
          <w:color w:val="000000"/>
          <w:sz w:val="24"/>
          <w:szCs w:val="24"/>
          <w:lang w:val="hy-AM" w:eastAsia="ru-RU"/>
        </w:rPr>
        <w:t>զինծառայության</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 xml:space="preserve">կենսաթոշակառուների </w:t>
      </w:r>
      <w:r w:rsidRPr="00D372A8">
        <w:rPr>
          <w:rFonts w:ascii="GHEA Grapalat" w:eastAsia="Times New Roman" w:hAnsi="GHEA Grapalat" w:cs="Times New Roman"/>
          <w:color w:val="000000"/>
          <w:sz w:val="24"/>
          <w:szCs w:val="24"/>
          <w:lang w:val="hy-AM" w:eastAsia="ru-RU"/>
        </w:rPr>
        <w:t>կենսաթոշակների</w:t>
      </w:r>
      <w:r w:rsidRPr="00FC6848">
        <w:rPr>
          <w:rFonts w:ascii="GHEA Grapalat" w:eastAsia="Times New Roman" w:hAnsi="GHEA Grapalat" w:cs="Times New Roman"/>
          <w:color w:val="000000"/>
          <w:sz w:val="24"/>
          <w:szCs w:val="24"/>
          <w:lang w:val="fr-FR" w:eastAsia="ru-RU"/>
        </w:rPr>
        <w:t xml:space="preserve"> </w:t>
      </w:r>
      <w:r w:rsidRPr="00D372A8">
        <w:rPr>
          <w:rFonts w:ascii="GHEA Grapalat" w:eastAsia="Times New Roman" w:hAnsi="GHEA Grapalat" w:cs="Times New Roman"/>
          <w:color w:val="000000"/>
          <w:sz w:val="24"/>
          <w:szCs w:val="24"/>
          <w:lang w:val="hy-AM" w:eastAsia="ru-RU"/>
        </w:rPr>
        <w:t>փաստաթղթային</w:t>
      </w:r>
      <w:r w:rsidRPr="00FC6848">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w:t>
      </w:r>
      <w:r w:rsidRPr="004D40F1">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վարում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sidRPr="004D40F1">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fr-FR" w:eastAsia="ru-RU"/>
        </w:rPr>
        <w:t>տրամադրում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 xml:space="preserve"> անհրաժեշտ տեղեկանքներ</w:t>
      </w:r>
      <w:r>
        <w:rPr>
          <w:rFonts w:ascii="GHEA Grapalat" w:eastAsia="Times New Roman" w:hAnsi="GHEA Grapalat" w:cs="Times New Roman"/>
          <w:color w:val="000000"/>
          <w:sz w:val="24"/>
          <w:szCs w:val="24"/>
          <w:lang w:val="hy-AM" w:eastAsia="ru-RU"/>
        </w:rPr>
        <w:t>ի</w:t>
      </w:r>
      <w:r w:rsidRPr="004D40F1">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նախապատրաստում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5</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w:t>
      </w:r>
      <w:r>
        <w:rPr>
          <w:rFonts w:ascii="GHEA Grapalat" w:eastAsia="Times New Roman" w:hAnsi="GHEA Grapalat" w:cs="Times New Roman"/>
          <w:color w:val="000000"/>
          <w:sz w:val="24"/>
          <w:szCs w:val="24"/>
          <w:lang w:val="hy-AM" w:eastAsia="ru-RU"/>
        </w:rPr>
        <w:t>ի</w:t>
      </w:r>
      <w:r w:rsidRPr="004D40F1">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նախապատրաստում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hy-AM" w:eastAsia="ru-RU"/>
        </w:rPr>
        <w:t>, կենսաթոշակի և սոցիալական նպաստների միջնաժամկետ ծախսեր</w:t>
      </w:r>
      <w:r>
        <w:rPr>
          <w:rFonts w:ascii="GHEA Grapalat" w:eastAsia="Times New Roman" w:hAnsi="GHEA Grapalat" w:cs="Times New Roman"/>
          <w:color w:val="000000"/>
          <w:sz w:val="24"/>
          <w:szCs w:val="24"/>
          <w:lang w:val="hy-AM" w:eastAsia="ru-RU"/>
        </w:rPr>
        <w:t>ի ծրագրի և բյուջետային հայտերի</w:t>
      </w:r>
      <w:r w:rsidRPr="00AB67ED">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կազմում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6</w:t>
      </w:r>
      <w:r w:rsidRPr="00402161">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 xml:space="preserve">առաջարկությունների </w:t>
      </w:r>
      <w:r w:rsidRPr="00402161">
        <w:rPr>
          <w:rFonts w:ascii="GHEA Grapalat" w:eastAsia="Times New Roman" w:hAnsi="GHEA Grapalat" w:cs="Times New Roman"/>
          <w:sz w:val="24"/>
          <w:szCs w:val="24"/>
          <w:lang w:val="hy-AM" w:eastAsia="ru-RU"/>
        </w:rPr>
        <w:t>մշակում</w:t>
      </w:r>
      <w:r>
        <w:rPr>
          <w:rFonts w:ascii="GHEA Grapalat" w:eastAsia="Times New Roman" w:hAnsi="GHEA Grapalat" w:cs="Times New Roman"/>
          <w:sz w:val="24"/>
          <w:szCs w:val="24"/>
          <w:lang w:val="hy-AM" w:eastAsia="ru-RU"/>
        </w:rPr>
        <w:t xml:space="preserve">ը </w:t>
      </w:r>
      <w:r w:rsidRPr="00402161">
        <w:rPr>
          <w:rFonts w:ascii="GHEA Grapalat" w:eastAsia="Times New Roman" w:hAnsi="GHEA Grapalat" w:cs="Times New Roman"/>
          <w:sz w:val="24"/>
          <w:szCs w:val="24"/>
          <w:lang w:val="hy-AM" w:eastAsia="ru-RU"/>
        </w:rPr>
        <w:t xml:space="preserve">կենսաթոշակային ապահովության հարցերի վերաբերյալ, </w:t>
      </w:r>
      <w:r>
        <w:rPr>
          <w:rFonts w:ascii="GHEA Grapalat" w:eastAsia="Times New Roman" w:hAnsi="GHEA Grapalat" w:cs="Times New Roman"/>
          <w:sz w:val="24"/>
          <w:szCs w:val="24"/>
          <w:lang w:val="hy-AM" w:eastAsia="ru-RU"/>
        </w:rPr>
        <w:t xml:space="preserve">ինչպես նաև </w:t>
      </w:r>
      <w:r w:rsidRPr="00402161">
        <w:rPr>
          <w:rFonts w:ascii="GHEA Grapalat" w:eastAsia="Times New Roman" w:hAnsi="GHEA Grapalat" w:cs="Times New Roman"/>
          <w:sz w:val="24"/>
          <w:szCs w:val="24"/>
          <w:lang w:val="hy-AM" w:eastAsia="ru-RU"/>
        </w:rPr>
        <w:t>օրենսդրական ակտերի նախագծերի քննարկմանը</w:t>
      </w:r>
      <w:r w:rsidRPr="00477B03">
        <w:rPr>
          <w:rFonts w:ascii="GHEA Grapalat" w:eastAsia="Times New Roman" w:hAnsi="GHEA Grapalat" w:cs="Times New Roman"/>
          <w:sz w:val="24"/>
          <w:szCs w:val="24"/>
          <w:lang w:val="hy-AM" w:eastAsia="ru-RU"/>
        </w:rPr>
        <w:t xml:space="preserve"> </w:t>
      </w:r>
      <w:r>
        <w:rPr>
          <w:rFonts w:ascii="GHEA Grapalat" w:eastAsia="Times New Roman" w:hAnsi="GHEA Grapalat" w:cs="Times New Roman"/>
          <w:sz w:val="24"/>
          <w:szCs w:val="24"/>
          <w:lang w:val="hy-AM" w:eastAsia="ru-RU"/>
        </w:rPr>
        <w:t>մասնակցելը</w:t>
      </w:r>
      <w:r w:rsidRPr="002D0C28">
        <w:rPr>
          <w:rFonts w:ascii="GHEA Grapalat" w:eastAsia="Times New Roman" w:hAnsi="GHEA Grapalat" w:cs="Times New Roman"/>
          <w:sz w:val="24"/>
          <w:szCs w:val="24"/>
          <w:lang w:val="hy-AM" w:eastAsia="ru-RU"/>
        </w:rPr>
        <w:t>՝ իր իրավասությունների շրջանակներում</w:t>
      </w:r>
      <w:r w:rsidRPr="002D0C28">
        <w:rPr>
          <w:rFonts w:ascii="GHEA Grapalat" w:eastAsia="Times New Roman" w:hAnsi="GHEA Grapalat" w:cs="Times New Roman"/>
          <w:sz w:val="24"/>
          <w:szCs w:val="24"/>
          <w:lang w:val="fr-FR" w:eastAsia="ru-RU"/>
        </w:rPr>
        <w:t>.</w:t>
      </w:r>
    </w:p>
    <w:p w:rsidR="00A256C8" w:rsidRPr="00393B4C"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7</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w:t>
      </w:r>
      <w:r w:rsidRPr="00FC6848">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նրան</w:t>
      </w:r>
      <w:r w:rsidRPr="00FC6848">
        <w:rPr>
          <w:rFonts w:ascii="GHEA Grapalat" w:eastAsia="Times New Roman" w:hAnsi="GHEA Grapalat" w:cs="Times New Roman"/>
          <w:color w:val="000000"/>
          <w:sz w:val="24"/>
          <w:szCs w:val="24"/>
          <w:lang w:val="hy-AM" w:eastAsia="ru-RU"/>
        </w:rPr>
        <w:t xml:space="preserve"> ենթակա </w:t>
      </w:r>
      <w:r>
        <w:rPr>
          <w:rFonts w:ascii="GHEA Grapalat" w:eastAsia="Calibri" w:hAnsi="GHEA Grapalat" w:cs="Arial Armenian"/>
          <w:sz w:val="24"/>
          <w:szCs w:val="24"/>
          <w:lang w:val="hy-AM"/>
        </w:rPr>
        <w:t xml:space="preserve">պետական </w:t>
      </w:r>
      <w:r w:rsidRPr="00FC6848">
        <w:rPr>
          <w:rFonts w:ascii="GHEA Grapalat" w:eastAsia="Times New Roman" w:hAnsi="GHEA Grapalat" w:cs="Times New Roman"/>
          <w:color w:val="000000"/>
          <w:sz w:val="24"/>
          <w:szCs w:val="24"/>
          <w:lang w:val="hy-AM" w:eastAsia="ru-RU"/>
        </w:rPr>
        <w:t>մարմինների ծառայողների</w:t>
      </w:r>
      <w:r>
        <w:rPr>
          <w:rFonts w:ascii="GHEA Grapalat" w:eastAsia="Times New Roman" w:hAnsi="GHEA Grapalat" w:cs="Times New Roman"/>
          <w:color w:val="000000"/>
          <w:sz w:val="24"/>
          <w:szCs w:val="24"/>
          <w:lang w:val="hy-AM" w:eastAsia="ru-RU"/>
        </w:rPr>
        <w:t xml:space="preserve"> և աշխատողների</w:t>
      </w:r>
      <w:r w:rsidRPr="00FC6848">
        <w:rPr>
          <w:rFonts w:ascii="GHEA Grapalat" w:eastAsia="Times New Roman" w:hAnsi="GHEA Grapalat" w:cs="Times New Roman"/>
          <w:color w:val="000000"/>
          <w:sz w:val="24"/>
          <w:szCs w:val="24"/>
          <w:lang w:val="hy-AM" w:eastAsia="ru-RU"/>
        </w:rPr>
        <w:t>, ծառայությունից սահմանված կարգով ազատված և կենսաթոշակ նշանակված նախկին ծառայողների</w:t>
      </w:r>
      <w:r>
        <w:rPr>
          <w:rFonts w:ascii="GHEA Grapalat" w:eastAsia="Times New Roman" w:hAnsi="GHEA Grapalat" w:cs="Times New Roman"/>
          <w:color w:val="000000"/>
          <w:sz w:val="24"/>
          <w:szCs w:val="24"/>
          <w:lang w:val="hy-AM" w:eastAsia="ru-RU"/>
        </w:rPr>
        <w:t xml:space="preserve">, </w:t>
      </w:r>
      <w:r w:rsidRPr="00127A5E">
        <w:rPr>
          <w:rFonts w:ascii="GHEA Grapalat" w:eastAsia="Times New Roman" w:hAnsi="GHEA Grapalat" w:cs="Times New Roman"/>
          <w:color w:val="000000"/>
          <w:sz w:val="24"/>
          <w:szCs w:val="24"/>
          <w:lang w:val="hy-AM" w:eastAsia="ru-RU"/>
        </w:rPr>
        <w:t>զոհված (մահացած) ծառայողների ընտանիքների անդամների</w:t>
      </w:r>
      <w:r w:rsidRPr="00FC6848">
        <w:rPr>
          <w:rFonts w:ascii="GHEA Grapalat" w:eastAsia="Times New Roman" w:hAnsi="GHEA Grapalat" w:cs="Times New Roman"/>
          <w:color w:val="000000"/>
          <w:sz w:val="24"/>
          <w:szCs w:val="24"/>
          <w:lang w:val="hy-AM" w:eastAsia="ru-RU"/>
        </w:rPr>
        <w:t xml:space="preserve"> </w:t>
      </w:r>
      <w:r w:rsidRPr="004D03B7">
        <w:rPr>
          <w:rFonts w:ascii="GHEA Grapalat" w:eastAsia="Times New Roman" w:hAnsi="GHEA Grapalat" w:cs="Times New Roman"/>
          <w:color w:val="000000"/>
          <w:sz w:val="24"/>
          <w:szCs w:val="24"/>
          <w:lang w:val="hy-AM" w:eastAsia="ru-RU"/>
        </w:rPr>
        <w:t>ՀՀ</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օրենքով սահմանված սոցիալական ապահովության և սոց</w:t>
      </w:r>
      <w:r>
        <w:rPr>
          <w:rFonts w:ascii="GHEA Grapalat" w:eastAsia="Times New Roman" w:hAnsi="GHEA Grapalat" w:cs="Times New Roman"/>
          <w:color w:val="000000"/>
          <w:sz w:val="24"/>
          <w:szCs w:val="24"/>
          <w:lang w:val="hy-AM" w:eastAsia="ru-RU"/>
        </w:rPr>
        <w:t>իալական պաշտպանության իրականաց</w:t>
      </w:r>
      <w:r w:rsidRPr="00FC6848">
        <w:rPr>
          <w:rFonts w:ascii="GHEA Grapalat" w:eastAsia="Times New Roman" w:hAnsi="GHEA Grapalat" w:cs="Times New Roman"/>
          <w:color w:val="000000"/>
          <w:sz w:val="24"/>
          <w:szCs w:val="24"/>
          <w:lang w:val="hy-AM" w:eastAsia="ru-RU"/>
        </w:rPr>
        <w:t>մ</w:t>
      </w:r>
      <w:r>
        <w:rPr>
          <w:rFonts w:ascii="GHEA Grapalat" w:eastAsia="Times New Roman" w:hAnsi="GHEA Grapalat" w:cs="Times New Roman"/>
          <w:color w:val="000000"/>
          <w:sz w:val="24"/>
          <w:szCs w:val="24"/>
          <w:lang w:val="hy-AM" w:eastAsia="ru-RU"/>
        </w:rPr>
        <w:t xml:space="preserve">ան </w:t>
      </w:r>
      <w:r w:rsidRPr="00FC6848">
        <w:rPr>
          <w:rFonts w:ascii="GHEA Grapalat" w:eastAsia="Times New Roman" w:hAnsi="GHEA Grapalat" w:cs="Times New Roman"/>
          <w:color w:val="000000"/>
          <w:sz w:val="24"/>
          <w:szCs w:val="24"/>
          <w:lang w:val="hy-AM" w:eastAsia="ru-RU"/>
        </w:rPr>
        <w:t>ապահովում</w:t>
      </w:r>
      <w:r>
        <w:rPr>
          <w:rFonts w:ascii="GHEA Grapalat" w:eastAsia="Times New Roman" w:hAnsi="GHEA Grapalat" w:cs="Times New Roman"/>
          <w:color w:val="000000"/>
          <w:sz w:val="24"/>
          <w:szCs w:val="24"/>
          <w:lang w:val="hy-AM" w:eastAsia="ru-RU"/>
        </w:rPr>
        <w:t>ը</w:t>
      </w:r>
      <w:r w:rsidRPr="00FC6848">
        <w:rPr>
          <w:rFonts w:ascii="GHEA Grapalat" w:eastAsia="Times New Roman" w:hAnsi="GHEA Grapalat" w:cs="Times New Roman"/>
          <w:color w:val="000000"/>
          <w:sz w:val="24"/>
          <w:szCs w:val="24"/>
          <w:lang w:val="fr-FR" w:eastAsia="ru-RU"/>
        </w:rPr>
        <w:t>.</w:t>
      </w:r>
    </w:p>
    <w:p w:rsidR="00A256C8" w:rsidRPr="006B1778"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8</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w:t>
      </w:r>
      <w:r w:rsidRPr="006B1778">
        <w:rPr>
          <w:rFonts w:ascii="GHEA Grapalat" w:eastAsia="Times New Roman" w:hAnsi="GHEA Grapalat" w:cs="Times New Roman"/>
          <w:sz w:val="24"/>
          <w:szCs w:val="24"/>
          <w:lang w:val="hy-AM" w:eastAsia="ru-RU"/>
        </w:rPr>
        <w:t xml:space="preserve">օրենքով </w:t>
      </w:r>
      <w:r w:rsidRPr="00127A5E">
        <w:rPr>
          <w:rFonts w:ascii="GHEA Grapalat" w:eastAsia="Times New Roman" w:hAnsi="GHEA Grapalat" w:cs="Times New Roman"/>
          <w:sz w:val="24"/>
          <w:szCs w:val="24"/>
          <w:lang w:val="hy-AM" w:eastAsia="ru-RU"/>
        </w:rPr>
        <w:t>սահմանված միանվագ</w:t>
      </w:r>
      <w:r w:rsidRPr="006B1778">
        <w:rPr>
          <w:rFonts w:ascii="GHEA Grapalat" w:eastAsia="Times New Roman" w:hAnsi="GHEA Grapalat" w:cs="Times New Roman"/>
          <w:sz w:val="24"/>
          <w:szCs w:val="24"/>
          <w:lang w:val="hy-AM" w:eastAsia="ru-RU"/>
        </w:rPr>
        <w:t xml:space="preserve"> դրամական օգնությ</w:t>
      </w:r>
      <w:r>
        <w:rPr>
          <w:rFonts w:ascii="GHEA Grapalat" w:eastAsia="Times New Roman" w:hAnsi="GHEA Grapalat" w:cs="Times New Roman"/>
          <w:sz w:val="24"/>
          <w:szCs w:val="24"/>
          <w:lang w:val="hy-AM" w:eastAsia="ru-RU"/>
        </w:rPr>
        <w:t>ունների հաշվարկումն ու վճարումը</w:t>
      </w:r>
      <w:r>
        <w:rPr>
          <w:rFonts w:ascii="Cambria Math" w:eastAsia="Times New Roman" w:hAnsi="Cambria Math" w:cs="Times New Roman"/>
          <w:sz w:val="24"/>
          <w:szCs w:val="24"/>
          <w:lang w:val="hy-AM" w:eastAsia="ru-RU"/>
        </w:rPr>
        <w:t>.</w:t>
      </w:r>
    </w:p>
    <w:p w:rsidR="00A256C8" w:rsidRPr="006B1778"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9) </w:t>
      </w:r>
      <w:r w:rsidRPr="006B1778">
        <w:rPr>
          <w:rFonts w:ascii="GHEA Grapalat" w:eastAsia="Times New Roman" w:hAnsi="GHEA Grapalat" w:cs="Times New Roman"/>
          <w:sz w:val="24"/>
          <w:szCs w:val="24"/>
          <w:lang w:val="hy-AM" w:eastAsia="ru-RU"/>
        </w:rPr>
        <w:t>ծառայության վայրում ծառայողական բնակարանով չապահովելու դեպքում այլ բնակելի տարածություն վարձակալելու դիմաց</w:t>
      </w:r>
      <w:r>
        <w:rPr>
          <w:rFonts w:ascii="GHEA Grapalat" w:eastAsia="Times New Roman" w:hAnsi="GHEA Grapalat" w:cs="Times New Roman"/>
          <w:sz w:val="24"/>
          <w:szCs w:val="24"/>
          <w:lang w:val="hy-AM" w:eastAsia="ru-RU"/>
        </w:rPr>
        <w:t xml:space="preserve"> դրամական փոխհատուցման վճարումը</w:t>
      </w:r>
      <w:r>
        <w:rPr>
          <w:rFonts w:ascii="Cambria Math" w:eastAsia="Times New Roman" w:hAnsi="Cambria Math" w:cs="Times New Roman"/>
          <w:sz w:val="24"/>
          <w:szCs w:val="24"/>
          <w:lang w:val="hy-AM" w:eastAsia="ru-RU"/>
        </w:rPr>
        <w:t>.</w:t>
      </w:r>
    </w:p>
    <w:p w:rsidR="00A256C8" w:rsidRPr="00F8742C"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10</w:t>
      </w:r>
      <w:r w:rsidRPr="006B1778">
        <w:rPr>
          <w:rFonts w:ascii="GHEA Grapalat" w:eastAsia="Times New Roman" w:hAnsi="GHEA Grapalat" w:cs="Times New Roman"/>
          <w:sz w:val="24"/>
          <w:szCs w:val="24"/>
          <w:lang w:val="hy-AM" w:eastAsia="ru-RU"/>
        </w:rPr>
        <w:t>)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w:t>
      </w:r>
      <w:r>
        <w:rPr>
          <w:rFonts w:ascii="GHEA Grapalat" w:eastAsia="Times New Roman" w:hAnsi="GHEA Grapalat" w:cs="Times New Roman"/>
          <w:sz w:val="24"/>
          <w:szCs w:val="24"/>
          <w:lang w:val="hy-AM" w:eastAsia="ru-RU"/>
        </w:rPr>
        <w:t>ծ դրամական աջակցության տրամադր</w:t>
      </w:r>
      <w:r w:rsidRPr="006B1778">
        <w:rPr>
          <w:rFonts w:ascii="GHEA Grapalat" w:eastAsia="Times New Roman" w:hAnsi="GHEA Grapalat" w:cs="Times New Roman"/>
          <w:sz w:val="24"/>
          <w:szCs w:val="24"/>
          <w:lang w:val="hy-AM" w:eastAsia="ru-RU"/>
        </w:rPr>
        <w:t>մ</w:t>
      </w:r>
      <w:r>
        <w:rPr>
          <w:rFonts w:ascii="GHEA Grapalat" w:eastAsia="Times New Roman" w:hAnsi="GHEA Grapalat" w:cs="Times New Roman"/>
          <w:sz w:val="24"/>
          <w:szCs w:val="24"/>
          <w:lang w:val="hy-AM" w:eastAsia="ru-RU"/>
        </w:rPr>
        <w:t>ան</w:t>
      </w:r>
      <w:r w:rsidRPr="00F8742C">
        <w:rPr>
          <w:rFonts w:ascii="GHEA Grapalat" w:eastAsia="Times New Roman" w:hAnsi="GHEA Grapalat" w:cs="Times New Roman"/>
          <w:sz w:val="24"/>
          <w:szCs w:val="24"/>
          <w:lang w:val="hy-AM" w:eastAsia="ru-RU"/>
        </w:rPr>
        <w:t xml:space="preserve"> </w:t>
      </w:r>
      <w:r w:rsidRPr="006B1778">
        <w:rPr>
          <w:rFonts w:ascii="GHEA Grapalat" w:eastAsia="Times New Roman" w:hAnsi="GHEA Grapalat" w:cs="Times New Roman"/>
          <w:sz w:val="24"/>
          <w:szCs w:val="24"/>
          <w:lang w:val="hy-AM" w:eastAsia="ru-RU"/>
        </w:rPr>
        <w:t>ապահովում</w:t>
      </w:r>
      <w:r>
        <w:rPr>
          <w:rFonts w:ascii="GHEA Grapalat" w:eastAsia="Times New Roman" w:hAnsi="GHEA Grapalat" w:cs="Times New Roman"/>
          <w:sz w:val="24"/>
          <w:szCs w:val="24"/>
          <w:lang w:val="hy-AM" w:eastAsia="ru-RU"/>
        </w:rPr>
        <w:t>ը</w:t>
      </w:r>
      <w:r>
        <w:rPr>
          <w:rFonts w:ascii="Cambria Math" w:eastAsia="Times New Roman" w:hAnsi="Cambria Math" w:cs="Times New Roman"/>
          <w:sz w:val="24"/>
          <w:szCs w:val="24"/>
          <w:lang w:val="hy-AM" w:eastAsia="ru-RU"/>
        </w:rPr>
        <w:t>.</w:t>
      </w:r>
    </w:p>
    <w:p w:rsidR="00A256C8" w:rsidRPr="006B1778" w:rsidRDefault="00A256C8" w:rsidP="00A256C8">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lastRenderedPageBreak/>
        <w:t xml:space="preserve">11) օրենքով սահմանված դեպքերում հուղարկավորության, </w:t>
      </w:r>
      <w:r w:rsidRPr="006B1778">
        <w:rPr>
          <w:rFonts w:ascii="GHEA Grapalat" w:eastAsia="Times New Roman" w:hAnsi="GHEA Grapalat" w:cs="Times New Roman"/>
          <w:sz w:val="24"/>
          <w:szCs w:val="24"/>
          <w:lang w:val="hy-AM" w:eastAsia="ru-RU"/>
        </w:rPr>
        <w:t>գերեզմանների բարեկարգման, տապանաքարերի պատրաստման և տեղադրմա</w:t>
      </w:r>
      <w:r>
        <w:rPr>
          <w:rFonts w:ascii="GHEA Grapalat" w:eastAsia="Times New Roman" w:hAnsi="GHEA Grapalat" w:cs="Times New Roman"/>
          <w:sz w:val="24"/>
          <w:szCs w:val="24"/>
          <w:lang w:val="hy-AM" w:eastAsia="ru-RU"/>
        </w:rPr>
        <w:t>ն հետ կապված ծախսերի հատուց</w:t>
      </w:r>
      <w:r w:rsidRPr="006B1778">
        <w:rPr>
          <w:rFonts w:ascii="GHEA Grapalat" w:eastAsia="Times New Roman" w:hAnsi="GHEA Grapalat" w:cs="Times New Roman"/>
          <w:sz w:val="24"/>
          <w:szCs w:val="24"/>
          <w:lang w:val="hy-AM" w:eastAsia="ru-RU"/>
        </w:rPr>
        <w:t>մ</w:t>
      </w:r>
      <w:r>
        <w:rPr>
          <w:rFonts w:ascii="GHEA Grapalat" w:eastAsia="Times New Roman" w:hAnsi="GHEA Grapalat" w:cs="Times New Roman"/>
          <w:sz w:val="24"/>
          <w:szCs w:val="24"/>
          <w:lang w:val="hy-AM" w:eastAsia="ru-RU"/>
        </w:rPr>
        <w:t>ան ապահովումը</w:t>
      </w:r>
      <w:r>
        <w:rPr>
          <w:rFonts w:ascii="Cambria Math" w:eastAsia="Times New Roman" w:hAnsi="Cambria Math" w:cs="Times New Roman"/>
          <w:sz w:val="24"/>
          <w:szCs w:val="24"/>
          <w:lang w:val="hy-AM" w:eastAsia="ru-RU"/>
        </w:rPr>
        <w:t>.</w:t>
      </w:r>
    </w:p>
    <w:p w:rsidR="00A256C8" w:rsidRPr="00FC6848" w:rsidRDefault="00A256C8" w:rsidP="00A256C8">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12</w:t>
      </w:r>
      <w:r w:rsidRPr="00906F0B">
        <w:rPr>
          <w:rFonts w:ascii="GHEA Grapalat" w:hAnsi="GHEA Grapalat"/>
          <w:color w:val="000000"/>
          <w:lang w:val="hy-AM"/>
        </w:rPr>
        <w:t>)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15244E" w:rsidRDefault="00A256C8" w:rsidP="00A256C8">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սոցիալական ապահովության և պաշտպանության գործառույթն</w:t>
      </w:r>
      <w:r>
        <w:rPr>
          <w:rFonts w:ascii="GHEA Grapalat" w:eastAsia="Times New Roman" w:hAnsi="GHEA Grapalat" w:cs="Times New Roman"/>
          <w:color w:val="000000"/>
          <w:sz w:val="24"/>
          <w:szCs w:val="24"/>
          <w:lang w:val="hy-AM" w:eastAsia="ru-RU"/>
        </w:rPr>
        <w:t xml:space="preserve">երից և խնդիրներից բխող իրավական </w:t>
      </w:r>
      <w:r w:rsidRPr="00FC6848">
        <w:rPr>
          <w:rFonts w:ascii="GHEA Grapalat" w:eastAsia="Times New Roman" w:hAnsi="GHEA Grapalat" w:cs="Times New Roman"/>
          <w:color w:val="000000"/>
          <w:sz w:val="24"/>
          <w:szCs w:val="24"/>
          <w:lang w:val="hy-AM" w:eastAsia="ru-RU"/>
        </w:rPr>
        <w:t xml:space="preserve">ակտերի նախագծերի, առաջարկությունների, եզրակացությունների և այլ փաստաթղթերի նախապատրաստումը, </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ինչպես նաև բնագավառի վերաբերյալ իրավական ակտերի</w:t>
      </w:r>
      <w:r>
        <w:rPr>
          <w:rFonts w:ascii="GHEA Grapalat" w:eastAsia="Times New Roman" w:hAnsi="GHEA Grapalat" w:cs="Times New Roman"/>
          <w:color w:val="000000"/>
          <w:sz w:val="24"/>
          <w:szCs w:val="24"/>
          <w:lang w:val="hy-AM" w:eastAsia="ru-RU"/>
        </w:rPr>
        <w:t xml:space="preserve"> </w:t>
      </w:r>
      <w:r w:rsidRPr="00FC6848">
        <w:rPr>
          <w:rFonts w:ascii="GHEA Grapalat" w:eastAsia="Times New Roman" w:hAnsi="GHEA Grapalat" w:cs="Times New Roman"/>
          <w:color w:val="000000"/>
          <w:sz w:val="24"/>
          <w:szCs w:val="24"/>
          <w:lang w:val="hy-AM" w:eastAsia="ru-RU"/>
        </w:rPr>
        <w:t>մեթոդական պարզաբանումների</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 xml:space="preserve"> ուղեցույց</w:t>
      </w:r>
      <w:r>
        <w:rPr>
          <w:rFonts w:ascii="GHEA Grapalat" w:eastAsia="Times New Roman" w:hAnsi="GHEA Grapalat" w:cs="Times New Roman"/>
          <w:color w:val="000000"/>
          <w:sz w:val="24"/>
          <w:szCs w:val="24"/>
          <w:lang w:val="hy-AM" w:eastAsia="ru-RU"/>
        </w:rPr>
        <w:t>ն</w:t>
      </w:r>
      <w:r w:rsidRPr="00FC6848">
        <w:rPr>
          <w:rFonts w:ascii="GHEA Grapalat" w:eastAsia="Times New Roman" w:hAnsi="GHEA Grapalat" w:cs="Times New Roman"/>
          <w:color w:val="000000"/>
          <w:sz w:val="24"/>
          <w:szCs w:val="24"/>
          <w:lang w:val="hy-AM" w:eastAsia="ru-RU"/>
        </w:rPr>
        <w:t>երի մշակումը</w:t>
      </w:r>
      <w:r>
        <w:rPr>
          <w:rFonts w:ascii="Cambria Math" w:eastAsia="Times New Roman" w:hAnsi="Cambria Math" w:cs="Times New Roman"/>
          <w:color w:val="000000"/>
          <w:sz w:val="24"/>
          <w:szCs w:val="24"/>
          <w:lang w:val="hy-AM" w:eastAsia="ru-RU"/>
        </w:rPr>
        <w:t>.</w:t>
      </w:r>
    </w:p>
    <w:p w:rsidR="00A256C8" w:rsidRPr="00393B4C" w:rsidRDefault="00A256C8" w:rsidP="00A256C8">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color w:val="000000"/>
          <w:sz w:val="24"/>
          <w:szCs w:val="24"/>
          <w:lang w:val="hy-AM" w:eastAsia="ru-RU"/>
        </w:rPr>
        <w:t>14</w:t>
      </w:r>
      <w:r w:rsidRPr="00E93D68">
        <w:rPr>
          <w:rFonts w:ascii="GHEA Grapalat" w:eastAsia="Times New Roman" w:hAnsi="GHEA Grapalat" w:cs="Times New Roman"/>
          <w:color w:val="000000"/>
          <w:sz w:val="24"/>
          <w:szCs w:val="24"/>
          <w:lang w:val="hy-AM" w:eastAsia="ru-RU"/>
        </w:rPr>
        <w:t>)</w:t>
      </w:r>
      <w:r w:rsidRPr="00F83D00">
        <w:rPr>
          <w:rFonts w:ascii="GHEA Grapalat" w:hAnsi="GHEA Grapalat"/>
          <w:color w:val="000000"/>
          <w:sz w:val="24"/>
          <w:szCs w:val="24"/>
          <w:lang w:val="fr-FR"/>
        </w:rPr>
        <w:t xml:space="preserve"> </w:t>
      </w:r>
      <w:r>
        <w:rPr>
          <w:rFonts w:ascii="GHEA Grapalat" w:hAnsi="GHEA Grapalat"/>
          <w:color w:val="000000"/>
          <w:sz w:val="24"/>
          <w:szCs w:val="24"/>
          <w:lang w:val="fr-FR"/>
        </w:rPr>
        <w:t>այլ իրավական ակտերով սահմանված գործառույթների իրականացումը</w:t>
      </w:r>
      <w:r w:rsidRPr="00554796">
        <w:rPr>
          <w:rFonts w:ascii="GHEA Grapalat" w:hAnsi="GHEA Grapalat"/>
          <w:color w:val="000000"/>
          <w:sz w:val="24"/>
          <w:szCs w:val="24"/>
          <w:lang w:val="fr-FR"/>
        </w:rPr>
        <w:t>:</w:t>
      </w:r>
      <w:r w:rsidRPr="009A5B43">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r w:rsidRPr="009A5B43">
        <w:rPr>
          <w:rFonts w:ascii="GHEA Grapalat" w:hAnsi="GHEA Grapalat"/>
          <w:color w:val="000000"/>
          <w:sz w:val="24"/>
          <w:szCs w:val="24"/>
          <w:lang w:val="fr-FR"/>
        </w:rPr>
        <w:t xml:space="preserve">                               </w:t>
      </w:r>
    </w:p>
    <w:p w:rsidR="00A256C8" w:rsidRPr="00FC6848" w:rsidRDefault="00A256C8" w:rsidP="00A256C8">
      <w:pPr>
        <w:spacing w:after="0" w:line="360" w:lineRule="auto"/>
        <w:rPr>
          <w:rFonts w:ascii="GHEA Grapalat" w:hAnsi="GHEA Grapalat"/>
          <w:sz w:val="24"/>
          <w:szCs w:val="24"/>
          <w:lang w:val="fr-FR"/>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lastRenderedPageBreak/>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lastRenderedPageBreak/>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lastRenderedPageBreak/>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lastRenderedPageBreak/>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lastRenderedPageBreak/>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lastRenderedPageBreak/>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lastRenderedPageBreak/>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lastRenderedPageBreak/>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 xml:space="preserve">առավարության </w:t>
      </w:r>
      <w:r w:rsidRPr="00D13278">
        <w:rPr>
          <w:rFonts w:ascii="GHEA Grapalat" w:hAnsi="GHEA Grapalat" w:cs="Sylfaen"/>
          <w:sz w:val="24"/>
          <w:szCs w:val="24"/>
          <w:lang w:val="hy-AM"/>
        </w:rPr>
        <w:lastRenderedPageBreak/>
        <w:t>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lastRenderedPageBreak/>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w:t>
      </w:r>
      <w:r w:rsidRPr="00A16EC9">
        <w:rPr>
          <w:rFonts w:ascii="GHEA Grapalat" w:hAnsi="GHEA Grapalat" w:cs="Sylfaen"/>
          <w:sz w:val="24"/>
          <w:szCs w:val="24"/>
          <w:lang w:val="hy-AM"/>
        </w:rPr>
        <w:lastRenderedPageBreak/>
        <w:t>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lastRenderedPageBreak/>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lastRenderedPageBreak/>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lastRenderedPageBreak/>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lastRenderedPageBreak/>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lastRenderedPageBreak/>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lastRenderedPageBreak/>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lastRenderedPageBreak/>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lastRenderedPageBreak/>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lastRenderedPageBreak/>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lastRenderedPageBreak/>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Pr="000E2D18"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lastRenderedPageBreak/>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w:t>
      </w:r>
      <w:r w:rsidRPr="000E2D18">
        <w:rPr>
          <w:rFonts w:ascii="GHEA Grapalat" w:hAnsi="GHEA Grapalat"/>
          <w:lang w:val="hy-AM"/>
        </w:rPr>
        <w:lastRenderedPageBreak/>
        <w:t>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lastRenderedPageBreak/>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lastRenderedPageBreak/>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w:t>
      </w:r>
      <w:r w:rsidRPr="000E2D18">
        <w:rPr>
          <w:rFonts w:ascii="GHEA Grapalat" w:hAnsi="GHEA Grapalat"/>
          <w:lang w:val="hy-AM"/>
        </w:rPr>
        <w:lastRenderedPageBreak/>
        <w:t xml:space="preserve">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w:t>
      </w:r>
      <w:r w:rsidRPr="000E2D18">
        <w:rPr>
          <w:rFonts w:ascii="GHEA Grapalat" w:hAnsi="GHEA Grapalat" w:cs="Sylfaen"/>
          <w:color w:val="000000" w:themeColor="text1"/>
          <w:lang w:val="hy-AM"/>
        </w:rPr>
        <w:lastRenderedPageBreak/>
        <w:t>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w:t>
      </w:r>
      <w:r w:rsidRPr="000E2D18">
        <w:rPr>
          <w:rFonts w:ascii="GHEA Grapalat" w:hAnsi="GHEA Grapalat" w:cs="Sylfaen"/>
          <w:color w:val="000000" w:themeColor="text1"/>
          <w:lang w:val="hy-AM"/>
        </w:rPr>
        <w:lastRenderedPageBreak/>
        <w:t xml:space="preserve">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lastRenderedPageBreak/>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15. Վարչության գործառույթների իրականացմամբ ստեղծված փաստաթղթերը ստորագրում է </w:t>
      </w:r>
      <w:r w:rsidRPr="000E2D18">
        <w:rPr>
          <w:rFonts w:ascii="GHEA Grapalat" w:hAnsi="GHEA Grapalat"/>
          <w:color w:val="000000" w:themeColor="text1"/>
          <w:lang w:val="hy-AM"/>
        </w:rPr>
        <w:lastRenderedPageBreak/>
        <w:t>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w:t>
      </w:r>
      <w:r w:rsidRPr="000E2D18">
        <w:rPr>
          <w:rFonts w:ascii="GHEA Grapalat" w:hAnsi="GHEA Grapalat" w:cs="Arial"/>
          <w:color w:val="000000" w:themeColor="text1"/>
          <w:lang w:val="hy-AM" w:eastAsia="ru-RU"/>
        </w:rPr>
        <w:lastRenderedPageBreak/>
        <w:t>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w:t>
      </w:r>
      <w:r w:rsidRPr="000E2D18">
        <w:rPr>
          <w:rFonts w:ascii="GHEA Grapalat" w:hAnsi="GHEA Grapalat" w:cs="Arial"/>
          <w:color w:val="000000" w:themeColor="text1"/>
          <w:lang w:val="hy-AM" w:eastAsia="ru-RU"/>
        </w:rPr>
        <w:lastRenderedPageBreak/>
        <w:t xml:space="preserve">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w:t>
      </w:r>
      <w:r w:rsidRPr="000E2D18">
        <w:rPr>
          <w:rFonts w:ascii="GHEA Grapalat" w:hAnsi="GHEA Grapalat" w:cs="Arial"/>
          <w:color w:val="000000" w:themeColor="text1"/>
          <w:lang w:val="hy-AM" w:eastAsia="ru-RU"/>
        </w:rPr>
        <w:lastRenderedPageBreak/>
        <w:t>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2B48F6" w:rsidRPr="00D13820" w:rsidRDefault="002B48F6" w:rsidP="00DB67E4">
      <w:pPr>
        <w:ind w:firstLine="720"/>
        <w:rPr>
          <w:lang w:val="hy-AM"/>
        </w:rPr>
      </w:pPr>
    </w:p>
    <w:sectPr w:rsidR="002B48F6" w:rsidRPr="00D13820" w:rsidSect="002A3070">
      <w:pgSz w:w="12240" w:h="15840"/>
      <w:pgMar w:top="630" w:right="474" w:bottom="36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3">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6">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0">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11"/>
  </w:num>
  <w:num w:numId="3">
    <w:abstractNumId w:val="9"/>
  </w:num>
  <w:num w:numId="4">
    <w:abstractNumId w:val="4"/>
  </w:num>
  <w:num w:numId="5">
    <w:abstractNumId w:val="7"/>
  </w:num>
  <w:num w:numId="6">
    <w:abstractNumId w:val="10"/>
  </w:num>
  <w:num w:numId="7">
    <w:abstractNumId w:val="13"/>
  </w:num>
  <w:num w:numId="8">
    <w:abstractNumId w:val="12"/>
  </w:num>
  <w:num w:numId="9">
    <w:abstractNumId w:val="6"/>
  </w:num>
  <w:num w:numId="10">
    <w:abstractNumId w:val="3"/>
  </w:num>
  <w:num w:numId="11">
    <w:abstractNumId w:val="5"/>
  </w:num>
  <w:num w:numId="12">
    <w:abstractNumId w:val="8"/>
  </w:num>
  <w:num w:numId="13">
    <w:abstractNumId w:val="14"/>
  </w:num>
  <w:num w:numId="14">
    <w:abstractNumId w:val="1"/>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2078D8"/>
    <w:rsid w:val="0025291D"/>
    <w:rsid w:val="002A3070"/>
    <w:rsid w:val="002B48F6"/>
    <w:rsid w:val="00310F38"/>
    <w:rsid w:val="003553AF"/>
    <w:rsid w:val="00375006"/>
    <w:rsid w:val="003C25EF"/>
    <w:rsid w:val="003D1775"/>
    <w:rsid w:val="00413B8C"/>
    <w:rsid w:val="004260B6"/>
    <w:rsid w:val="00437325"/>
    <w:rsid w:val="004D30D1"/>
    <w:rsid w:val="004D6F34"/>
    <w:rsid w:val="004F1350"/>
    <w:rsid w:val="005713B7"/>
    <w:rsid w:val="00594678"/>
    <w:rsid w:val="005E2624"/>
    <w:rsid w:val="005F45A1"/>
    <w:rsid w:val="00604976"/>
    <w:rsid w:val="00604F43"/>
    <w:rsid w:val="006243C8"/>
    <w:rsid w:val="00627174"/>
    <w:rsid w:val="006A42D7"/>
    <w:rsid w:val="006A6B9B"/>
    <w:rsid w:val="006E7550"/>
    <w:rsid w:val="006F511A"/>
    <w:rsid w:val="007368EC"/>
    <w:rsid w:val="0078332D"/>
    <w:rsid w:val="00797E1C"/>
    <w:rsid w:val="007B7A12"/>
    <w:rsid w:val="008A752B"/>
    <w:rsid w:val="00981883"/>
    <w:rsid w:val="009D1006"/>
    <w:rsid w:val="009D57DE"/>
    <w:rsid w:val="00A256C8"/>
    <w:rsid w:val="00AA1AD9"/>
    <w:rsid w:val="00AA7973"/>
    <w:rsid w:val="00AB390E"/>
    <w:rsid w:val="00B43018"/>
    <w:rsid w:val="00B47757"/>
    <w:rsid w:val="00B64507"/>
    <w:rsid w:val="00C82AD6"/>
    <w:rsid w:val="00CB5A51"/>
    <w:rsid w:val="00CF1068"/>
    <w:rsid w:val="00D13820"/>
    <w:rsid w:val="00D7396F"/>
    <w:rsid w:val="00DB67E4"/>
    <w:rsid w:val="00DF27F0"/>
    <w:rsid w:val="00E63C2C"/>
    <w:rsid w:val="00E719F6"/>
    <w:rsid w:val="00E87495"/>
    <w:rsid w:val="00F564F0"/>
    <w:rsid w:val="00FE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2">
    <w:name w:val="heading 2"/>
    <w:basedOn w:val="Normal"/>
    <w:next w:val="Normal"/>
    <w:link w:val="Heading2Char"/>
    <w:semiHidden/>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semiHidden/>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6CD40-A717-466E-A02C-3AFFF9E6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23160</Words>
  <Characters>132015</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65</cp:revision>
  <cp:lastPrinted>2023-07-17T06:41:00Z</cp:lastPrinted>
  <dcterms:created xsi:type="dcterms:W3CDTF">2023-07-04T10:29:00Z</dcterms:created>
  <dcterms:modified xsi:type="dcterms:W3CDTF">2023-08-04T06:57:00Z</dcterms:modified>
  <cp:keywords>https://mul2-police.gov.am/tasks/2086775/oneclick/3179ce76fa089b64aa684e62284139ad90bfa45236cdf27690355dde5bf716c6.docx?token=96cc9fc39ba529be5b3c8742e6a74a1b</cp:keywords>
</cp:coreProperties>
</file>