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5E3C82" w14:textId="77777777" w:rsidR="005A5290" w:rsidRPr="00151C01" w:rsidRDefault="005A5290" w:rsidP="00187166">
      <w:pPr>
        <w:spacing w:after="0" w:line="360" w:lineRule="auto"/>
        <w:jc w:val="right"/>
        <w:rPr>
          <w:rFonts w:ascii="GHEA Grapalat" w:hAnsi="GHEA Grapalat"/>
          <w:sz w:val="24"/>
          <w:szCs w:val="24"/>
        </w:rPr>
      </w:pPr>
      <w:r w:rsidRPr="00151C01">
        <w:rPr>
          <w:rFonts w:ascii="GHEA Grapalat" w:hAnsi="GHEA Grapalat"/>
          <w:sz w:val="24"/>
          <w:szCs w:val="24"/>
          <w:lang w:val="ru-RU"/>
        </w:rPr>
        <w:t>Հավելված</w:t>
      </w:r>
    </w:p>
    <w:p w14:paraId="7A442209" w14:textId="77777777" w:rsidR="005A5290" w:rsidRPr="00151C01" w:rsidRDefault="005A5290" w:rsidP="00187166">
      <w:pPr>
        <w:spacing w:after="0"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  <w:r w:rsidRPr="00151C01">
        <w:rPr>
          <w:rFonts w:ascii="GHEA Grapalat" w:hAnsi="GHEA Grapalat"/>
          <w:sz w:val="24"/>
          <w:szCs w:val="24"/>
          <w:lang w:val="hy-AM"/>
        </w:rPr>
        <w:t>ՀՀ ներքին գործերի նախարարի</w:t>
      </w:r>
    </w:p>
    <w:p w14:paraId="22DAB92B" w14:textId="71DE0381" w:rsidR="005A5290" w:rsidRPr="00151C01" w:rsidRDefault="005A5290" w:rsidP="00187166">
      <w:pPr>
        <w:spacing w:after="0"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  <w:r w:rsidRPr="00151C01">
        <w:rPr>
          <w:rFonts w:ascii="GHEA Grapalat" w:hAnsi="GHEA Grapalat"/>
          <w:sz w:val="24"/>
          <w:szCs w:val="24"/>
          <w:lang w:val="hy-AM"/>
        </w:rPr>
        <w:t xml:space="preserve">   2023 թվականի</w:t>
      </w:r>
      <w:r w:rsidR="00945051" w:rsidRPr="00151C01">
        <w:rPr>
          <w:rFonts w:ascii="GHEA Grapalat" w:hAnsi="GHEA Grapalat"/>
          <w:sz w:val="24"/>
          <w:szCs w:val="24"/>
          <w:lang w:val="hy-AM"/>
        </w:rPr>
        <w:t xml:space="preserve">  </w:t>
      </w:r>
      <w:r w:rsidR="0068026A">
        <w:rPr>
          <w:rFonts w:ascii="GHEA Grapalat" w:hAnsi="GHEA Grapalat"/>
          <w:sz w:val="24"/>
          <w:szCs w:val="24"/>
          <w:lang w:val="hy-AM"/>
        </w:rPr>
        <w:t>դեկտեմբերի</w:t>
      </w:r>
      <w:r w:rsidR="001E7FDC" w:rsidRPr="00151C01">
        <w:rPr>
          <w:rFonts w:ascii="GHEA Grapalat" w:hAnsi="GHEA Grapalat"/>
          <w:sz w:val="24"/>
          <w:szCs w:val="24"/>
          <w:lang w:val="hy-AM"/>
        </w:rPr>
        <w:t xml:space="preserve"> </w:t>
      </w:r>
      <w:r w:rsidR="0068026A">
        <w:rPr>
          <w:rFonts w:ascii="GHEA Grapalat" w:hAnsi="GHEA Grapalat"/>
          <w:sz w:val="24"/>
          <w:szCs w:val="24"/>
          <w:lang w:val="hy-AM"/>
        </w:rPr>
        <w:t>21</w:t>
      </w:r>
      <w:r w:rsidRPr="00151C01">
        <w:rPr>
          <w:rFonts w:ascii="GHEA Grapalat" w:hAnsi="GHEA Grapalat"/>
          <w:sz w:val="24"/>
          <w:szCs w:val="24"/>
          <w:lang w:val="hy-AM"/>
        </w:rPr>
        <w:t>-ի  N</w:t>
      </w:r>
      <w:r w:rsidR="0068026A">
        <w:rPr>
          <w:rFonts w:ascii="GHEA Grapalat" w:hAnsi="GHEA Grapalat"/>
          <w:sz w:val="24"/>
          <w:szCs w:val="24"/>
          <w:lang w:val="hy-AM"/>
        </w:rPr>
        <w:t>1940</w:t>
      </w:r>
      <w:r w:rsidRPr="00151C01">
        <w:rPr>
          <w:rFonts w:ascii="GHEA Grapalat" w:hAnsi="GHEA Grapalat"/>
          <w:sz w:val="24"/>
          <w:szCs w:val="24"/>
          <w:lang w:val="hy-AM"/>
        </w:rPr>
        <w:t>-Ա հրամանի</w:t>
      </w:r>
    </w:p>
    <w:p w14:paraId="3BFE70E0" w14:textId="77777777" w:rsidR="005A5290" w:rsidRPr="00151C01" w:rsidRDefault="005A5290" w:rsidP="00187166">
      <w:pPr>
        <w:spacing w:after="0"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14:paraId="2B3D1B71" w14:textId="77777777" w:rsidR="005A5290" w:rsidRPr="00151C01" w:rsidRDefault="00BD000F" w:rsidP="00187166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151C01">
        <w:rPr>
          <w:rFonts w:ascii="GHEA Grapalat" w:hAnsi="GHEA Grapalat"/>
          <w:b/>
          <w:sz w:val="24"/>
          <w:szCs w:val="24"/>
          <w:lang w:val="hy-AM"/>
        </w:rPr>
        <w:t xml:space="preserve">   </w:t>
      </w:r>
      <w:r w:rsidR="005A5290" w:rsidRPr="00151C01">
        <w:rPr>
          <w:rFonts w:ascii="GHEA Grapalat" w:hAnsi="GHEA Grapalat"/>
          <w:b/>
          <w:sz w:val="24"/>
          <w:szCs w:val="24"/>
          <w:lang w:val="hy-AM"/>
        </w:rPr>
        <w:t>ԾՐԱԳԻՐ</w:t>
      </w:r>
      <w:bookmarkStart w:id="0" w:name="_GoBack"/>
      <w:bookmarkEnd w:id="0"/>
    </w:p>
    <w:p w14:paraId="7259226C" w14:textId="415086AC" w:rsidR="00E819A2" w:rsidRPr="00151C01" w:rsidRDefault="005A5290" w:rsidP="00E819A2">
      <w:pPr>
        <w:spacing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151C01">
        <w:rPr>
          <w:rFonts w:ascii="GHEA Grapalat" w:hAnsi="GHEA Grapalat"/>
          <w:b/>
          <w:sz w:val="24"/>
          <w:szCs w:val="24"/>
          <w:lang w:val="hy-AM"/>
        </w:rPr>
        <w:t xml:space="preserve">ՀՀ ներքին գործերի </w:t>
      </w:r>
      <w:r w:rsidR="00324D50" w:rsidRPr="00151C01">
        <w:rPr>
          <w:rFonts w:ascii="GHEA Grapalat" w:hAnsi="GHEA Grapalat"/>
          <w:b/>
          <w:sz w:val="24"/>
          <w:szCs w:val="24"/>
          <w:lang w:val="hy-AM"/>
        </w:rPr>
        <w:t>նախարարության</w:t>
      </w:r>
      <w:r w:rsidRPr="00151C0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C84168" w:rsidRPr="00C84168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>ֆինանսաբյուջետային վարչության</w:t>
      </w:r>
      <w:r w:rsidR="00C84168" w:rsidRPr="00A66307">
        <w:rPr>
          <w:rFonts w:ascii="GHEA Grapalat" w:hAnsi="GHEA Grapalat"/>
          <w:color w:val="000000"/>
          <w:sz w:val="20"/>
          <w:lang w:val="hy-AM"/>
        </w:rPr>
        <w:t xml:space="preserve"> </w:t>
      </w:r>
      <w:r w:rsidR="007D53A8" w:rsidRPr="00151C01">
        <w:rPr>
          <w:rFonts w:ascii="GHEA Grapalat" w:hAnsi="GHEA Grapalat"/>
          <w:b/>
          <w:sz w:val="24"/>
          <w:szCs w:val="24"/>
          <w:lang w:val="hy-AM"/>
        </w:rPr>
        <w:t xml:space="preserve">փորձագետների կողմից իրականացվող աշխատանքների </w:t>
      </w:r>
      <w:r w:rsidR="00324D50" w:rsidRPr="00151C01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14:paraId="11C2C3BC" w14:textId="246B66E9" w:rsidR="005A5290" w:rsidRPr="00151C01" w:rsidRDefault="00E819A2" w:rsidP="00E819A2">
      <w:pPr>
        <w:spacing w:line="240" w:lineRule="auto"/>
        <w:rPr>
          <w:rFonts w:ascii="GHEA Grapalat" w:hAnsi="GHEA Grapalat"/>
          <w:b/>
          <w:sz w:val="24"/>
          <w:szCs w:val="24"/>
          <w:lang w:val="hy-AM"/>
        </w:rPr>
      </w:pPr>
      <w:r w:rsidRPr="00151C01">
        <w:rPr>
          <w:rFonts w:ascii="GHEA Grapalat" w:hAnsi="GHEA Grapalat"/>
          <w:b/>
          <w:sz w:val="24"/>
          <w:szCs w:val="24"/>
          <w:lang w:val="hy-AM"/>
        </w:rPr>
        <w:t xml:space="preserve">             1</w:t>
      </w:r>
      <w:r w:rsidRPr="00151C01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151C01">
        <w:rPr>
          <w:rFonts w:ascii="GHEA Grapalat" w:hAnsi="GHEA Grapalat"/>
          <w:b/>
          <w:sz w:val="24"/>
          <w:szCs w:val="24"/>
          <w:lang w:val="hy-AM"/>
        </w:rPr>
        <w:t xml:space="preserve">  </w:t>
      </w:r>
      <w:r w:rsidR="005A5290" w:rsidRPr="00151C01">
        <w:rPr>
          <w:rFonts w:ascii="GHEA Grapalat" w:hAnsi="GHEA Grapalat"/>
          <w:b/>
          <w:sz w:val="24"/>
          <w:szCs w:val="24"/>
          <w:lang w:val="hy-AM"/>
        </w:rPr>
        <w:t>Ներգրավման դեպքը և հիմնավորումները</w:t>
      </w:r>
    </w:p>
    <w:p w14:paraId="77DBAC48" w14:textId="2D39DB86" w:rsidR="00502534" w:rsidRPr="00151C01" w:rsidRDefault="00502534" w:rsidP="00E819A2">
      <w:pPr>
        <w:pStyle w:val="ListParagraph"/>
        <w:spacing w:after="0" w:line="240" w:lineRule="auto"/>
        <w:ind w:left="644"/>
        <w:jc w:val="both"/>
        <w:rPr>
          <w:rFonts w:ascii="GHEA Grapalat" w:hAnsi="GHEA Grapalat"/>
          <w:sz w:val="24"/>
          <w:szCs w:val="24"/>
          <w:lang w:val="hy-AM"/>
        </w:rPr>
      </w:pPr>
      <w:r w:rsidRPr="00151C01">
        <w:rPr>
          <w:rFonts w:ascii="GHEA Grapalat" w:hAnsi="GHEA Grapalat" w:cs="Sylfaen"/>
          <w:sz w:val="24"/>
          <w:szCs w:val="24"/>
          <w:lang w:val="hy-AM"/>
        </w:rPr>
        <w:t xml:space="preserve">    Հայաստանի</w:t>
      </w:r>
      <w:r w:rsidRPr="00151C01">
        <w:rPr>
          <w:rFonts w:ascii="GHEA Grapalat" w:hAnsi="GHEA Grapalat"/>
          <w:sz w:val="24"/>
          <w:szCs w:val="24"/>
          <w:lang w:val="hy-AM"/>
        </w:rPr>
        <w:t xml:space="preserve"> Հանրապետության ներքին գործերի նախարարության</w:t>
      </w:r>
      <w:r w:rsidRPr="00151C0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C84168" w:rsidRPr="00C84168">
        <w:rPr>
          <w:rFonts w:ascii="GHEA Grapalat" w:hAnsi="GHEA Grapalat"/>
          <w:color w:val="000000"/>
          <w:sz w:val="24"/>
          <w:szCs w:val="24"/>
          <w:lang w:val="hy-AM"/>
        </w:rPr>
        <w:t>ֆինանսաբյուջետային վարչության</w:t>
      </w:r>
      <w:r w:rsidRPr="00151C01">
        <w:rPr>
          <w:rFonts w:ascii="GHEA Grapalat" w:hAnsi="GHEA Grapalat"/>
          <w:sz w:val="24"/>
          <w:szCs w:val="24"/>
          <w:lang w:val="hy-AM"/>
        </w:rPr>
        <w:t xml:space="preserve"> աշխատանքների ծավալների ավելացմամբ պայմանավորված</w:t>
      </w:r>
      <w:r w:rsidRPr="00151C01">
        <w:rPr>
          <w:rFonts w:ascii="GHEA Grapalat" w:hAnsi="GHEA Grapalat" w:cs="Sylfaen"/>
          <w:sz w:val="24"/>
          <w:szCs w:val="24"/>
          <w:lang w:val="hy-AM"/>
        </w:rPr>
        <w:t>,</w:t>
      </w:r>
      <w:r w:rsidRPr="00151C01">
        <w:rPr>
          <w:rFonts w:ascii="GHEA Grapalat" w:hAnsi="GHEA Grapalat"/>
          <w:sz w:val="24"/>
          <w:szCs w:val="24"/>
          <w:lang w:val="hy-AM"/>
        </w:rPr>
        <w:t xml:space="preserve"> նպատակահարմար է ներգրավել պայմանագրային հիմունքներով համապատասխան փորձագետ</w:t>
      </w:r>
      <w:r w:rsidR="00565250" w:rsidRPr="00151C01">
        <w:rPr>
          <w:rFonts w:ascii="GHEA Grapalat" w:hAnsi="GHEA Grapalat"/>
          <w:sz w:val="24"/>
          <w:szCs w:val="24"/>
          <w:lang w:val="hy-AM"/>
        </w:rPr>
        <w:t xml:space="preserve">ներ (թվով </w:t>
      </w:r>
      <w:r w:rsidR="00C434C4">
        <w:rPr>
          <w:rFonts w:ascii="GHEA Grapalat" w:hAnsi="GHEA Grapalat"/>
          <w:sz w:val="24"/>
          <w:szCs w:val="24"/>
          <w:lang w:val="hy-AM"/>
        </w:rPr>
        <w:t>16</w:t>
      </w:r>
      <w:r w:rsidR="00565250" w:rsidRPr="00151C01">
        <w:rPr>
          <w:rFonts w:ascii="GHEA Grapalat" w:hAnsi="GHEA Grapalat"/>
          <w:sz w:val="24"/>
          <w:szCs w:val="24"/>
          <w:lang w:val="hy-AM"/>
        </w:rPr>
        <w:t>)</w:t>
      </w:r>
      <w:r w:rsidRPr="00151C01">
        <w:rPr>
          <w:rFonts w:ascii="GHEA Grapalat" w:hAnsi="GHEA Grapalat"/>
          <w:sz w:val="24"/>
          <w:szCs w:val="24"/>
          <w:lang w:val="hy-AM"/>
        </w:rPr>
        <w:t>:</w:t>
      </w:r>
    </w:p>
    <w:p w14:paraId="416D2DB5" w14:textId="59004BDE" w:rsidR="005A5290" w:rsidRPr="00151C01" w:rsidRDefault="00E819A2" w:rsidP="00565250">
      <w:pPr>
        <w:tabs>
          <w:tab w:val="left" w:pos="567"/>
        </w:tabs>
        <w:spacing w:after="0" w:line="240" w:lineRule="auto"/>
        <w:ind w:left="928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151C01">
        <w:rPr>
          <w:rFonts w:ascii="GHEA Grapalat" w:hAnsi="GHEA Grapalat"/>
          <w:b/>
          <w:sz w:val="24"/>
          <w:szCs w:val="24"/>
          <w:lang w:val="hy-AM"/>
        </w:rPr>
        <w:t>2</w:t>
      </w:r>
      <w:r w:rsidRPr="00151C01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151C01">
        <w:rPr>
          <w:rFonts w:ascii="GHEA Grapalat" w:hAnsi="GHEA Grapalat"/>
          <w:b/>
          <w:sz w:val="24"/>
          <w:szCs w:val="24"/>
          <w:lang w:val="hy-AM"/>
        </w:rPr>
        <w:t xml:space="preserve">   </w:t>
      </w:r>
      <w:r w:rsidR="005A5290" w:rsidRPr="00151C01">
        <w:rPr>
          <w:rFonts w:ascii="GHEA Grapalat" w:hAnsi="GHEA Grapalat"/>
          <w:b/>
          <w:sz w:val="24"/>
          <w:szCs w:val="24"/>
          <w:lang w:val="hy-AM"/>
        </w:rPr>
        <w:t>Փորձագետ</w:t>
      </w:r>
      <w:r w:rsidR="00565250" w:rsidRPr="00151C01">
        <w:rPr>
          <w:rFonts w:ascii="GHEA Grapalat" w:hAnsi="GHEA Grapalat"/>
          <w:b/>
          <w:sz w:val="24"/>
          <w:szCs w:val="24"/>
          <w:lang w:val="hy-AM"/>
        </w:rPr>
        <w:t>ներ</w:t>
      </w:r>
      <w:r w:rsidR="00187166" w:rsidRPr="00151C01">
        <w:rPr>
          <w:rFonts w:ascii="GHEA Grapalat" w:hAnsi="GHEA Grapalat"/>
          <w:b/>
          <w:sz w:val="24"/>
          <w:szCs w:val="24"/>
          <w:lang w:val="hy-AM"/>
        </w:rPr>
        <w:t>ի</w:t>
      </w:r>
      <w:r w:rsidR="005A5290" w:rsidRPr="00151C01">
        <w:rPr>
          <w:rFonts w:ascii="GHEA Grapalat" w:hAnsi="GHEA Grapalat"/>
          <w:b/>
          <w:sz w:val="24"/>
          <w:szCs w:val="24"/>
          <w:lang w:val="hy-AM"/>
        </w:rPr>
        <w:t>ն ներկայացվող պահանջները</w:t>
      </w:r>
    </w:p>
    <w:p w14:paraId="3C0AA59B" w14:textId="68F0A87A" w:rsidR="00E819A2" w:rsidRPr="00151C01" w:rsidRDefault="00E819A2" w:rsidP="00565250">
      <w:pPr>
        <w:pStyle w:val="ListParagraph"/>
        <w:numPr>
          <w:ilvl w:val="2"/>
          <w:numId w:val="10"/>
        </w:numPr>
        <w:tabs>
          <w:tab w:val="left" w:pos="567"/>
        </w:tabs>
        <w:spacing w:after="0" w:line="240" w:lineRule="auto"/>
        <w:ind w:left="1530" w:hanging="270"/>
        <w:jc w:val="both"/>
        <w:rPr>
          <w:rFonts w:ascii="GHEA Grapalat" w:hAnsi="GHEA Grapalat"/>
          <w:sz w:val="24"/>
          <w:szCs w:val="24"/>
          <w:lang w:val="hy-AM"/>
        </w:rPr>
      </w:pPr>
      <w:r w:rsidRPr="00151C01">
        <w:rPr>
          <w:rFonts w:ascii="GHEA Grapalat" w:hAnsi="GHEA Grapalat"/>
          <w:sz w:val="24"/>
          <w:szCs w:val="24"/>
          <w:lang w:val="hy-AM"/>
        </w:rPr>
        <w:t xml:space="preserve"> </w:t>
      </w:r>
      <w:bookmarkStart w:id="1" w:name="_Hlk154131603"/>
      <w:r w:rsidR="00D55134">
        <w:rPr>
          <w:rFonts w:ascii="GHEA Grapalat" w:hAnsi="GHEA Grapalat"/>
          <w:sz w:val="24"/>
          <w:szCs w:val="24"/>
          <w:lang w:val="hy-AM"/>
        </w:rPr>
        <w:t>բարձրագույն</w:t>
      </w:r>
      <w:r w:rsidR="005E7BEE">
        <w:rPr>
          <w:rFonts w:ascii="GHEA Grapalat" w:hAnsi="GHEA Grapalat"/>
          <w:sz w:val="24"/>
          <w:szCs w:val="24"/>
          <w:lang w:val="hy-AM"/>
        </w:rPr>
        <w:t xml:space="preserve"> </w:t>
      </w:r>
      <w:r w:rsidR="005A5290" w:rsidRPr="00151C01">
        <w:rPr>
          <w:rFonts w:ascii="GHEA Grapalat" w:hAnsi="GHEA Grapalat"/>
          <w:sz w:val="24"/>
          <w:szCs w:val="24"/>
          <w:lang w:val="hy-AM"/>
        </w:rPr>
        <w:t>կրթություն.</w:t>
      </w:r>
    </w:p>
    <w:p w14:paraId="73BE60D2" w14:textId="0D5E8924" w:rsidR="004D61B6" w:rsidRPr="00151C01" w:rsidRDefault="007D25A2" w:rsidP="00565250">
      <w:pPr>
        <w:pStyle w:val="ListParagraph"/>
        <w:numPr>
          <w:ilvl w:val="2"/>
          <w:numId w:val="10"/>
        </w:numPr>
        <w:tabs>
          <w:tab w:val="left" w:pos="567"/>
        </w:tabs>
        <w:spacing w:after="0" w:line="240" w:lineRule="auto"/>
        <w:ind w:left="1620" w:hanging="360"/>
        <w:jc w:val="both"/>
        <w:rPr>
          <w:rFonts w:ascii="GHEA Grapalat" w:hAnsi="GHEA Grapalat"/>
          <w:sz w:val="24"/>
          <w:szCs w:val="24"/>
          <w:lang w:val="hy-AM"/>
        </w:rPr>
      </w:pPr>
      <w:r w:rsidRPr="00151C01">
        <w:rPr>
          <w:rFonts w:ascii="GHEA Grapalat" w:hAnsi="GHEA Grapalat"/>
          <w:sz w:val="24"/>
          <w:szCs w:val="24"/>
          <w:lang w:val="hy-AM"/>
        </w:rPr>
        <w:t>հայերենի իմացություն</w:t>
      </w:r>
      <w:r w:rsidRPr="00151C01">
        <w:rPr>
          <w:rFonts w:ascii="Cambria Math" w:hAnsi="Cambria Math" w:cs="Cambria Math"/>
          <w:sz w:val="24"/>
          <w:szCs w:val="24"/>
          <w:lang w:val="hy-AM"/>
        </w:rPr>
        <w:t>․</w:t>
      </w:r>
      <w:r w:rsidRPr="00151C01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1D3D9BE4" w14:textId="0951F8CB" w:rsidR="005A5290" w:rsidRPr="00151C01" w:rsidRDefault="004D61B6" w:rsidP="00565250">
      <w:pPr>
        <w:pStyle w:val="ListParagraph"/>
        <w:numPr>
          <w:ilvl w:val="2"/>
          <w:numId w:val="10"/>
        </w:numPr>
        <w:spacing w:after="0" w:line="240" w:lineRule="auto"/>
        <w:ind w:left="1620" w:hanging="360"/>
        <w:jc w:val="both"/>
        <w:rPr>
          <w:rFonts w:ascii="GHEA Grapalat" w:hAnsi="GHEA Grapalat"/>
          <w:sz w:val="24"/>
          <w:szCs w:val="24"/>
          <w:lang w:val="hy-AM"/>
        </w:rPr>
      </w:pPr>
      <w:r w:rsidRPr="00151C01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համապատասխան ոլորտի </w:t>
      </w:r>
      <w:r w:rsidR="00C434C4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առնվազն երեք տարվա </w:t>
      </w:r>
      <w:r w:rsidR="005E7BEE">
        <w:rPr>
          <w:rFonts w:ascii="GHEA Grapalat" w:eastAsia="Times New Roman" w:hAnsi="GHEA Grapalat"/>
          <w:sz w:val="24"/>
          <w:szCs w:val="24"/>
          <w:lang w:val="hy-AM" w:eastAsia="ru-RU"/>
        </w:rPr>
        <w:t>աշխատանքային փորձ</w:t>
      </w:r>
      <w:r w:rsidR="005E7BEE">
        <w:rPr>
          <w:rFonts w:ascii="Cambria Math" w:eastAsia="Times New Roman" w:hAnsi="Cambria Math"/>
          <w:sz w:val="24"/>
          <w:szCs w:val="24"/>
          <w:lang w:val="hy-AM" w:eastAsia="ru-RU"/>
        </w:rPr>
        <w:t>․</w:t>
      </w:r>
    </w:p>
    <w:p w14:paraId="5F923A91" w14:textId="5659CF2B" w:rsidR="005A5290" w:rsidRPr="00151C01" w:rsidRDefault="005A5290" w:rsidP="00565250">
      <w:pPr>
        <w:pStyle w:val="ListParagraph"/>
        <w:numPr>
          <w:ilvl w:val="2"/>
          <w:numId w:val="10"/>
        </w:numPr>
        <w:spacing w:after="0" w:line="240" w:lineRule="auto"/>
        <w:ind w:left="1620" w:hanging="360"/>
        <w:jc w:val="both"/>
        <w:rPr>
          <w:rFonts w:ascii="GHEA Grapalat" w:hAnsi="GHEA Grapalat"/>
          <w:sz w:val="24"/>
          <w:szCs w:val="24"/>
          <w:lang w:val="hy-AM"/>
        </w:rPr>
      </w:pPr>
      <w:r w:rsidRPr="00151C01">
        <w:rPr>
          <w:rFonts w:ascii="GHEA Grapalat" w:hAnsi="GHEA Grapalat" w:cs="Sylfaen"/>
          <w:sz w:val="24"/>
          <w:szCs w:val="24"/>
          <w:lang w:val="hy-AM"/>
        </w:rPr>
        <w:t>համակարգչով</w:t>
      </w:r>
      <w:r w:rsidRPr="00151C01">
        <w:rPr>
          <w:rFonts w:ascii="GHEA Grapalat" w:hAnsi="GHEA Grapalat"/>
          <w:sz w:val="24"/>
          <w:szCs w:val="24"/>
          <w:lang w:val="hy-AM"/>
        </w:rPr>
        <w:t xml:space="preserve"> և ժամանակակից այլ տեխնիկական միջոցներով </w:t>
      </w:r>
      <w:r w:rsidR="00E819A2" w:rsidRPr="00151C01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151C01">
        <w:rPr>
          <w:rFonts w:ascii="GHEA Grapalat" w:hAnsi="GHEA Grapalat"/>
          <w:sz w:val="24"/>
          <w:szCs w:val="24"/>
          <w:lang w:val="hy-AM"/>
        </w:rPr>
        <w:t>աշխատելու ունակություն:</w:t>
      </w:r>
    </w:p>
    <w:bookmarkEnd w:id="1"/>
    <w:p w14:paraId="07DDA41F" w14:textId="0541C44B" w:rsidR="005A5290" w:rsidRPr="00151C01" w:rsidRDefault="00E819A2" w:rsidP="00E819A2">
      <w:pPr>
        <w:tabs>
          <w:tab w:val="left" w:pos="284"/>
          <w:tab w:val="left" w:pos="567"/>
        </w:tabs>
        <w:spacing w:after="0" w:line="360" w:lineRule="auto"/>
        <w:ind w:left="928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151C01">
        <w:rPr>
          <w:rFonts w:ascii="GHEA Grapalat" w:hAnsi="GHEA Grapalat"/>
          <w:b/>
          <w:sz w:val="24"/>
          <w:szCs w:val="24"/>
          <w:lang w:val="hy-AM"/>
        </w:rPr>
        <w:t>3</w:t>
      </w:r>
      <w:r w:rsidRPr="00151C01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151C01">
        <w:rPr>
          <w:rFonts w:ascii="GHEA Grapalat" w:hAnsi="GHEA Grapalat"/>
          <w:b/>
          <w:sz w:val="24"/>
          <w:szCs w:val="24"/>
          <w:lang w:val="hy-AM"/>
        </w:rPr>
        <w:t xml:space="preserve">  </w:t>
      </w:r>
      <w:r w:rsidR="005A5290" w:rsidRPr="00151C01">
        <w:rPr>
          <w:rFonts w:ascii="GHEA Grapalat" w:hAnsi="GHEA Grapalat"/>
          <w:b/>
          <w:sz w:val="24"/>
          <w:szCs w:val="24"/>
          <w:lang w:val="hy-AM"/>
        </w:rPr>
        <w:t>Աշխատանքների իրականացման ժամանակահատվածը</w:t>
      </w:r>
    </w:p>
    <w:p w14:paraId="5CEDEBC3" w14:textId="173C4CF1" w:rsidR="005A5290" w:rsidRPr="00151C01" w:rsidRDefault="008F5A93" w:rsidP="002049BB">
      <w:pPr>
        <w:tabs>
          <w:tab w:val="left" w:pos="1350"/>
          <w:tab w:val="left" w:pos="1440"/>
        </w:tabs>
        <w:spacing w:after="0" w:line="360" w:lineRule="auto"/>
        <w:ind w:firstLine="284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51C01">
        <w:rPr>
          <w:rFonts w:ascii="GHEA Grapalat" w:hAnsi="GHEA Grapalat" w:cs="Sylfaen"/>
          <w:sz w:val="24"/>
          <w:szCs w:val="24"/>
          <w:lang w:val="hy-AM"/>
        </w:rPr>
        <w:t xml:space="preserve">             </w:t>
      </w:r>
      <w:r w:rsidR="00E819A2" w:rsidRPr="00151C01">
        <w:rPr>
          <w:rFonts w:ascii="GHEA Grapalat" w:hAnsi="GHEA Grapalat" w:cs="Sylfaen"/>
          <w:sz w:val="24"/>
          <w:szCs w:val="24"/>
          <w:lang w:val="hy-AM"/>
        </w:rPr>
        <w:t>փ</w:t>
      </w:r>
      <w:r w:rsidR="005A5290" w:rsidRPr="00151C01">
        <w:rPr>
          <w:rFonts w:ascii="GHEA Grapalat" w:hAnsi="GHEA Grapalat" w:cs="Sylfaen"/>
          <w:sz w:val="24"/>
          <w:szCs w:val="24"/>
          <w:lang w:val="hy-AM"/>
        </w:rPr>
        <w:t>որձագետ</w:t>
      </w:r>
      <w:r w:rsidR="00565250" w:rsidRPr="00151C01">
        <w:rPr>
          <w:rFonts w:ascii="GHEA Grapalat" w:hAnsi="GHEA Grapalat" w:cs="Sylfaen"/>
          <w:sz w:val="24"/>
          <w:szCs w:val="24"/>
          <w:lang w:val="hy-AM"/>
        </w:rPr>
        <w:t>ներ</w:t>
      </w:r>
      <w:r w:rsidR="005A5290" w:rsidRPr="00151C01">
        <w:rPr>
          <w:rFonts w:ascii="GHEA Grapalat" w:hAnsi="GHEA Grapalat" w:cs="Sylfaen"/>
          <w:sz w:val="24"/>
          <w:szCs w:val="24"/>
          <w:lang w:val="hy-AM"/>
        </w:rPr>
        <w:t xml:space="preserve">ը ներգրավվում </w:t>
      </w:r>
      <w:r w:rsidR="0053412E" w:rsidRPr="00151C01">
        <w:rPr>
          <w:rFonts w:ascii="GHEA Grapalat" w:hAnsi="GHEA Grapalat" w:cs="Sylfaen"/>
          <w:sz w:val="24"/>
          <w:szCs w:val="24"/>
          <w:lang w:val="hy-AM"/>
        </w:rPr>
        <w:t>են</w:t>
      </w:r>
      <w:r w:rsidR="004D61B6" w:rsidRPr="00151C01">
        <w:rPr>
          <w:rFonts w:ascii="GHEA Grapalat" w:hAnsi="GHEA Grapalat" w:cs="Sylfaen"/>
          <w:sz w:val="24"/>
          <w:szCs w:val="24"/>
          <w:lang w:val="hy-AM"/>
        </w:rPr>
        <w:t xml:space="preserve"> մինչև </w:t>
      </w:r>
      <w:r w:rsidR="00112F88">
        <w:rPr>
          <w:rFonts w:ascii="GHEA Grapalat" w:hAnsi="GHEA Grapalat" w:cs="Sylfaen"/>
          <w:sz w:val="24"/>
          <w:szCs w:val="24"/>
          <w:lang w:val="hy-AM"/>
        </w:rPr>
        <w:t>մեկ</w:t>
      </w:r>
      <w:r w:rsidR="00E819A2" w:rsidRPr="00151C0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112F88">
        <w:rPr>
          <w:rFonts w:ascii="GHEA Grapalat" w:hAnsi="GHEA Grapalat" w:cs="Sylfaen"/>
          <w:sz w:val="24"/>
          <w:szCs w:val="24"/>
          <w:lang w:val="hy-AM"/>
        </w:rPr>
        <w:t>տարի</w:t>
      </w:r>
      <w:r w:rsidR="00E819A2" w:rsidRPr="00151C0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4D61B6" w:rsidRPr="00151C01">
        <w:rPr>
          <w:rFonts w:ascii="GHEA Grapalat" w:hAnsi="GHEA Grapalat" w:cs="Sylfaen"/>
          <w:sz w:val="24"/>
          <w:szCs w:val="24"/>
          <w:lang w:val="hy-AM"/>
        </w:rPr>
        <w:t>ժամ</w:t>
      </w:r>
      <w:r w:rsidR="005A5290" w:rsidRPr="00151C01">
        <w:rPr>
          <w:rFonts w:ascii="GHEA Grapalat" w:hAnsi="GHEA Grapalat" w:cs="Sylfaen"/>
          <w:sz w:val="24"/>
          <w:szCs w:val="24"/>
          <w:lang w:val="hy-AM"/>
        </w:rPr>
        <w:t>կետով։</w:t>
      </w:r>
    </w:p>
    <w:p w14:paraId="2E7A8204" w14:textId="780B9CFD" w:rsidR="005A5290" w:rsidRPr="00151C01" w:rsidRDefault="00E819A2" w:rsidP="00E819A2">
      <w:pPr>
        <w:tabs>
          <w:tab w:val="left" w:pos="567"/>
        </w:tabs>
        <w:spacing w:after="0" w:line="360" w:lineRule="auto"/>
        <w:ind w:left="928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151C01">
        <w:rPr>
          <w:rFonts w:ascii="GHEA Grapalat" w:hAnsi="GHEA Grapalat"/>
          <w:b/>
          <w:sz w:val="24"/>
          <w:szCs w:val="24"/>
          <w:lang w:val="hy-AM"/>
        </w:rPr>
        <w:t>4</w:t>
      </w:r>
      <w:r w:rsidRPr="00151C01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151C0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5A5290" w:rsidRPr="00151C01">
        <w:rPr>
          <w:rFonts w:ascii="GHEA Grapalat" w:hAnsi="GHEA Grapalat"/>
          <w:b/>
          <w:sz w:val="24"/>
          <w:szCs w:val="24"/>
          <w:lang w:val="hy-AM"/>
        </w:rPr>
        <w:t xml:space="preserve"> Աշխատանքների ակնկալվող արդյունքը</w:t>
      </w:r>
    </w:p>
    <w:p w14:paraId="2DF1F407" w14:textId="77777777" w:rsidR="001F48AC" w:rsidRPr="001F48AC" w:rsidRDefault="001F48AC" w:rsidP="001F48AC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ind w:left="1620"/>
        <w:jc w:val="both"/>
        <w:rPr>
          <w:rFonts w:ascii="GHEA Grapalat" w:hAnsi="GHEA Grapalat" w:cs="GHEA Grapalat"/>
          <w:color w:val="000000"/>
          <w:sz w:val="24"/>
          <w:szCs w:val="24"/>
          <w:lang w:val="hy-AM"/>
        </w:rPr>
      </w:pPr>
      <w:bookmarkStart w:id="2" w:name="_Hlk154131560"/>
      <w:r w:rsidRPr="001F48AC">
        <w:rPr>
          <w:rFonts w:ascii="GHEA Grapalat" w:hAnsi="GHEA Grapalat" w:cs="Sylfaen"/>
          <w:bCs/>
          <w:sz w:val="24"/>
          <w:szCs w:val="24"/>
          <w:lang w:val="hy-AM"/>
        </w:rPr>
        <w:t xml:space="preserve">իրականացնում </w:t>
      </w:r>
      <w:r w:rsidRPr="001F48AC">
        <w:rPr>
          <w:rFonts w:ascii="GHEA Grapalat" w:hAnsi="GHEA Grapalat" w:cs="GHEA Grapalat"/>
          <w:color w:val="000000"/>
          <w:sz w:val="24"/>
          <w:szCs w:val="24"/>
          <w:lang w:val="hy-AM"/>
        </w:rPr>
        <w:t>է հաշվարկների անալիտիկ հաշվառումը, այդ հաշվարկների շարժի և մնացորդների ամփոփման և մեմորյալ օրդերների կազմումը</w:t>
      </w:r>
      <w:r w:rsidRPr="001F48AC">
        <w:rPr>
          <w:rFonts w:ascii="Cambria Math" w:hAnsi="Cambria Math" w:cs="Cambria Math"/>
          <w:color w:val="000000"/>
          <w:sz w:val="24"/>
          <w:szCs w:val="24"/>
          <w:lang w:val="hy-AM"/>
        </w:rPr>
        <w:t>․</w:t>
      </w:r>
    </w:p>
    <w:p w14:paraId="6F922110" w14:textId="77777777" w:rsidR="001F48AC" w:rsidRDefault="001F48AC" w:rsidP="001F48AC">
      <w:pPr>
        <w:pStyle w:val="ListParagraph"/>
        <w:numPr>
          <w:ilvl w:val="0"/>
          <w:numId w:val="4"/>
        </w:numPr>
        <w:spacing w:line="276" w:lineRule="auto"/>
        <w:ind w:left="1620"/>
        <w:jc w:val="both"/>
        <w:rPr>
          <w:rFonts w:ascii="GHEA Grapalat" w:hAnsi="GHEA Grapalat"/>
          <w:sz w:val="24"/>
          <w:szCs w:val="24"/>
          <w:lang w:val="hy-AM"/>
        </w:rPr>
      </w:pPr>
      <w:r w:rsidRPr="001F48AC">
        <w:rPr>
          <w:rFonts w:ascii="GHEA Grapalat" w:eastAsia="Times New Roman" w:hAnsi="GHEA Grapalat" w:cs="Arial"/>
          <w:sz w:val="24"/>
          <w:szCs w:val="24"/>
          <w:lang w:val="hy-AM" w:eastAsia="x-none" w:bidi="en-US"/>
        </w:rPr>
        <w:t>հաշվարկել Նախարարության և նրան ենթակա պետական մարմինների սոցփաթեթի շահառուների սոցփաթեթի ամենամսյա գումարները</w:t>
      </w:r>
      <w:r>
        <w:rPr>
          <w:rFonts w:ascii="Cambria Math" w:eastAsia="Times New Roman" w:hAnsi="Cambria Math" w:cs="Arial"/>
          <w:sz w:val="24"/>
          <w:szCs w:val="24"/>
          <w:lang w:val="hy-AM" w:eastAsia="x-none" w:bidi="en-US"/>
        </w:rPr>
        <w:t>․</w:t>
      </w:r>
      <w:r w:rsidRPr="00151C01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45470271" w14:textId="7D24904F" w:rsidR="001F48AC" w:rsidRPr="001F48AC" w:rsidRDefault="001F48AC" w:rsidP="001F48AC">
      <w:pPr>
        <w:pStyle w:val="ListParagraph"/>
        <w:numPr>
          <w:ilvl w:val="0"/>
          <w:numId w:val="4"/>
        </w:numPr>
        <w:spacing w:line="276" w:lineRule="auto"/>
        <w:ind w:left="1620"/>
        <w:jc w:val="both"/>
        <w:rPr>
          <w:rFonts w:ascii="GHEA Grapalat" w:hAnsi="GHEA Grapalat"/>
          <w:sz w:val="24"/>
          <w:szCs w:val="24"/>
          <w:lang w:val="hy-AM"/>
        </w:rPr>
      </w:pPr>
      <w:r w:rsidRPr="001F48AC">
        <w:rPr>
          <w:rFonts w:ascii="GHEA Grapalat" w:hAnsi="GHEA Grapalat" w:cs="Sylfaen"/>
          <w:bCs/>
          <w:sz w:val="24"/>
          <w:szCs w:val="24"/>
          <w:lang w:val="hy-AM"/>
        </w:rPr>
        <w:t xml:space="preserve">իրականացնում </w:t>
      </w:r>
      <w:r w:rsidRPr="001F48AC">
        <w:rPr>
          <w:rFonts w:ascii="GHEA Grapalat" w:hAnsi="GHEA Grapalat" w:cs="GHEA Grapalat"/>
          <w:color w:val="000000"/>
          <w:sz w:val="24"/>
          <w:szCs w:val="24"/>
          <w:lang w:val="hy-AM"/>
        </w:rPr>
        <w:t>է Նախարարության և նրան ենթակա պետական մարմինների աշխատողներ</w:t>
      </w:r>
      <w:r>
        <w:rPr>
          <w:rFonts w:ascii="GHEA Grapalat" w:hAnsi="GHEA Grapalat" w:cs="GHEA Grapalat"/>
          <w:color w:val="000000"/>
          <w:sz w:val="24"/>
          <w:szCs w:val="24"/>
          <w:lang w:val="hy-AM"/>
        </w:rPr>
        <w:t>ի</w:t>
      </w:r>
      <w:r w:rsidRPr="001F48AC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աշխատավարձի անհատական քարտերի թղթային և/կամ էլեկտրոնային եղանակով</w:t>
      </w:r>
      <w:r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հաշվապահական հաշվառման</w:t>
      </w:r>
      <w:r w:rsidRPr="001F48AC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աշխատանքները</w:t>
      </w:r>
      <w:r w:rsidRPr="001F48AC">
        <w:rPr>
          <w:rFonts w:ascii="GHEA Grapalat" w:hAnsi="GHEA Grapalat" w:cs="Cambria Math"/>
          <w:color w:val="000000"/>
          <w:sz w:val="24"/>
          <w:szCs w:val="24"/>
          <w:lang w:val="hy-AM"/>
        </w:rPr>
        <w:t>.</w:t>
      </w:r>
    </w:p>
    <w:p w14:paraId="6D2749CC" w14:textId="5421AF72" w:rsidR="00DF35C4" w:rsidRPr="00DF35C4" w:rsidRDefault="00DF35C4" w:rsidP="00DF35C4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ind w:left="1620"/>
        <w:jc w:val="both"/>
        <w:rPr>
          <w:rFonts w:ascii="GHEA Grapalat" w:hAnsi="GHEA Grapalat" w:cs="GHEA Grapalat"/>
          <w:color w:val="000000"/>
          <w:sz w:val="24"/>
          <w:szCs w:val="24"/>
          <w:lang w:val="hy-AM"/>
        </w:rPr>
      </w:pPr>
      <w:r w:rsidRPr="00DF35C4">
        <w:rPr>
          <w:rFonts w:ascii="GHEA Grapalat" w:hAnsi="GHEA Grapalat" w:cs="Sylfaen"/>
          <w:bCs/>
          <w:sz w:val="24"/>
          <w:szCs w:val="24"/>
          <w:lang w:val="hy-AM"/>
        </w:rPr>
        <w:t xml:space="preserve">իրականացնում </w:t>
      </w:r>
      <w:r w:rsidRPr="00DF35C4">
        <w:rPr>
          <w:rFonts w:ascii="GHEA Grapalat" w:hAnsi="GHEA Grapalat" w:cs="GHEA Grapalat"/>
          <w:color w:val="000000"/>
          <w:sz w:val="24"/>
          <w:szCs w:val="24"/>
          <w:lang w:val="hy-AM"/>
        </w:rPr>
        <w:t>է Նախարարության և նրան ենթակա պետական մարմինների աշխատողներին աշխատավարձի չափի վերաբերյալ տեղեկանքների կազմու</w:t>
      </w:r>
      <w:r w:rsidR="00E107A0">
        <w:rPr>
          <w:rFonts w:ascii="GHEA Grapalat" w:hAnsi="GHEA Grapalat" w:cs="GHEA Grapalat"/>
          <w:color w:val="000000"/>
          <w:sz w:val="24"/>
          <w:szCs w:val="24"/>
          <w:lang w:val="hy-AM"/>
        </w:rPr>
        <w:t>մ</w:t>
      </w:r>
      <w:r>
        <w:rPr>
          <w:rFonts w:ascii="Cambria Math" w:hAnsi="Cambria Math" w:cs="GHEA Grapalat"/>
          <w:color w:val="000000"/>
          <w:sz w:val="24"/>
          <w:szCs w:val="24"/>
          <w:lang w:val="hy-AM"/>
        </w:rPr>
        <w:t>․</w:t>
      </w:r>
    </w:p>
    <w:p w14:paraId="6CE5BEBD" w14:textId="24D98D0A" w:rsidR="00DF35C4" w:rsidRPr="00DF35C4" w:rsidRDefault="00DF35C4" w:rsidP="00DF35C4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ind w:left="1620"/>
        <w:jc w:val="both"/>
        <w:rPr>
          <w:rFonts w:ascii="GHEA Grapalat" w:hAnsi="GHEA Grapalat" w:cs="GHEA Grapalat"/>
          <w:color w:val="000000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իրականացնում է </w:t>
      </w:r>
      <w:r w:rsidRPr="00DF35C4">
        <w:rPr>
          <w:rFonts w:ascii="GHEA Grapalat" w:hAnsi="GHEA Grapalat"/>
          <w:sz w:val="24"/>
          <w:szCs w:val="24"/>
          <w:lang w:val="hy-AM"/>
        </w:rPr>
        <w:t>եկամտային հարկի և սոցիալական վճարի ամսական ամփոփ հաշվետվության ներկայացումը հարկային մարմին</w:t>
      </w:r>
      <w:r w:rsidR="000A4324">
        <w:rPr>
          <w:rFonts w:ascii="GHEA Grapalat" w:hAnsi="GHEA Grapalat"/>
          <w:sz w:val="24"/>
          <w:szCs w:val="24"/>
          <w:lang w:val="hy-AM"/>
        </w:rPr>
        <w:t>։</w:t>
      </w:r>
    </w:p>
    <w:bookmarkEnd w:id="2"/>
    <w:p w14:paraId="630A7550" w14:textId="77777777" w:rsidR="00E107A0" w:rsidRDefault="00E107A0" w:rsidP="002049BB">
      <w:pPr>
        <w:spacing w:after="0"/>
        <w:ind w:left="1350" w:hanging="360"/>
        <w:contextualSpacing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136973EB" w14:textId="2B547B49" w:rsidR="004D61B6" w:rsidRPr="00151C01" w:rsidRDefault="00A04CBC" w:rsidP="002049BB">
      <w:pPr>
        <w:spacing w:after="0"/>
        <w:ind w:left="1350" w:hanging="360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151C01">
        <w:rPr>
          <w:rFonts w:ascii="GHEA Grapalat" w:hAnsi="GHEA Grapalat" w:cs="Sylfaen"/>
          <w:b/>
          <w:sz w:val="24"/>
          <w:szCs w:val="24"/>
          <w:lang w:val="hy-AM"/>
        </w:rPr>
        <w:t>5</w:t>
      </w:r>
      <w:r w:rsidRPr="00151C01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151C01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502534" w:rsidRPr="00151C01">
        <w:rPr>
          <w:rFonts w:ascii="GHEA Grapalat" w:hAnsi="GHEA Grapalat" w:cs="Sylfaen"/>
          <w:b/>
          <w:sz w:val="24"/>
          <w:szCs w:val="24"/>
          <w:lang w:val="hy-AM"/>
        </w:rPr>
        <w:t>Հաշվետվություններ</w:t>
      </w:r>
      <w:r w:rsidR="00502534" w:rsidRPr="00151C01">
        <w:rPr>
          <w:rFonts w:ascii="GHEA Grapalat" w:hAnsi="GHEA Grapalat"/>
          <w:b/>
          <w:sz w:val="24"/>
          <w:szCs w:val="24"/>
          <w:lang w:val="hy-AM"/>
        </w:rPr>
        <w:t>ի ներկայացման և դրանց գնահատման արդյունքների ամփոփիչ ժամկետները</w:t>
      </w:r>
    </w:p>
    <w:p w14:paraId="6EE87819" w14:textId="77777777" w:rsidR="00433756" w:rsidRPr="00151C01" w:rsidRDefault="00433756" w:rsidP="00433756">
      <w:pPr>
        <w:pStyle w:val="ListParagraph"/>
        <w:numPr>
          <w:ilvl w:val="0"/>
          <w:numId w:val="6"/>
        </w:numPr>
        <w:spacing w:after="0" w:line="276" w:lineRule="auto"/>
        <w:ind w:left="1710"/>
        <w:jc w:val="both"/>
        <w:rPr>
          <w:rFonts w:ascii="GHEA Grapalat" w:hAnsi="GHEA Grapalat"/>
          <w:sz w:val="24"/>
          <w:szCs w:val="24"/>
          <w:lang w:val="hy-AM"/>
        </w:rPr>
      </w:pPr>
      <w:r w:rsidRPr="00151C01">
        <w:rPr>
          <w:rFonts w:ascii="GHEA Grapalat" w:hAnsi="GHEA Grapalat"/>
          <w:sz w:val="24"/>
          <w:szCs w:val="24"/>
          <w:lang w:val="hy-AM"/>
        </w:rPr>
        <w:t xml:space="preserve">փորձագետների կողմից կատարված աշխատանքների վերաբերյալ հաշվետվությունները ներկայացվում են եռամսյակային կտրվածքով՝ մինչև եռամսյակին հաջորդող ամսվա 5-ը։      </w:t>
      </w:r>
    </w:p>
    <w:p w14:paraId="6754411A" w14:textId="77777777" w:rsidR="00433756" w:rsidRPr="00151C01" w:rsidRDefault="00433756" w:rsidP="00433756">
      <w:pPr>
        <w:pStyle w:val="ListParagraph"/>
        <w:numPr>
          <w:ilvl w:val="0"/>
          <w:numId w:val="6"/>
        </w:numPr>
        <w:tabs>
          <w:tab w:val="left" w:pos="426"/>
          <w:tab w:val="left" w:pos="567"/>
          <w:tab w:val="left" w:pos="709"/>
          <w:tab w:val="left" w:pos="1276"/>
        </w:tabs>
        <w:spacing w:after="0" w:line="276" w:lineRule="auto"/>
        <w:ind w:left="1710"/>
        <w:jc w:val="both"/>
        <w:rPr>
          <w:rFonts w:ascii="GHEA Grapalat" w:hAnsi="GHEA Grapalat"/>
          <w:sz w:val="24"/>
          <w:szCs w:val="24"/>
          <w:lang w:val="hy-AM"/>
        </w:rPr>
      </w:pPr>
      <w:r w:rsidRPr="00151C01">
        <w:rPr>
          <w:rFonts w:ascii="GHEA Grapalat" w:hAnsi="GHEA Grapalat" w:cs="Arial Armenian"/>
          <w:sz w:val="24"/>
          <w:szCs w:val="24"/>
          <w:lang w:val="hy-AM"/>
        </w:rPr>
        <w:t xml:space="preserve">Կատարված աշխատանքի արդյունքը գնահատվում է բավարար, լավ կամ գերազանց: </w:t>
      </w:r>
    </w:p>
    <w:p w14:paraId="69CDE08A" w14:textId="77777777" w:rsidR="005A5290" w:rsidRPr="00151C01" w:rsidRDefault="00A04CBC" w:rsidP="002049BB">
      <w:pPr>
        <w:tabs>
          <w:tab w:val="left" w:pos="567"/>
        </w:tabs>
        <w:spacing w:after="0"/>
        <w:ind w:left="928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151C01">
        <w:rPr>
          <w:rFonts w:ascii="GHEA Grapalat" w:hAnsi="GHEA Grapalat"/>
          <w:b/>
          <w:sz w:val="24"/>
          <w:szCs w:val="24"/>
          <w:lang w:val="hy-AM"/>
        </w:rPr>
        <w:lastRenderedPageBreak/>
        <w:t>6</w:t>
      </w:r>
      <w:r w:rsidRPr="00151C01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151C0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proofErr w:type="spellStart"/>
      <w:r w:rsidR="005A5290" w:rsidRPr="00151C01">
        <w:rPr>
          <w:rFonts w:ascii="GHEA Grapalat" w:hAnsi="GHEA Grapalat"/>
          <w:b/>
          <w:sz w:val="24"/>
          <w:szCs w:val="24"/>
        </w:rPr>
        <w:t>Աշխատանք</w:t>
      </w:r>
      <w:proofErr w:type="spellEnd"/>
      <w:r w:rsidR="005A5290" w:rsidRPr="00151C01">
        <w:rPr>
          <w:rFonts w:ascii="GHEA Grapalat" w:hAnsi="GHEA Grapalat"/>
          <w:b/>
          <w:sz w:val="24"/>
          <w:szCs w:val="24"/>
          <w:lang w:val="hy-AM"/>
        </w:rPr>
        <w:t>ների</w:t>
      </w:r>
      <w:r w:rsidR="005A5290" w:rsidRPr="00151C01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="005A5290" w:rsidRPr="00151C01">
        <w:rPr>
          <w:rFonts w:ascii="GHEA Grapalat" w:hAnsi="GHEA Grapalat"/>
          <w:b/>
          <w:sz w:val="24"/>
          <w:szCs w:val="24"/>
        </w:rPr>
        <w:t>գնահատման</w:t>
      </w:r>
      <w:proofErr w:type="spellEnd"/>
      <w:r w:rsidR="005A5290" w:rsidRPr="00151C01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="005A5290" w:rsidRPr="00151C01">
        <w:rPr>
          <w:rFonts w:ascii="GHEA Grapalat" w:hAnsi="GHEA Grapalat"/>
          <w:b/>
          <w:sz w:val="24"/>
          <w:szCs w:val="24"/>
        </w:rPr>
        <w:t>չափանիշներ</w:t>
      </w:r>
      <w:proofErr w:type="spellEnd"/>
      <w:r w:rsidR="005A5290" w:rsidRPr="00151C01">
        <w:rPr>
          <w:rFonts w:ascii="GHEA Grapalat" w:hAnsi="GHEA Grapalat"/>
          <w:b/>
          <w:sz w:val="24"/>
          <w:szCs w:val="24"/>
          <w:lang w:val="hy-AM"/>
        </w:rPr>
        <w:t>ը</w:t>
      </w:r>
    </w:p>
    <w:p w14:paraId="40DF19E4" w14:textId="1468B95E" w:rsidR="00E107A0" w:rsidRPr="001F48AC" w:rsidRDefault="00E107A0" w:rsidP="00E107A0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ind w:left="1620" w:hanging="270"/>
        <w:jc w:val="both"/>
        <w:rPr>
          <w:rFonts w:ascii="GHEA Grapalat" w:hAnsi="GHEA Grapalat" w:cs="GHEA Grapalat"/>
          <w:color w:val="000000"/>
          <w:sz w:val="24"/>
          <w:szCs w:val="24"/>
          <w:lang w:val="hy-AM"/>
        </w:rPr>
      </w:pPr>
      <w:r w:rsidRPr="001F48AC">
        <w:rPr>
          <w:rFonts w:ascii="GHEA Grapalat" w:hAnsi="GHEA Grapalat" w:cs="GHEA Grapalat"/>
          <w:color w:val="000000"/>
          <w:sz w:val="24"/>
          <w:szCs w:val="24"/>
          <w:lang w:val="hy-AM"/>
        </w:rPr>
        <w:t>հաշվարկների անալիտիկ հաշվառում, այդ հաշվարկների շարժի և մնացորդների ամփոփ</w:t>
      </w:r>
      <w:r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ում </w:t>
      </w:r>
      <w:r w:rsidRPr="001F48AC">
        <w:rPr>
          <w:rFonts w:ascii="GHEA Grapalat" w:hAnsi="GHEA Grapalat" w:cs="GHEA Grapalat"/>
          <w:color w:val="000000"/>
          <w:sz w:val="24"/>
          <w:szCs w:val="24"/>
          <w:lang w:val="hy-AM"/>
        </w:rPr>
        <w:t>և մեմորյալ օրդերների կազմում</w:t>
      </w:r>
      <w:r w:rsidRPr="001F48AC">
        <w:rPr>
          <w:rFonts w:ascii="Cambria Math" w:hAnsi="Cambria Math" w:cs="Cambria Math"/>
          <w:color w:val="000000"/>
          <w:sz w:val="24"/>
          <w:szCs w:val="24"/>
          <w:lang w:val="hy-AM"/>
        </w:rPr>
        <w:t>․</w:t>
      </w:r>
    </w:p>
    <w:p w14:paraId="49F10C1B" w14:textId="021EF469" w:rsidR="00E107A0" w:rsidRDefault="00E107A0" w:rsidP="00E107A0">
      <w:pPr>
        <w:pStyle w:val="ListParagraph"/>
        <w:numPr>
          <w:ilvl w:val="0"/>
          <w:numId w:val="12"/>
        </w:numPr>
        <w:spacing w:line="276" w:lineRule="auto"/>
        <w:ind w:left="1620"/>
        <w:jc w:val="both"/>
        <w:rPr>
          <w:rFonts w:ascii="GHEA Grapalat" w:hAnsi="GHEA Grapalat"/>
          <w:sz w:val="24"/>
          <w:szCs w:val="24"/>
          <w:lang w:val="hy-AM"/>
        </w:rPr>
      </w:pPr>
      <w:r w:rsidRPr="001F48AC">
        <w:rPr>
          <w:rFonts w:ascii="GHEA Grapalat" w:eastAsia="Times New Roman" w:hAnsi="GHEA Grapalat" w:cs="Arial"/>
          <w:sz w:val="24"/>
          <w:szCs w:val="24"/>
          <w:lang w:val="hy-AM" w:eastAsia="x-none" w:bidi="en-US"/>
        </w:rPr>
        <w:t>սոցփաթեթի շահառուների սոցփաթեթի ամենամսյա գումարներ</w:t>
      </w:r>
      <w:r>
        <w:rPr>
          <w:rFonts w:ascii="GHEA Grapalat" w:eastAsia="Times New Roman" w:hAnsi="GHEA Grapalat" w:cs="Arial"/>
          <w:sz w:val="24"/>
          <w:szCs w:val="24"/>
          <w:lang w:val="hy-AM" w:eastAsia="x-none" w:bidi="en-US"/>
        </w:rPr>
        <w:t xml:space="preserve">ի </w:t>
      </w:r>
      <w:r w:rsidRPr="001F48AC">
        <w:rPr>
          <w:rFonts w:ascii="GHEA Grapalat" w:eastAsia="Times New Roman" w:hAnsi="GHEA Grapalat" w:cs="Arial"/>
          <w:sz w:val="24"/>
          <w:szCs w:val="24"/>
          <w:lang w:val="hy-AM" w:eastAsia="x-none" w:bidi="en-US"/>
        </w:rPr>
        <w:t>հաշվարկ</w:t>
      </w:r>
      <w:r>
        <w:rPr>
          <w:rFonts w:ascii="GHEA Grapalat" w:eastAsia="Times New Roman" w:hAnsi="GHEA Grapalat" w:cs="Arial"/>
          <w:sz w:val="24"/>
          <w:szCs w:val="24"/>
          <w:lang w:val="hy-AM" w:eastAsia="x-none" w:bidi="en-US"/>
        </w:rPr>
        <w:t>ում</w:t>
      </w:r>
      <w:r>
        <w:rPr>
          <w:rFonts w:ascii="Cambria Math" w:eastAsia="Times New Roman" w:hAnsi="Cambria Math" w:cs="Arial"/>
          <w:sz w:val="24"/>
          <w:szCs w:val="24"/>
          <w:lang w:val="hy-AM" w:eastAsia="x-none" w:bidi="en-US"/>
        </w:rPr>
        <w:t xml:space="preserve"> ․</w:t>
      </w:r>
      <w:r w:rsidRPr="00151C01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3F6A3E34" w14:textId="4B24DB23" w:rsidR="00E107A0" w:rsidRPr="001F48AC" w:rsidRDefault="00E107A0" w:rsidP="00E107A0">
      <w:pPr>
        <w:pStyle w:val="ListParagraph"/>
        <w:numPr>
          <w:ilvl w:val="0"/>
          <w:numId w:val="12"/>
        </w:numPr>
        <w:spacing w:line="276" w:lineRule="auto"/>
        <w:ind w:left="1620"/>
        <w:jc w:val="both"/>
        <w:rPr>
          <w:rFonts w:ascii="GHEA Grapalat" w:hAnsi="GHEA Grapalat"/>
          <w:sz w:val="24"/>
          <w:szCs w:val="24"/>
          <w:lang w:val="hy-AM"/>
        </w:rPr>
      </w:pPr>
      <w:r w:rsidRPr="001F48AC">
        <w:rPr>
          <w:rFonts w:ascii="GHEA Grapalat" w:hAnsi="GHEA Grapalat" w:cs="GHEA Grapalat"/>
          <w:color w:val="000000"/>
          <w:sz w:val="24"/>
          <w:szCs w:val="24"/>
          <w:lang w:val="hy-AM"/>
        </w:rPr>
        <w:t>աշխատողներ</w:t>
      </w:r>
      <w:r>
        <w:rPr>
          <w:rFonts w:ascii="GHEA Grapalat" w:hAnsi="GHEA Grapalat" w:cs="GHEA Grapalat"/>
          <w:color w:val="000000"/>
          <w:sz w:val="24"/>
          <w:szCs w:val="24"/>
          <w:lang w:val="hy-AM"/>
        </w:rPr>
        <w:t>ի</w:t>
      </w:r>
      <w:r w:rsidRPr="001F48AC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աշխատավարձի անհատական քարտերի թղթային և/կամ էլեկտրոնային եղանակով</w:t>
      </w:r>
      <w:r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հաշվապահական հաշվառում</w:t>
      </w:r>
      <w:r>
        <w:rPr>
          <w:rFonts w:ascii="Cambria Math" w:hAnsi="Cambria Math" w:cs="GHEA Grapalat"/>
          <w:color w:val="000000"/>
          <w:sz w:val="24"/>
          <w:szCs w:val="24"/>
          <w:lang w:val="hy-AM"/>
        </w:rPr>
        <w:t>․</w:t>
      </w:r>
    </w:p>
    <w:p w14:paraId="69E114EC" w14:textId="5FF7B93C" w:rsidR="00E107A0" w:rsidRPr="00DF35C4" w:rsidRDefault="00E107A0" w:rsidP="00E107A0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ind w:left="1620"/>
        <w:jc w:val="both"/>
        <w:rPr>
          <w:rFonts w:ascii="GHEA Grapalat" w:hAnsi="GHEA Grapalat" w:cs="GHEA Grapalat"/>
          <w:color w:val="000000"/>
          <w:sz w:val="24"/>
          <w:szCs w:val="24"/>
          <w:lang w:val="hy-AM"/>
        </w:rPr>
      </w:pPr>
      <w:r w:rsidRPr="00DF35C4">
        <w:rPr>
          <w:rFonts w:ascii="GHEA Grapalat" w:hAnsi="GHEA Grapalat" w:cs="GHEA Grapalat"/>
          <w:color w:val="000000"/>
          <w:sz w:val="24"/>
          <w:szCs w:val="24"/>
          <w:lang w:val="hy-AM"/>
        </w:rPr>
        <w:t>աշխատողներին աշխատավարձի չափի վերաբերյալ տեղեկանքների կազմու</w:t>
      </w:r>
      <w:r>
        <w:rPr>
          <w:rFonts w:ascii="GHEA Grapalat" w:hAnsi="GHEA Grapalat" w:cs="GHEA Grapalat"/>
          <w:color w:val="000000"/>
          <w:sz w:val="24"/>
          <w:szCs w:val="24"/>
          <w:lang w:val="hy-AM"/>
        </w:rPr>
        <w:t>մ</w:t>
      </w:r>
      <w:r>
        <w:rPr>
          <w:rFonts w:ascii="Cambria Math" w:hAnsi="Cambria Math" w:cs="GHEA Grapalat"/>
          <w:color w:val="000000"/>
          <w:sz w:val="24"/>
          <w:szCs w:val="24"/>
          <w:lang w:val="hy-AM"/>
        </w:rPr>
        <w:t>․</w:t>
      </w:r>
    </w:p>
    <w:p w14:paraId="7AEC9F3C" w14:textId="768F7F7D" w:rsidR="00E107A0" w:rsidRPr="00DF35C4" w:rsidRDefault="00E107A0" w:rsidP="00E107A0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ind w:left="1620"/>
        <w:jc w:val="both"/>
        <w:rPr>
          <w:rFonts w:ascii="GHEA Grapalat" w:hAnsi="GHEA Grapalat" w:cs="GHEA Grapalat"/>
          <w:color w:val="000000"/>
          <w:sz w:val="24"/>
          <w:szCs w:val="24"/>
          <w:lang w:val="hy-AM"/>
        </w:rPr>
      </w:pPr>
      <w:r w:rsidRPr="00DF35C4">
        <w:rPr>
          <w:rFonts w:ascii="GHEA Grapalat" w:hAnsi="GHEA Grapalat"/>
          <w:sz w:val="24"/>
          <w:szCs w:val="24"/>
          <w:lang w:val="hy-AM"/>
        </w:rPr>
        <w:t>եկամտային հարկի և սոցիալական վճարի ամսական ամփոփ հաշվետվության ներկայացում</w:t>
      </w:r>
      <w:r>
        <w:rPr>
          <w:rFonts w:ascii="Cambria Math" w:hAnsi="Cambria Math"/>
          <w:sz w:val="24"/>
          <w:szCs w:val="24"/>
          <w:lang w:val="hy-AM"/>
        </w:rPr>
        <w:t>։</w:t>
      </w:r>
    </w:p>
    <w:p w14:paraId="1BF771A6" w14:textId="1B903B41" w:rsidR="009A7BF4" w:rsidRPr="00151C01" w:rsidRDefault="009A7BF4" w:rsidP="00E107A0">
      <w:pPr>
        <w:pStyle w:val="ListParagraph"/>
        <w:tabs>
          <w:tab w:val="left" w:pos="567"/>
        </w:tabs>
        <w:spacing w:after="0" w:line="276" w:lineRule="auto"/>
        <w:ind w:left="1710"/>
        <w:jc w:val="both"/>
        <w:rPr>
          <w:rFonts w:ascii="GHEA Grapalat" w:hAnsi="GHEA Grapalat"/>
          <w:sz w:val="24"/>
          <w:szCs w:val="24"/>
          <w:lang w:val="hy-AM"/>
        </w:rPr>
      </w:pPr>
    </w:p>
    <w:sectPr w:rsidR="009A7BF4" w:rsidRPr="00151C01" w:rsidSect="000D70CA">
      <w:headerReference w:type="default" r:id="rId9"/>
      <w:footerReference w:type="default" r:id="rId10"/>
      <w:pgSz w:w="11906" w:h="16838" w:code="9"/>
      <w:pgMar w:top="567" w:right="851" w:bottom="709" w:left="62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F7E9DB" w14:textId="77777777" w:rsidR="003A6577" w:rsidRDefault="003A6577">
      <w:pPr>
        <w:spacing w:after="0" w:line="240" w:lineRule="auto"/>
      </w:pPr>
      <w:r>
        <w:separator/>
      </w:r>
    </w:p>
  </w:endnote>
  <w:endnote w:type="continuationSeparator" w:id="0">
    <w:p w14:paraId="6FBAC201" w14:textId="77777777" w:rsidR="003A6577" w:rsidRDefault="003A6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12D19A" w14:textId="77777777" w:rsidR="00F976E8" w:rsidRDefault="003A6577" w:rsidP="00667D88">
    <w:pPr>
      <w:pStyle w:val="Footer"/>
    </w:pPr>
  </w:p>
  <w:p w14:paraId="39FFBFD0" w14:textId="77777777" w:rsidR="00F976E8" w:rsidRDefault="003A65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E2614A" w14:textId="77777777" w:rsidR="003A6577" w:rsidRDefault="003A6577">
      <w:pPr>
        <w:spacing w:after="0" w:line="240" w:lineRule="auto"/>
      </w:pPr>
      <w:r>
        <w:separator/>
      </w:r>
    </w:p>
  </w:footnote>
  <w:footnote w:type="continuationSeparator" w:id="0">
    <w:p w14:paraId="70CFF8A0" w14:textId="77777777" w:rsidR="003A6577" w:rsidRDefault="003A65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9745764"/>
      <w:docPartObj>
        <w:docPartGallery w:val="Page Numbers (Top of Page)"/>
        <w:docPartUnique/>
      </w:docPartObj>
    </w:sdtPr>
    <w:sdtEndPr/>
    <w:sdtContent>
      <w:p w14:paraId="6BACD32F" w14:textId="77777777" w:rsidR="00F976E8" w:rsidRDefault="005A5290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026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02E914E" w14:textId="77777777" w:rsidR="00F976E8" w:rsidRDefault="003A657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A66FF"/>
    <w:multiLevelType w:val="hybridMultilevel"/>
    <w:tmpl w:val="3FF2A018"/>
    <w:lvl w:ilvl="0" w:tplc="43FA63F6">
      <w:start w:val="1"/>
      <w:numFmt w:val="decimal"/>
      <w:lvlText w:val="%1)"/>
      <w:lvlJc w:val="left"/>
      <w:pPr>
        <w:ind w:left="16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860"/>
        </w:tabs>
        <w:ind w:left="48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7020"/>
        </w:tabs>
        <w:ind w:left="7020" w:hanging="360"/>
      </w:pPr>
    </w:lvl>
  </w:abstractNum>
  <w:abstractNum w:abstractNumId="1">
    <w:nsid w:val="1A1F5A51"/>
    <w:multiLevelType w:val="hybridMultilevel"/>
    <w:tmpl w:val="A1A826A8"/>
    <w:lvl w:ilvl="0" w:tplc="AE28E1A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24076AFA"/>
    <w:multiLevelType w:val="hybridMultilevel"/>
    <w:tmpl w:val="7F36DF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E617C8"/>
    <w:multiLevelType w:val="hybridMultilevel"/>
    <w:tmpl w:val="08667C4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7B34C2"/>
    <w:multiLevelType w:val="hybridMultilevel"/>
    <w:tmpl w:val="64FCB8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B9747D"/>
    <w:multiLevelType w:val="hybridMultilevel"/>
    <w:tmpl w:val="2DFEEAA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7B174FA"/>
    <w:multiLevelType w:val="hybridMultilevel"/>
    <w:tmpl w:val="B20E3F2A"/>
    <w:lvl w:ilvl="0" w:tplc="0809000F">
      <w:start w:val="1"/>
      <w:numFmt w:val="decimal"/>
      <w:lvlText w:val="%1."/>
      <w:lvlJc w:val="left"/>
      <w:pPr>
        <w:ind w:left="540" w:hanging="360"/>
      </w:pPr>
      <w:rPr>
        <w:rFonts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4D491B"/>
    <w:multiLevelType w:val="hybridMultilevel"/>
    <w:tmpl w:val="90A6C3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695499"/>
    <w:multiLevelType w:val="hybridMultilevel"/>
    <w:tmpl w:val="A1A826A8"/>
    <w:lvl w:ilvl="0" w:tplc="AE28E1A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69287B68"/>
    <w:multiLevelType w:val="hybridMultilevel"/>
    <w:tmpl w:val="FB4ACC24"/>
    <w:lvl w:ilvl="0" w:tplc="9D44CCDE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6EBB39F7"/>
    <w:multiLevelType w:val="hybridMultilevel"/>
    <w:tmpl w:val="916C76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AB0948"/>
    <w:multiLevelType w:val="hybridMultilevel"/>
    <w:tmpl w:val="A94AE5EA"/>
    <w:lvl w:ilvl="0" w:tplc="61CEA490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5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"/>
  </w:num>
  <w:num w:numId="5">
    <w:abstractNumId w:val="11"/>
  </w:num>
  <w:num w:numId="6">
    <w:abstractNumId w:val="9"/>
  </w:num>
  <w:num w:numId="7">
    <w:abstractNumId w:val="7"/>
  </w:num>
  <w:num w:numId="8">
    <w:abstractNumId w:val="4"/>
  </w:num>
  <w:num w:numId="9">
    <w:abstractNumId w:val="3"/>
  </w:num>
  <w:num w:numId="10">
    <w:abstractNumId w:val="2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099"/>
    <w:rsid w:val="000A4324"/>
    <w:rsid w:val="001104A6"/>
    <w:rsid w:val="00112F88"/>
    <w:rsid w:val="00151C01"/>
    <w:rsid w:val="0016692B"/>
    <w:rsid w:val="00173BAD"/>
    <w:rsid w:val="00175D88"/>
    <w:rsid w:val="00187166"/>
    <w:rsid w:val="001E7FDC"/>
    <w:rsid w:val="001F48AC"/>
    <w:rsid w:val="002049BB"/>
    <w:rsid w:val="00261948"/>
    <w:rsid w:val="002A727B"/>
    <w:rsid w:val="002B46E6"/>
    <w:rsid w:val="002C1506"/>
    <w:rsid w:val="00312E52"/>
    <w:rsid w:val="00317523"/>
    <w:rsid w:val="00324D50"/>
    <w:rsid w:val="00332B6F"/>
    <w:rsid w:val="00355662"/>
    <w:rsid w:val="003A6577"/>
    <w:rsid w:val="00433756"/>
    <w:rsid w:val="00434DEB"/>
    <w:rsid w:val="004C39E2"/>
    <w:rsid w:val="004D61B6"/>
    <w:rsid w:val="00502534"/>
    <w:rsid w:val="00514CA2"/>
    <w:rsid w:val="0053412E"/>
    <w:rsid w:val="00565250"/>
    <w:rsid w:val="005A5290"/>
    <w:rsid w:val="005E5F67"/>
    <w:rsid w:val="005E7BEE"/>
    <w:rsid w:val="005F5AFA"/>
    <w:rsid w:val="00654F21"/>
    <w:rsid w:val="0068026A"/>
    <w:rsid w:val="006A1122"/>
    <w:rsid w:val="006C6B4F"/>
    <w:rsid w:val="006F0651"/>
    <w:rsid w:val="006F1EC1"/>
    <w:rsid w:val="0072415D"/>
    <w:rsid w:val="00766FA8"/>
    <w:rsid w:val="00770D76"/>
    <w:rsid w:val="00773FCA"/>
    <w:rsid w:val="007D25A2"/>
    <w:rsid w:val="007D53A8"/>
    <w:rsid w:val="007F0D38"/>
    <w:rsid w:val="007F5D0A"/>
    <w:rsid w:val="008B1E35"/>
    <w:rsid w:val="008B76E6"/>
    <w:rsid w:val="008E36DB"/>
    <w:rsid w:val="008F5A93"/>
    <w:rsid w:val="00902706"/>
    <w:rsid w:val="00945051"/>
    <w:rsid w:val="00960A3B"/>
    <w:rsid w:val="009A069B"/>
    <w:rsid w:val="009A7BF4"/>
    <w:rsid w:val="00A04CBC"/>
    <w:rsid w:val="00A169AB"/>
    <w:rsid w:val="00A23A55"/>
    <w:rsid w:val="00A47DBA"/>
    <w:rsid w:val="00AD526A"/>
    <w:rsid w:val="00AE72CC"/>
    <w:rsid w:val="00B61E4C"/>
    <w:rsid w:val="00BB5179"/>
    <w:rsid w:val="00BD000F"/>
    <w:rsid w:val="00BF564B"/>
    <w:rsid w:val="00C24E10"/>
    <w:rsid w:val="00C434C4"/>
    <w:rsid w:val="00C452C4"/>
    <w:rsid w:val="00C50138"/>
    <w:rsid w:val="00C83A79"/>
    <w:rsid w:val="00C84168"/>
    <w:rsid w:val="00C87099"/>
    <w:rsid w:val="00C97FBB"/>
    <w:rsid w:val="00CE35C2"/>
    <w:rsid w:val="00CF151D"/>
    <w:rsid w:val="00D55134"/>
    <w:rsid w:val="00D80C49"/>
    <w:rsid w:val="00DA0691"/>
    <w:rsid w:val="00DB1CEA"/>
    <w:rsid w:val="00DB50C0"/>
    <w:rsid w:val="00DF35C4"/>
    <w:rsid w:val="00E107A0"/>
    <w:rsid w:val="00E819A2"/>
    <w:rsid w:val="00ED7A8D"/>
    <w:rsid w:val="00F270E8"/>
    <w:rsid w:val="00F339B9"/>
    <w:rsid w:val="00F36969"/>
    <w:rsid w:val="00F47880"/>
    <w:rsid w:val="00F9040D"/>
    <w:rsid w:val="00FD7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DEE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5290"/>
    <w:pPr>
      <w:tabs>
        <w:tab w:val="center" w:pos="4680"/>
        <w:tab w:val="right" w:pos="9360"/>
      </w:tabs>
      <w:spacing w:after="0" w:line="240" w:lineRule="auto"/>
    </w:pPr>
    <w:rPr>
      <w:lang w:val="ru-RU"/>
    </w:rPr>
  </w:style>
  <w:style w:type="character" w:customStyle="1" w:styleId="HeaderChar">
    <w:name w:val="Header Char"/>
    <w:basedOn w:val="DefaultParagraphFont"/>
    <w:link w:val="Header"/>
    <w:uiPriority w:val="99"/>
    <w:rsid w:val="005A5290"/>
    <w:rPr>
      <w:lang w:val="ru-RU"/>
    </w:rPr>
  </w:style>
  <w:style w:type="paragraph" w:styleId="Footer">
    <w:name w:val="footer"/>
    <w:basedOn w:val="Normal"/>
    <w:link w:val="FooterChar"/>
    <w:uiPriority w:val="99"/>
    <w:unhideWhenUsed/>
    <w:rsid w:val="005A5290"/>
    <w:pPr>
      <w:tabs>
        <w:tab w:val="center" w:pos="4680"/>
        <w:tab w:val="right" w:pos="9360"/>
      </w:tabs>
      <w:spacing w:after="0" w:line="240" w:lineRule="auto"/>
    </w:pPr>
    <w:rPr>
      <w:lang w:val="ru-RU"/>
    </w:rPr>
  </w:style>
  <w:style w:type="character" w:customStyle="1" w:styleId="FooterChar">
    <w:name w:val="Footer Char"/>
    <w:basedOn w:val="DefaultParagraphFont"/>
    <w:link w:val="Footer"/>
    <w:uiPriority w:val="99"/>
    <w:rsid w:val="005A5290"/>
    <w:rPr>
      <w:lang w:val="ru-RU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,Абзац списка"/>
    <w:basedOn w:val="Normal"/>
    <w:link w:val="ListParagraphChar"/>
    <w:uiPriority w:val="34"/>
    <w:qFormat/>
    <w:rsid w:val="004D61B6"/>
    <w:pPr>
      <w:spacing w:after="160" w:line="259" w:lineRule="auto"/>
      <w:ind w:left="720"/>
      <w:contextualSpacing/>
    </w:p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502534"/>
  </w:style>
  <w:style w:type="paragraph" w:styleId="NormalWeb">
    <w:name w:val="Normal (Web)"/>
    <w:basedOn w:val="Normal"/>
    <w:uiPriority w:val="99"/>
    <w:unhideWhenUsed/>
    <w:rsid w:val="00DF3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5290"/>
    <w:pPr>
      <w:tabs>
        <w:tab w:val="center" w:pos="4680"/>
        <w:tab w:val="right" w:pos="9360"/>
      </w:tabs>
      <w:spacing w:after="0" w:line="240" w:lineRule="auto"/>
    </w:pPr>
    <w:rPr>
      <w:lang w:val="ru-RU"/>
    </w:rPr>
  </w:style>
  <w:style w:type="character" w:customStyle="1" w:styleId="HeaderChar">
    <w:name w:val="Header Char"/>
    <w:basedOn w:val="DefaultParagraphFont"/>
    <w:link w:val="Header"/>
    <w:uiPriority w:val="99"/>
    <w:rsid w:val="005A5290"/>
    <w:rPr>
      <w:lang w:val="ru-RU"/>
    </w:rPr>
  </w:style>
  <w:style w:type="paragraph" w:styleId="Footer">
    <w:name w:val="footer"/>
    <w:basedOn w:val="Normal"/>
    <w:link w:val="FooterChar"/>
    <w:uiPriority w:val="99"/>
    <w:unhideWhenUsed/>
    <w:rsid w:val="005A5290"/>
    <w:pPr>
      <w:tabs>
        <w:tab w:val="center" w:pos="4680"/>
        <w:tab w:val="right" w:pos="9360"/>
      </w:tabs>
      <w:spacing w:after="0" w:line="240" w:lineRule="auto"/>
    </w:pPr>
    <w:rPr>
      <w:lang w:val="ru-RU"/>
    </w:rPr>
  </w:style>
  <w:style w:type="character" w:customStyle="1" w:styleId="FooterChar">
    <w:name w:val="Footer Char"/>
    <w:basedOn w:val="DefaultParagraphFont"/>
    <w:link w:val="Footer"/>
    <w:uiPriority w:val="99"/>
    <w:rsid w:val="005A5290"/>
    <w:rPr>
      <w:lang w:val="ru-RU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,Абзац списка"/>
    <w:basedOn w:val="Normal"/>
    <w:link w:val="ListParagraphChar"/>
    <w:uiPriority w:val="34"/>
    <w:qFormat/>
    <w:rsid w:val="004D61B6"/>
    <w:pPr>
      <w:spacing w:after="160" w:line="259" w:lineRule="auto"/>
      <w:ind w:left="720"/>
      <w:contextualSpacing/>
    </w:p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502534"/>
  </w:style>
  <w:style w:type="paragraph" w:styleId="NormalWeb">
    <w:name w:val="Normal (Web)"/>
    <w:basedOn w:val="Normal"/>
    <w:uiPriority w:val="99"/>
    <w:unhideWhenUsed/>
    <w:rsid w:val="00DF3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8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D1C2DC-2CFD-4B30-AB51-50B1A70F4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338</Words>
  <Characters>1930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Qristine Grigoryan</cp:lastModifiedBy>
  <cp:revision>42</cp:revision>
  <dcterms:created xsi:type="dcterms:W3CDTF">2023-08-15T05:19:00Z</dcterms:created>
  <dcterms:modified xsi:type="dcterms:W3CDTF">2023-12-22T11:59:00Z</dcterms:modified>
</cp:coreProperties>
</file>