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C33E5A" w:rsidRDefault="00C97522" w:rsidP="00C97522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2F0B1D26" w:rsidR="00C97522" w:rsidRPr="00342F7A" w:rsidRDefault="00C97522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10646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6E0448" w:rsidRPr="006E0448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փաստաթղթաշրջանառության ապահովման</w:t>
      </w:r>
      <w:r w:rsidR="005C4DB2" w:rsidRPr="00C84168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 վարչությ</w:t>
      </w:r>
      <w:r w:rsidR="005C4DB2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ունում</w:t>
      </w:r>
      <w:r w:rsidR="005C4DB2" w:rsidRPr="00A66307">
        <w:rPr>
          <w:rFonts w:ascii="GHEA Grapalat" w:hAnsi="GHEA Grapalat"/>
          <w:color w:val="000000"/>
          <w:sz w:val="20"/>
          <w:lang w:val="hy-AM"/>
        </w:rPr>
        <w:t xml:space="preserve"> </w:t>
      </w:r>
      <w:r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57728">
        <w:rPr>
          <w:rFonts w:ascii="GHEA Grapalat" w:hAnsi="GHEA Grapalat" w:cs="Sylfaen"/>
          <w:b/>
          <w:sz w:val="24"/>
          <w:szCs w:val="24"/>
          <w:lang w:val="af-ZA"/>
        </w:rPr>
        <w:t>(</w:t>
      </w:r>
      <w:r w:rsidRPr="00E57728">
        <w:rPr>
          <w:rFonts w:ascii="GHEA Grapalat" w:hAnsi="GHEA Grapalat" w:cs="Sylfaen"/>
          <w:b/>
          <w:sz w:val="24"/>
          <w:szCs w:val="24"/>
          <w:lang w:val="hy-AM"/>
        </w:rPr>
        <w:t>թվով</w:t>
      </w:r>
      <w:r w:rsidR="00734F42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6E0448">
        <w:rPr>
          <w:rFonts w:ascii="GHEA Grapalat" w:hAnsi="GHEA Grapalat" w:cs="Sylfaen"/>
          <w:b/>
          <w:sz w:val="24"/>
          <w:szCs w:val="24"/>
          <w:lang w:val="hy-AM"/>
        </w:rPr>
        <w:t>24</w:t>
      </w:r>
      <w:r w:rsidRPr="00E57728">
        <w:rPr>
          <w:rFonts w:ascii="GHEA Grapalat" w:hAnsi="GHEA Grapalat" w:cs="Sylfaen"/>
          <w:b/>
          <w:sz w:val="24"/>
          <w:szCs w:val="24"/>
          <w:lang w:val="af-ZA"/>
        </w:rPr>
        <w:t>)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11064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42F7A">
        <w:rPr>
          <w:rFonts w:ascii="GHEA Grapalat" w:hAnsi="GHEA Grapalat"/>
          <w:b/>
          <w:sz w:val="24"/>
          <w:szCs w:val="24"/>
          <w:lang w:val="hy-AM"/>
        </w:rPr>
        <w:t>ներգրավելու մասին</w:t>
      </w:r>
    </w:p>
    <w:p w14:paraId="53018D24" w14:textId="77777777" w:rsidR="00C97522" w:rsidRDefault="00C97522" w:rsidP="002F51D1">
      <w:pPr>
        <w:pStyle w:val="NormalWeb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Default="00DA4AAD" w:rsidP="00643210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24422339" w14:textId="77777777" w:rsidR="006E0448" w:rsidRPr="006E0448" w:rsidRDefault="006E0448" w:rsidP="006E0448">
      <w:pPr>
        <w:pStyle w:val="ListParagraph"/>
        <w:numPr>
          <w:ilvl w:val="0"/>
          <w:numId w:val="5"/>
        </w:numPr>
        <w:ind w:left="284" w:hanging="284"/>
        <w:rPr>
          <w:rFonts w:ascii="GHEA Grapalat" w:hAnsi="GHEA Grapalat" w:cs="Sylfaen"/>
          <w:bCs/>
          <w:sz w:val="24"/>
          <w:szCs w:val="24"/>
          <w:lang w:val="hy-AM"/>
        </w:rPr>
      </w:pPr>
      <w:r w:rsidRPr="006E0448">
        <w:rPr>
          <w:rFonts w:ascii="GHEA Grapalat" w:hAnsi="GHEA Grapalat" w:cs="Sylfaen"/>
          <w:bCs/>
          <w:sz w:val="24"/>
          <w:szCs w:val="24"/>
          <w:lang w:val="hy-AM"/>
        </w:rPr>
        <w:t>մասնակցում է պետական և այլ մարմիններից Նախարարությանը և նրան ենթակա պետական մարմիններին հասցեագրված ոչ գաղտնի փաստաթղթերի (այսուհետ՝ փաստաթղթեր) հաշվառման և ըստ մակագրության համապատասխան հասցեատերերին առաքման աշխատանքներին</w:t>
      </w:r>
      <w:r w:rsidRPr="006E0448">
        <w:rPr>
          <w:rFonts w:ascii="Cambria Math" w:hAnsi="Cambria Math" w:cs="Cambria Math"/>
          <w:bCs/>
          <w:sz w:val="24"/>
          <w:szCs w:val="24"/>
          <w:lang w:val="hy-AM"/>
        </w:rPr>
        <w:t>․</w:t>
      </w:r>
    </w:p>
    <w:p w14:paraId="5227190E" w14:textId="77777777" w:rsidR="006E0448" w:rsidRPr="006E0448" w:rsidRDefault="006E0448" w:rsidP="006E0448">
      <w:pPr>
        <w:pStyle w:val="ListParagraph"/>
        <w:numPr>
          <w:ilvl w:val="0"/>
          <w:numId w:val="5"/>
        </w:numPr>
        <w:ind w:left="284" w:hanging="284"/>
        <w:rPr>
          <w:rFonts w:ascii="GHEA Grapalat" w:eastAsia="Times New Roman" w:hAnsi="GHEA Grapalat" w:cs="Arial"/>
          <w:sz w:val="24"/>
          <w:szCs w:val="24"/>
          <w:lang w:val="hy-AM" w:eastAsia="x-none" w:bidi="en-US"/>
        </w:rPr>
      </w:pPr>
      <w:r w:rsidRPr="006E0448">
        <w:rPr>
          <w:rFonts w:ascii="GHEA Grapalat" w:eastAsia="Times New Roman" w:hAnsi="GHEA Grapalat" w:cs="Arial"/>
          <w:sz w:val="24"/>
          <w:szCs w:val="24"/>
          <w:lang w:val="hy-AM" w:eastAsia="x-none" w:bidi="en-US"/>
        </w:rPr>
        <w:t xml:space="preserve">մասնակցում է Նախարարությանն ենթակա պետական մարմինների ղեկավարների կողմից ստորագրված ոչ գաղտնի իրավական ակտերի հաշվառման, պահպանման, բազմացման և առաքման աշխատանքներին </w:t>
      </w:r>
      <w:r w:rsidRPr="006E0448">
        <w:rPr>
          <w:rFonts w:ascii="Cambria Math" w:eastAsia="Times New Roman" w:hAnsi="Cambria Math" w:cs="Cambria Math"/>
          <w:sz w:val="24"/>
          <w:szCs w:val="24"/>
          <w:lang w:val="hy-AM" w:eastAsia="x-none" w:bidi="en-US"/>
        </w:rPr>
        <w:t>․</w:t>
      </w:r>
      <w:r w:rsidRPr="006E0448">
        <w:rPr>
          <w:rFonts w:ascii="GHEA Grapalat" w:eastAsia="Times New Roman" w:hAnsi="GHEA Grapalat" w:cs="Arial"/>
          <w:sz w:val="24"/>
          <w:szCs w:val="24"/>
          <w:lang w:val="hy-AM" w:eastAsia="x-none" w:bidi="en-US"/>
        </w:rPr>
        <w:t xml:space="preserve"> </w:t>
      </w:r>
    </w:p>
    <w:p w14:paraId="035668AA" w14:textId="77777777" w:rsidR="006E0448" w:rsidRPr="006E0448" w:rsidRDefault="006E0448" w:rsidP="006E0448">
      <w:pPr>
        <w:pStyle w:val="ListParagraph"/>
        <w:numPr>
          <w:ilvl w:val="0"/>
          <w:numId w:val="5"/>
        </w:numPr>
        <w:ind w:left="284" w:hanging="284"/>
        <w:rPr>
          <w:rFonts w:ascii="GHEA Grapalat" w:hAnsi="GHEA Grapalat" w:cs="Sylfaen"/>
          <w:bCs/>
          <w:sz w:val="24"/>
          <w:szCs w:val="24"/>
          <w:lang w:val="hy-AM"/>
        </w:rPr>
      </w:pPr>
      <w:r w:rsidRPr="006E0448">
        <w:rPr>
          <w:rFonts w:ascii="GHEA Grapalat" w:hAnsi="GHEA Grapalat" w:cs="Sylfaen"/>
          <w:bCs/>
          <w:sz w:val="24"/>
          <w:szCs w:val="24"/>
          <w:lang w:val="hy-AM"/>
        </w:rPr>
        <w:t>հավաքագրում է գրություններով պահանջվող արխիվային փաստաթղթերի պատճեններն ու պատասխան գրությունները.</w:t>
      </w:r>
    </w:p>
    <w:p w14:paraId="611C0AC9" w14:textId="48FF04E0" w:rsidR="006E0448" w:rsidRPr="006E0448" w:rsidRDefault="006E0448" w:rsidP="006E0448">
      <w:pPr>
        <w:pStyle w:val="ListParagraph"/>
        <w:numPr>
          <w:ilvl w:val="0"/>
          <w:numId w:val="5"/>
        </w:numPr>
        <w:ind w:left="284" w:hanging="284"/>
        <w:rPr>
          <w:rFonts w:ascii="GHEA Grapalat" w:hAnsi="GHEA Grapalat" w:cs="Sylfaen"/>
          <w:bCs/>
          <w:sz w:val="24"/>
          <w:szCs w:val="24"/>
          <w:lang w:val="hy-AM"/>
        </w:rPr>
      </w:pPr>
      <w:r w:rsidRPr="006E0448">
        <w:rPr>
          <w:rFonts w:ascii="GHEA Grapalat" w:hAnsi="GHEA Grapalat" w:cs="Sylfaen"/>
          <w:bCs/>
          <w:sz w:val="24"/>
          <w:szCs w:val="24"/>
          <w:lang w:val="hy-AM"/>
        </w:rPr>
        <w:t xml:space="preserve">մասնակցում է գործավարության կարգի պահանջներին համապատասխան Նախարարությունից առաքվող և Նախարարություն մուտքագրվող փաստաթղթերի, նամակների և դիմումների փաստաթղթաշրջանառությանը </w:t>
      </w:r>
      <w:r w:rsidRPr="006E0448">
        <w:rPr>
          <w:rFonts w:ascii="Cambria Math" w:hAnsi="Cambria Math" w:cs="Cambria Math"/>
          <w:bCs/>
          <w:sz w:val="24"/>
          <w:szCs w:val="24"/>
          <w:lang w:val="hy-AM"/>
        </w:rPr>
        <w:t>․</w:t>
      </w:r>
    </w:p>
    <w:p w14:paraId="7A6AE8F4" w14:textId="42B7B340" w:rsidR="006E0448" w:rsidRPr="006E0448" w:rsidRDefault="006E0448" w:rsidP="006E0448">
      <w:pPr>
        <w:pStyle w:val="ListParagraph"/>
        <w:numPr>
          <w:ilvl w:val="0"/>
          <w:numId w:val="5"/>
        </w:numPr>
        <w:ind w:left="284" w:hanging="284"/>
        <w:rPr>
          <w:rFonts w:ascii="GHEA Grapalat" w:hAnsi="GHEA Grapalat" w:cs="Sylfaen"/>
          <w:bCs/>
          <w:sz w:val="24"/>
          <w:szCs w:val="24"/>
          <w:lang w:val="hy-AM"/>
        </w:rPr>
      </w:pPr>
      <w:r w:rsidRPr="006E0448">
        <w:rPr>
          <w:rFonts w:ascii="GHEA Grapalat" w:hAnsi="GHEA Grapalat" w:cs="Sylfaen"/>
          <w:bCs/>
          <w:sz w:val="24"/>
          <w:szCs w:val="24"/>
          <w:lang w:val="hy-AM"/>
        </w:rPr>
        <w:t>մասնակցում է արխիվային փաստաթղթերի սահմանված կարգով պահպանման, օգտագործման, տրամադրման և փաստաթղթերի արխիվ հանձնման ու դրանց արխիվացման աշխատանքներին</w:t>
      </w:r>
      <w:r>
        <w:rPr>
          <w:rFonts w:ascii="GHEA Grapalat" w:hAnsi="GHEA Grapalat" w:cs="Sylfaen"/>
          <w:bCs/>
          <w:sz w:val="24"/>
          <w:szCs w:val="24"/>
          <w:lang w:val="hy-AM"/>
        </w:rPr>
        <w:t>։</w:t>
      </w:r>
    </w:p>
    <w:p w14:paraId="002F70EE" w14:textId="09454D6B" w:rsidR="005C4DB2" w:rsidRDefault="006E0448" w:rsidP="006E0448">
      <w:pPr>
        <w:pStyle w:val="NormalWeb"/>
        <w:shd w:val="clear" w:color="auto" w:fill="FEFEFE"/>
        <w:spacing w:before="0" w:beforeAutospacing="0" w:after="0" w:afterAutospacing="0" w:line="276" w:lineRule="auto"/>
        <w:ind w:left="142" w:right="-900" w:hanging="142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6E0448">
        <w:rPr>
          <w:rFonts w:ascii="GHEA Grapalat" w:eastAsiaTheme="minorHAnsi" w:hAnsi="GHEA Grapalat" w:cstheme="minorBidi"/>
          <w:lang w:val="hy-AM"/>
        </w:rPr>
        <w:t xml:space="preserve"> </w:t>
      </w:r>
    </w:p>
    <w:p w14:paraId="48051541" w14:textId="79778EE3" w:rsidR="00B855DF" w:rsidRPr="00491B64" w:rsidRDefault="00B855DF" w:rsidP="00643210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491B64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580E3A">
        <w:rPr>
          <w:rFonts w:ascii="GHEA Grapalat" w:eastAsia="Calibri" w:hAnsi="GHEA Grapalat"/>
          <w:b/>
          <w:lang w:val="hy-AM" w:eastAsia="x-none"/>
        </w:rPr>
        <w:t>մեկ</w:t>
      </w:r>
      <w:r w:rsidR="00C97522" w:rsidRPr="00491B64">
        <w:rPr>
          <w:rFonts w:ascii="GHEA Grapalat" w:eastAsia="Calibri" w:hAnsi="GHEA Grapalat"/>
          <w:b/>
          <w:lang w:val="hy-AM" w:eastAsia="x-none"/>
        </w:rPr>
        <w:t xml:space="preserve"> </w:t>
      </w:r>
      <w:r w:rsidR="00580E3A">
        <w:rPr>
          <w:rFonts w:ascii="GHEA Grapalat" w:eastAsia="Calibri" w:hAnsi="GHEA Grapalat"/>
          <w:b/>
          <w:lang w:val="hy-AM" w:eastAsia="x-none"/>
        </w:rPr>
        <w:t>տարի</w:t>
      </w:r>
      <w:r w:rsidRPr="00491B64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060D45CB" w14:textId="1C2D0AF7" w:rsidR="00B36521" w:rsidRPr="00491B64" w:rsidRDefault="007440D7" w:rsidP="00D3093A">
      <w:pPr>
        <w:spacing w:after="0"/>
        <w:ind w:left="-540" w:firstLine="9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491B64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կազմում է՝ </w:t>
      </w:r>
      <w:r w:rsidR="00773C34">
        <w:rPr>
          <w:rFonts w:ascii="GHEA Grapalat" w:eastAsia="Calibri" w:hAnsi="GHEA Grapalat" w:cs="Times New Roman"/>
          <w:b/>
          <w:sz w:val="24"/>
          <w:szCs w:val="24"/>
          <w:lang w:val="hy-AM"/>
        </w:rPr>
        <w:t>139</w:t>
      </w:r>
      <w:r w:rsidR="00AD26F9" w:rsidRPr="006E0448">
        <w:rPr>
          <w:rFonts w:ascii="Cambria Math" w:eastAsia="Calibri" w:hAnsi="Cambria Math" w:cs="Cambria Math"/>
          <w:b/>
          <w:sz w:val="24"/>
          <w:szCs w:val="24"/>
          <w:lang w:val="hy-AM"/>
        </w:rPr>
        <w:t>․</w:t>
      </w:r>
      <w:r w:rsidR="00773C34">
        <w:rPr>
          <w:rFonts w:ascii="GHEA Grapalat" w:eastAsia="Calibri" w:hAnsi="GHEA Grapalat" w:cs="Times New Roman"/>
          <w:b/>
          <w:sz w:val="24"/>
          <w:szCs w:val="24"/>
          <w:lang w:val="hy-AM"/>
        </w:rPr>
        <w:t>776</w:t>
      </w:r>
      <w:r w:rsidR="00B36521" w:rsidRPr="006E044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B36521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773C34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մեկ </w:t>
      </w:r>
      <w:r w:rsidR="00B36521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հարյուր </w:t>
      </w:r>
      <w:r w:rsid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երեսունինը</w:t>
      </w:r>
      <w:r w:rsidR="006B4F5C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հազար </w:t>
      </w:r>
      <w:r w:rsidR="00AD26F9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յոթ</w:t>
      </w:r>
      <w:r w:rsidR="00773C34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հարյուր յոթանասունվեց</w:t>
      </w:r>
      <w:r w:rsidR="00B36521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B36521" w:rsidRPr="006E044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C97522" w:rsidRPr="006E044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0A79E7E" w14:textId="77777777" w:rsidR="005C4DB2" w:rsidRDefault="005C4DB2" w:rsidP="005C4DB2">
      <w:pPr>
        <w:pStyle w:val="NormalWeb"/>
        <w:shd w:val="clear" w:color="auto" w:fill="FEFEFE"/>
        <w:spacing w:before="0" w:beforeAutospacing="0" w:after="0" w:afterAutospacing="0" w:line="276" w:lineRule="auto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37B67910" w:rsidR="00A972BA" w:rsidRPr="00491B64" w:rsidRDefault="005C4DB2" w:rsidP="00FA3B23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A972BA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2AC1EA60" w14:textId="1701A9A9" w:rsidR="005C4DB2" w:rsidRPr="00151C01" w:rsidRDefault="00773C34" w:rsidP="005C4DB2">
      <w:pPr>
        <w:pStyle w:val="ListParagraph"/>
        <w:numPr>
          <w:ilvl w:val="2"/>
          <w:numId w:val="11"/>
        </w:numPr>
        <w:tabs>
          <w:tab w:val="left" w:pos="567"/>
        </w:tabs>
        <w:spacing w:after="0" w:line="240" w:lineRule="auto"/>
        <w:ind w:left="180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 w:rsidRPr="00773C34">
        <w:rPr>
          <w:rFonts w:ascii="GHEA Grapalat" w:hAnsi="GHEA Grapalat"/>
          <w:sz w:val="24"/>
          <w:szCs w:val="24"/>
          <w:lang w:val="hy-AM"/>
        </w:rPr>
        <w:t>ռնվազն միջնակարգ կրթություն</w:t>
      </w:r>
      <w:r w:rsidR="005C4DB2" w:rsidRPr="00773C34">
        <w:rPr>
          <w:rFonts w:ascii="GHEA Grapalat" w:hAnsi="GHEA Grapalat"/>
          <w:sz w:val="24"/>
          <w:szCs w:val="24"/>
          <w:lang w:val="hy-AM"/>
        </w:rPr>
        <w:t>.</w:t>
      </w:r>
    </w:p>
    <w:p w14:paraId="6C492A8E" w14:textId="77777777" w:rsidR="005C4DB2" w:rsidRPr="00151C01" w:rsidRDefault="005C4DB2" w:rsidP="005C4DB2">
      <w:pPr>
        <w:pStyle w:val="ListParagraph"/>
        <w:numPr>
          <w:ilvl w:val="2"/>
          <w:numId w:val="11"/>
        </w:numPr>
        <w:tabs>
          <w:tab w:val="left" w:pos="567"/>
        </w:tabs>
        <w:spacing w:after="0" w:line="240" w:lineRule="auto"/>
        <w:ind w:left="180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151C01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Pr="00151C0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51C01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DF286F1" w14:textId="075197E6" w:rsidR="005C4DB2" w:rsidRPr="00151C01" w:rsidRDefault="00773C34" w:rsidP="005C4DB2">
      <w:pPr>
        <w:pStyle w:val="ListParagraph"/>
        <w:numPr>
          <w:ilvl w:val="2"/>
          <w:numId w:val="11"/>
        </w:numPr>
        <w:spacing w:after="0" w:line="240" w:lineRule="auto"/>
        <w:ind w:left="180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>աշխատանքային ստաժ չի պահանջվում</w:t>
      </w:r>
      <w:r w:rsidR="005C4DB2">
        <w:rPr>
          <w:rFonts w:ascii="Cambria Math" w:eastAsia="Times New Roman" w:hAnsi="Cambria Math"/>
          <w:sz w:val="24"/>
          <w:szCs w:val="24"/>
          <w:lang w:val="hy-AM" w:eastAsia="ru-RU"/>
        </w:rPr>
        <w:t>․</w:t>
      </w:r>
    </w:p>
    <w:p w14:paraId="6C2FA10B" w14:textId="4D78BA14" w:rsidR="005C4DB2" w:rsidRPr="00151C01" w:rsidRDefault="005C4DB2" w:rsidP="005C4DB2">
      <w:pPr>
        <w:pStyle w:val="ListParagraph"/>
        <w:numPr>
          <w:ilvl w:val="2"/>
          <w:numId w:val="11"/>
        </w:numPr>
        <w:spacing w:after="0" w:line="240" w:lineRule="auto"/>
        <w:ind w:left="180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151C01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151C01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ունակություն:</w:t>
      </w:r>
    </w:p>
    <w:p w14:paraId="383166AE" w14:textId="7E820E74" w:rsidR="00A972BA" w:rsidRPr="00444C09" w:rsidRDefault="00A972BA" w:rsidP="00FA3B23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վերջին ժամկետն է </w:t>
      </w:r>
      <w:r w:rsidR="00734F42" w:rsidRPr="00D31B9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202</w:t>
      </w:r>
      <w:r w:rsidR="00D31B9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734F42" w:rsidRPr="00D31B9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31B9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DA6F2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փետրվա</w:t>
      </w:r>
      <w:r w:rsidR="00193F82" w:rsidRPr="00D31B9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րի</w:t>
      </w:r>
      <w:r w:rsidR="00E94F62" w:rsidRPr="00D31B9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DA6F2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Pr="00D31B90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-ը </w:t>
      </w:r>
      <w:r w:rsidR="00193F82" w:rsidRPr="00D31B90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D31B9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46DDAAE0" w14:textId="77777777" w:rsidR="00A326D1" w:rsidRDefault="005C4DB2" w:rsidP="007A6C0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t xml:space="preserve"> 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5 </w:t>
      </w:r>
      <w:r w:rsidR="00A972BA" w:rsidRPr="00AD5179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</w:p>
    <w:p w14:paraId="77A430D9" w14:textId="68AA7232" w:rsidR="00A326D1" w:rsidRPr="00E067EA" w:rsidRDefault="00E067EA" w:rsidP="00A326D1">
      <w:pPr>
        <w:pStyle w:val="NormalWeb"/>
        <w:numPr>
          <w:ilvl w:val="0"/>
          <w:numId w:val="12"/>
        </w:numPr>
        <w:shd w:val="clear" w:color="auto" w:fill="FEFEFE"/>
        <w:spacing w:before="0" w:beforeAutospacing="0" w:after="150" w:afterAutospacing="0" w:line="276" w:lineRule="auto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bookmarkStart w:id="0" w:name="_Hlk157432957"/>
      <w:r w:rsidRPr="00E067EA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ՀՀ ք. Երևան, </w:t>
      </w:r>
      <w:bookmarkEnd w:id="0"/>
      <w:r w:rsidRPr="00E067EA">
        <w:rPr>
          <w:rFonts w:ascii="GHEA Grapalat" w:hAnsi="GHEA Grapalat" w:cs="Cambria Math"/>
          <w:b/>
          <w:bCs/>
          <w:color w:val="0A0A0A"/>
          <w:bdr w:val="none" w:sz="0" w:space="0" w:color="auto" w:frame="1"/>
          <w:lang w:val="hy-AM"/>
        </w:rPr>
        <w:t xml:space="preserve">Ծովակալ Իսակով </w:t>
      </w:r>
      <w:r>
        <w:rPr>
          <w:rFonts w:ascii="GHEA Grapalat" w:hAnsi="GHEA Grapalat" w:cs="Cambria Math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Pr="00E067EA">
        <w:rPr>
          <w:rFonts w:ascii="GHEA Grapalat" w:hAnsi="GHEA Grapalat" w:cs="Cambria Math"/>
          <w:b/>
          <w:bCs/>
          <w:color w:val="0A0A0A"/>
          <w:bdr w:val="none" w:sz="0" w:space="0" w:color="auto" w:frame="1"/>
          <w:lang w:val="hy-AM"/>
        </w:rPr>
        <w:t xml:space="preserve">9 </w:t>
      </w:r>
      <w:r w:rsidR="00A326D1" w:rsidRPr="00E067EA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1B2608" w:rsidRPr="00E067EA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(</w:t>
      </w:r>
      <w:r w:rsidRPr="00E067EA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5</w:t>
      </w:r>
      <w:r w:rsidR="001B2608" w:rsidRPr="00E067EA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փորձագետ) </w:t>
      </w:r>
    </w:p>
    <w:p w14:paraId="338F8D5D" w14:textId="3B5CF9F2" w:rsidR="00A326D1" w:rsidRPr="00E067EA" w:rsidRDefault="00E067EA" w:rsidP="00A326D1">
      <w:pPr>
        <w:pStyle w:val="NormalWeb"/>
        <w:numPr>
          <w:ilvl w:val="0"/>
          <w:numId w:val="12"/>
        </w:numPr>
        <w:shd w:val="clear" w:color="auto" w:fill="FEFEFE"/>
        <w:spacing w:before="0" w:beforeAutospacing="0" w:after="150" w:afterAutospacing="0" w:line="276" w:lineRule="auto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r w:rsidRPr="00E067EA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lastRenderedPageBreak/>
        <w:t>ՀՀ ք. Երևան,</w:t>
      </w:r>
      <w:r w:rsidR="00A326D1" w:rsidRPr="00E067EA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Գաջեգործների</w:t>
      </w:r>
      <w:r w:rsidR="00A326D1" w:rsidRPr="00E067EA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76  </w:t>
      </w:r>
      <w:r w:rsidR="001B2608" w:rsidRPr="00E067EA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(</w:t>
      </w:r>
      <w:r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3</w:t>
      </w:r>
      <w:r w:rsidR="001B2608" w:rsidRPr="00E067EA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փորձագետ)</w:t>
      </w:r>
    </w:p>
    <w:p w14:paraId="18817A6B" w14:textId="0A6CDBCB" w:rsidR="00A326D1" w:rsidRPr="00E067EA" w:rsidRDefault="00A326D1" w:rsidP="00A326D1">
      <w:pPr>
        <w:pStyle w:val="NormalWeb"/>
        <w:numPr>
          <w:ilvl w:val="0"/>
          <w:numId w:val="12"/>
        </w:numPr>
        <w:shd w:val="clear" w:color="auto" w:fill="FEFEFE"/>
        <w:spacing w:before="0" w:beforeAutospacing="0" w:after="150" w:afterAutospacing="0" w:line="276" w:lineRule="auto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bookmarkStart w:id="1" w:name="_Hlk157433234"/>
      <w:r w:rsidRPr="00E067EA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ՀՀ </w:t>
      </w:r>
      <w:r w:rsidR="00E067EA" w:rsidRPr="00E067EA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ք. Երևան</w:t>
      </w:r>
      <w:bookmarkEnd w:id="1"/>
      <w:r w:rsidRPr="00E067EA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, </w:t>
      </w:r>
      <w:r w:rsidR="00E067EA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Թաիրով  14  </w:t>
      </w:r>
      <w:r w:rsidR="001B2608" w:rsidRPr="00E067EA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(1 փորձագետ)</w:t>
      </w:r>
    </w:p>
    <w:p w14:paraId="1640DA92" w14:textId="0D38C202" w:rsidR="00A326D1" w:rsidRPr="00E067EA" w:rsidRDefault="00E067EA" w:rsidP="00A326D1">
      <w:pPr>
        <w:pStyle w:val="NormalWeb"/>
        <w:numPr>
          <w:ilvl w:val="0"/>
          <w:numId w:val="12"/>
        </w:numPr>
        <w:shd w:val="clear" w:color="auto" w:fill="FEFEFE"/>
        <w:spacing w:before="0" w:beforeAutospacing="0" w:after="150" w:afterAutospacing="0" w:line="276" w:lineRule="auto"/>
        <w:jc w:val="both"/>
        <w:rPr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E067EA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ՀՀ ք. Երևան</w:t>
      </w:r>
      <w:r w:rsidR="00A326D1" w:rsidRPr="00E067EA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, </w:t>
      </w:r>
      <w:r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Մամիկոնյան 1</w:t>
      </w:r>
      <w:r w:rsidR="00A326D1" w:rsidRPr="00E067EA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1B2608" w:rsidRPr="00E067EA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(1 փորձագետ)</w:t>
      </w:r>
    </w:p>
    <w:p w14:paraId="1BB5E2E6" w14:textId="3EAC8182" w:rsidR="00A326D1" w:rsidRPr="00693F86" w:rsidRDefault="00E067EA" w:rsidP="00A326D1">
      <w:pPr>
        <w:pStyle w:val="NormalWeb"/>
        <w:numPr>
          <w:ilvl w:val="0"/>
          <w:numId w:val="12"/>
        </w:numPr>
        <w:shd w:val="clear" w:color="auto" w:fill="FEFEFE"/>
        <w:spacing w:before="0" w:beforeAutospacing="0" w:after="150" w:afterAutospacing="0" w:line="276" w:lineRule="auto"/>
        <w:jc w:val="both"/>
        <w:rPr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E067EA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ՀՀ ք. Երևան</w:t>
      </w:r>
      <w:r w:rsidR="00A326D1" w:rsidRPr="00E067EA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, </w:t>
      </w:r>
      <w:r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Խորենացու 162</w:t>
      </w:r>
      <w:r w:rsidR="0027503F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ա</w:t>
      </w:r>
      <w:bookmarkStart w:id="2" w:name="_GoBack"/>
      <w:bookmarkEnd w:id="2"/>
      <w:r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A326D1" w:rsidRPr="00E067EA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1B2608" w:rsidRPr="00B76D2A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(</w:t>
      </w:r>
      <w:r w:rsidR="00693F86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1</w:t>
      </w:r>
      <w:r w:rsidR="001B2608" w:rsidRPr="00B76D2A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փորձագետ)</w:t>
      </w:r>
    </w:p>
    <w:p w14:paraId="25FE35C4" w14:textId="2F304781" w:rsidR="00A326D1" w:rsidRPr="00E067EA" w:rsidRDefault="00B127E3" w:rsidP="00A326D1">
      <w:pPr>
        <w:pStyle w:val="NormalWeb"/>
        <w:numPr>
          <w:ilvl w:val="0"/>
          <w:numId w:val="12"/>
        </w:numPr>
        <w:shd w:val="clear" w:color="auto" w:fill="FEFEFE"/>
        <w:spacing w:before="0" w:beforeAutospacing="0" w:after="150" w:afterAutospacing="0" w:line="276" w:lineRule="auto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r w:rsidRPr="00B127E3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ՀՀ ք. Երևան</w:t>
      </w:r>
      <w:r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,</w:t>
      </w:r>
      <w:r w:rsidR="000462FC" w:rsidRPr="00E067EA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Pr="00B127E3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Ա</w:t>
      </w:r>
      <w:r w:rsidRPr="00B127E3">
        <w:rPr>
          <w:rFonts w:ascii="Cambria Math" w:hAnsi="Cambria Math" w:cs="Cambria Math"/>
          <w:b/>
          <w:bCs/>
          <w:color w:val="0A0A0A"/>
          <w:bdr w:val="none" w:sz="0" w:space="0" w:color="auto" w:frame="1"/>
          <w:lang w:val="hy-AM"/>
        </w:rPr>
        <w:t>․</w:t>
      </w:r>
      <w:r w:rsidRPr="00B127E3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Pr="00B127E3">
        <w:rPr>
          <w:rFonts w:ascii="GHEA Grapalat" w:hAnsi="GHEA Grapalat" w:cs="GHEA Grapalat"/>
          <w:b/>
          <w:bCs/>
          <w:color w:val="0A0A0A"/>
          <w:bdr w:val="none" w:sz="0" w:space="0" w:color="auto" w:frame="1"/>
          <w:lang w:val="hy-AM"/>
        </w:rPr>
        <w:t>Սարգսյան</w:t>
      </w:r>
      <w:r w:rsidRPr="00B127E3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22 </w:t>
      </w:r>
      <w:r w:rsidR="001B2608" w:rsidRPr="00E067EA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(1 փորձագետ)</w:t>
      </w:r>
    </w:p>
    <w:p w14:paraId="1259366E" w14:textId="4CF0D121" w:rsidR="00F73058" w:rsidRPr="00E067EA" w:rsidRDefault="00B127E3" w:rsidP="00A326D1">
      <w:pPr>
        <w:pStyle w:val="NormalWeb"/>
        <w:numPr>
          <w:ilvl w:val="0"/>
          <w:numId w:val="12"/>
        </w:numPr>
        <w:shd w:val="clear" w:color="auto" w:fill="FEFEFE"/>
        <w:spacing w:before="0" w:beforeAutospacing="0" w:after="150" w:afterAutospacing="0" w:line="276" w:lineRule="auto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r w:rsidRPr="00B127E3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ՀՀ ք. Երևան </w:t>
      </w:r>
      <w:r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Արղութ</w:t>
      </w:r>
      <w:r w:rsidR="00F73058" w:rsidRPr="00E067EA">
        <w:rPr>
          <w:rFonts w:ascii="GHEA Grapalat" w:hAnsi="GHEA Grapalat" w:cs="GHEA Grapalat"/>
          <w:b/>
          <w:bCs/>
          <w:color w:val="0A0A0A"/>
          <w:bdr w:val="none" w:sz="0" w:space="0" w:color="auto" w:frame="1"/>
          <w:lang w:val="hy-AM"/>
        </w:rPr>
        <w:t xml:space="preserve">յան </w:t>
      </w:r>
      <w:r>
        <w:rPr>
          <w:rFonts w:ascii="GHEA Grapalat" w:hAnsi="GHEA Grapalat" w:cs="GHEA Grapalat"/>
          <w:b/>
          <w:bCs/>
          <w:color w:val="0A0A0A"/>
          <w:bdr w:val="none" w:sz="0" w:space="0" w:color="auto" w:frame="1"/>
          <w:lang w:val="hy-AM"/>
        </w:rPr>
        <w:t>10</w:t>
      </w:r>
      <w:r w:rsidR="001B2608" w:rsidRPr="00E067EA">
        <w:rPr>
          <w:rFonts w:ascii="GHEA Grapalat" w:hAnsi="GHEA Grapalat" w:cs="GHEA Grapalat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1B2608" w:rsidRPr="00E067EA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(1 փորձագետ)</w:t>
      </w:r>
    </w:p>
    <w:p w14:paraId="77BECC3B" w14:textId="23CF8E32" w:rsidR="00555CC1" w:rsidRPr="00E067EA" w:rsidRDefault="000462FC" w:rsidP="00A326D1">
      <w:pPr>
        <w:pStyle w:val="NormalWeb"/>
        <w:numPr>
          <w:ilvl w:val="0"/>
          <w:numId w:val="12"/>
        </w:numPr>
        <w:shd w:val="clear" w:color="auto" w:fill="FEFEFE"/>
        <w:spacing w:before="0" w:beforeAutospacing="0" w:after="150" w:afterAutospacing="0" w:line="276" w:lineRule="auto"/>
        <w:jc w:val="both"/>
        <w:rPr>
          <w:rFonts w:ascii="Cambria Math" w:hAnsi="Cambria Math" w:cs="Segoe UI"/>
          <w:color w:val="0A0A0A"/>
          <w:bdr w:val="none" w:sz="0" w:space="0" w:color="auto" w:frame="1"/>
          <w:lang w:val="hy-AM"/>
        </w:rPr>
      </w:pPr>
      <w:bookmarkStart w:id="3" w:name="_Hlk157432810"/>
      <w:r w:rsidRPr="00E067EA">
        <w:rPr>
          <w:rFonts w:ascii="GHEA Grapalat" w:hAnsi="GHEA Grapalat" w:cs="Sylfaen"/>
          <w:b/>
          <w:bCs/>
          <w:lang w:val="hy-AM"/>
        </w:rPr>
        <w:t xml:space="preserve">ՀՀ </w:t>
      </w:r>
      <w:r w:rsidR="007A6C08" w:rsidRPr="00E067EA">
        <w:rPr>
          <w:rFonts w:ascii="GHEA Grapalat" w:hAnsi="GHEA Grapalat" w:cs="Sylfaen"/>
          <w:b/>
          <w:bCs/>
          <w:lang w:val="hy-AM"/>
        </w:rPr>
        <w:t>ք</w:t>
      </w:r>
      <w:r w:rsidR="007A6C08" w:rsidRPr="00E067EA">
        <w:rPr>
          <w:rFonts w:ascii="GHEA Grapalat" w:hAnsi="GHEA Grapalat"/>
          <w:b/>
          <w:bCs/>
          <w:lang w:val="hy-AM"/>
        </w:rPr>
        <w:t>. Երևան</w:t>
      </w:r>
      <w:bookmarkEnd w:id="3"/>
      <w:r w:rsidR="007A6C08" w:rsidRPr="00E067EA">
        <w:rPr>
          <w:rFonts w:ascii="GHEA Grapalat" w:hAnsi="GHEA Grapalat"/>
          <w:b/>
          <w:bCs/>
          <w:lang w:val="hy-AM"/>
        </w:rPr>
        <w:t xml:space="preserve">, </w:t>
      </w:r>
      <w:r w:rsidR="00B127E3">
        <w:rPr>
          <w:rFonts w:ascii="GHEA Grapalat" w:hAnsi="GHEA Grapalat"/>
          <w:b/>
          <w:bCs/>
          <w:lang w:val="hy-AM"/>
        </w:rPr>
        <w:t>Շինարարների</w:t>
      </w:r>
      <w:r w:rsidR="007A6C08" w:rsidRPr="00E067EA">
        <w:rPr>
          <w:rFonts w:ascii="GHEA Grapalat" w:hAnsi="GHEA Grapalat"/>
          <w:b/>
          <w:bCs/>
          <w:lang w:val="hy-AM"/>
        </w:rPr>
        <w:t xml:space="preserve"> 10/</w:t>
      </w:r>
      <w:r w:rsidR="00B127E3">
        <w:rPr>
          <w:rFonts w:ascii="GHEA Grapalat" w:hAnsi="GHEA Grapalat"/>
          <w:b/>
          <w:bCs/>
          <w:lang w:val="hy-AM"/>
        </w:rPr>
        <w:t>1</w:t>
      </w:r>
      <w:r w:rsidR="00A14BB0" w:rsidRPr="00E067EA">
        <w:rPr>
          <w:rFonts w:ascii="GHEA Grapalat" w:hAnsi="GHEA Grapalat"/>
          <w:b/>
          <w:bCs/>
          <w:lang w:val="hy-AM"/>
        </w:rPr>
        <w:t xml:space="preserve"> </w:t>
      </w:r>
      <w:r w:rsidR="001B2608" w:rsidRPr="00E067EA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(</w:t>
      </w:r>
      <w:r w:rsidR="00B127E3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1 </w:t>
      </w:r>
      <w:r w:rsidR="001B2608" w:rsidRPr="00E067EA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փորձագետ)</w:t>
      </w:r>
    </w:p>
    <w:p w14:paraId="66B72B25" w14:textId="761B6CBA" w:rsidR="00B127E3" w:rsidRPr="00B127E3" w:rsidRDefault="000462FC" w:rsidP="00B127E3">
      <w:pPr>
        <w:pStyle w:val="ListParagraph"/>
        <w:numPr>
          <w:ilvl w:val="0"/>
          <w:numId w:val="12"/>
        </w:numPr>
        <w:rPr>
          <w:rFonts w:ascii="GHEA Grapalat" w:eastAsia="Times New Roman" w:hAnsi="GHEA Grapalat" w:cs="Cambria Math"/>
          <w:b/>
          <w:bCs/>
          <w:color w:val="0A0A0A"/>
          <w:sz w:val="24"/>
          <w:szCs w:val="24"/>
          <w:bdr w:val="none" w:sz="0" w:space="0" w:color="auto" w:frame="1"/>
          <w:lang w:val="hy-AM"/>
        </w:rPr>
      </w:pPr>
      <w:r w:rsidRPr="00B127E3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ՀՀ</w:t>
      </w:r>
      <w:r w:rsidR="00B127E3" w:rsidRPr="00B127E3">
        <w:rPr>
          <w:rFonts w:ascii="GHEA Grapalat" w:eastAsia="Times New Roman" w:hAnsi="GHEA Grapalat" w:cs="Cambria Math"/>
          <w:b/>
          <w:bCs/>
          <w:color w:val="0A0A0A"/>
          <w:sz w:val="24"/>
          <w:szCs w:val="24"/>
          <w:bdr w:val="none" w:sz="0" w:space="0" w:color="auto" w:frame="1"/>
          <w:lang w:val="hy-AM"/>
        </w:rPr>
        <w:t xml:space="preserve"> ք</w:t>
      </w:r>
      <w:r w:rsidR="00B127E3" w:rsidRPr="00B127E3">
        <w:rPr>
          <w:rFonts w:ascii="Cambria Math" w:eastAsia="Times New Roman" w:hAnsi="Cambria Math" w:cs="Cambria Math"/>
          <w:b/>
          <w:bCs/>
          <w:color w:val="0A0A0A"/>
          <w:sz w:val="24"/>
          <w:szCs w:val="24"/>
          <w:bdr w:val="none" w:sz="0" w:space="0" w:color="auto" w:frame="1"/>
          <w:lang w:val="hy-AM"/>
        </w:rPr>
        <w:t>․</w:t>
      </w:r>
      <w:r w:rsidR="00B127E3" w:rsidRPr="00B127E3">
        <w:rPr>
          <w:rFonts w:ascii="GHEA Grapalat" w:eastAsia="Times New Roman" w:hAnsi="GHEA Grapalat" w:cs="Cambria Math"/>
          <w:b/>
          <w:bCs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B127E3" w:rsidRPr="00B127E3">
        <w:rPr>
          <w:rFonts w:ascii="GHEA Grapalat" w:eastAsia="Times New Roman" w:hAnsi="GHEA Grapalat" w:cs="GHEA Grapalat"/>
          <w:b/>
          <w:bCs/>
          <w:color w:val="0A0A0A"/>
          <w:sz w:val="24"/>
          <w:szCs w:val="24"/>
          <w:bdr w:val="none" w:sz="0" w:space="0" w:color="auto" w:frame="1"/>
          <w:lang w:val="hy-AM"/>
        </w:rPr>
        <w:t>Երևան</w:t>
      </w:r>
      <w:r w:rsidR="00B127E3" w:rsidRPr="00B127E3">
        <w:rPr>
          <w:rFonts w:ascii="GHEA Grapalat" w:eastAsia="Times New Roman" w:hAnsi="GHEA Grapalat" w:cs="Cambria Math"/>
          <w:b/>
          <w:bCs/>
          <w:color w:val="0A0A0A"/>
          <w:sz w:val="24"/>
          <w:szCs w:val="24"/>
          <w:bdr w:val="none" w:sz="0" w:space="0" w:color="auto" w:frame="1"/>
          <w:lang w:val="hy-AM"/>
        </w:rPr>
        <w:t xml:space="preserve">, </w:t>
      </w:r>
      <w:r w:rsidR="00B127E3" w:rsidRPr="00B127E3">
        <w:rPr>
          <w:rFonts w:ascii="GHEA Grapalat" w:eastAsia="Times New Roman" w:hAnsi="GHEA Grapalat" w:cs="GHEA Grapalat"/>
          <w:b/>
          <w:bCs/>
          <w:color w:val="0A0A0A"/>
          <w:sz w:val="24"/>
          <w:szCs w:val="24"/>
          <w:bdr w:val="none" w:sz="0" w:space="0" w:color="auto" w:frame="1"/>
          <w:lang w:val="hy-AM"/>
        </w:rPr>
        <w:t>Նալբանդյան</w:t>
      </w:r>
      <w:r w:rsidR="00B127E3" w:rsidRPr="00B127E3">
        <w:rPr>
          <w:rFonts w:ascii="GHEA Grapalat" w:eastAsia="Times New Roman" w:hAnsi="GHEA Grapalat" w:cs="Cambria Math"/>
          <w:b/>
          <w:bCs/>
          <w:color w:val="0A0A0A"/>
          <w:sz w:val="24"/>
          <w:szCs w:val="24"/>
          <w:bdr w:val="none" w:sz="0" w:space="0" w:color="auto" w:frame="1"/>
          <w:lang w:val="hy-AM"/>
        </w:rPr>
        <w:t xml:space="preserve"> 130 (2 </w:t>
      </w:r>
      <w:r w:rsidR="00B127E3" w:rsidRPr="00B127E3">
        <w:rPr>
          <w:rFonts w:ascii="GHEA Grapalat" w:eastAsia="Times New Roman" w:hAnsi="GHEA Grapalat" w:cs="GHEA Grapalat"/>
          <w:b/>
          <w:bCs/>
          <w:color w:val="0A0A0A"/>
          <w:sz w:val="24"/>
          <w:szCs w:val="24"/>
          <w:bdr w:val="none" w:sz="0" w:space="0" w:color="auto" w:frame="1"/>
          <w:lang w:val="hy-AM"/>
        </w:rPr>
        <w:t>փորձ</w:t>
      </w:r>
      <w:r w:rsidR="00B127E3" w:rsidRPr="00B127E3">
        <w:rPr>
          <w:rFonts w:ascii="GHEA Grapalat" w:eastAsia="Times New Roman" w:hAnsi="GHEA Grapalat" w:cs="Cambria Math"/>
          <w:b/>
          <w:bCs/>
          <w:color w:val="0A0A0A"/>
          <w:sz w:val="24"/>
          <w:szCs w:val="24"/>
          <w:bdr w:val="none" w:sz="0" w:space="0" w:color="auto" w:frame="1"/>
          <w:lang w:val="hy-AM"/>
        </w:rPr>
        <w:t>ագետ)</w:t>
      </w:r>
    </w:p>
    <w:p w14:paraId="6BAD9D8C" w14:textId="77777777" w:rsidR="00E12F99" w:rsidRPr="00E12F99" w:rsidRDefault="000462FC" w:rsidP="00E12F99">
      <w:pPr>
        <w:pStyle w:val="NormalWeb"/>
        <w:numPr>
          <w:ilvl w:val="0"/>
          <w:numId w:val="12"/>
        </w:numPr>
        <w:shd w:val="clear" w:color="auto" w:fill="FEFEFE"/>
        <w:spacing w:before="0" w:beforeAutospacing="0" w:after="150" w:afterAutospacing="0" w:line="276" w:lineRule="auto"/>
        <w:jc w:val="both"/>
        <w:rPr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B76D2A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ՀՀ ք</w:t>
      </w:r>
      <w:r w:rsidRPr="00B76D2A">
        <w:rPr>
          <w:rFonts w:ascii="Cambria Math" w:hAnsi="Cambria Math" w:cs="Cambria Math"/>
          <w:b/>
          <w:bCs/>
          <w:color w:val="0A0A0A"/>
          <w:bdr w:val="none" w:sz="0" w:space="0" w:color="auto" w:frame="1"/>
          <w:lang w:val="hy-AM"/>
        </w:rPr>
        <w:t>․</w:t>
      </w:r>
      <w:r w:rsidRPr="00B76D2A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Pr="00B76D2A">
        <w:rPr>
          <w:rFonts w:ascii="GHEA Grapalat" w:hAnsi="GHEA Grapalat" w:cs="GHEA Grapalat"/>
          <w:b/>
          <w:bCs/>
          <w:color w:val="0A0A0A"/>
          <w:bdr w:val="none" w:sz="0" w:space="0" w:color="auto" w:frame="1"/>
          <w:lang w:val="hy-AM"/>
        </w:rPr>
        <w:t>Երևան</w:t>
      </w:r>
      <w:r w:rsidRPr="00B76D2A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, Խորենաց</w:t>
      </w:r>
      <w:r w:rsidR="00B127E3" w:rsidRPr="00B76D2A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ու</w:t>
      </w:r>
      <w:r w:rsidRPr="00B76D2A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693F86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16</w:t>
      </w:r>
      <w:r w:rsidR="00E12F99" w:rsidRPr="00E12F99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7</w:t>
      </w:r>
      <w:r w:rsidR="00B127E3" w:rsidRPr="00B76D2A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ա</w:t>
      </w:r>
      <w:r w:rsidR="001B2608" w:rsidRPr="00B76D2A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(1 փորձագետ)</w:t>
      </w:r>
      <w:r w:rsidR="00E12F99" w:rsidRPr="00E12F99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</w:p>
    <w:p w14:paraId="76B661D7" w14:textId="7874EE40" w:rsidR="00E12F99" w:rsidRPr="0069604A" w:rsidRDefault="00E12F99" w:rsidP="00E12F99">
      <w:pPr>
        <w:pStyle w:val="NormalWeb"/>
        <w:numPr>
          <w:ilvl w:val="0"/>
          <w:numId w:val="12"/>
        </w:numPr>
        <w:shd w:val="clear" w:color="auto" w:fill="FEFEFE"/>
        <w:spacing w:before="0" w:beforeAutospacing="0" w:after="150" w:afterAutospacing="0" w:line="276" w:lineRule="auto"/>
        <w:jc w:val="both"/>
        <w:rPr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69604A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ՀՀ ք. </w:t>
      </w:r>
      <w:r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Արմավիր</w:t>
      </w:r>
      <w:r w:rsidRPr="0069604A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, </w:t>
      </w:r>
      <w:r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Աշուղ Ջիվանի 3</w:t>
      </w:r>
      <w:r w:rsidRPr="0069604A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 (1 փորձագետ)</w:t>
      </w:r>
    </w:p>
    <w:p w14:paraId="10D80F3C" w14:textId="3C4B486F" w:rsidR="000462FC" w:rsidRPr="00E067EA" w:rsidRDefault="001B2608" w:rsidP="00A326D1">
      <w:pPr>
        <w:pStyle w:val="NormalWeb"/>
        <w:numPr>
          <w:ilvl w:val="0"/>
          <w:numId w:val="12"/>
        </w:numPr>
        <w:shd w:val="clear" w:color="auto" w:fill="FEFEFE"/>
        <w:spacing w:before="0" w:beforeAutospacing="0" w:after="150" w:afterAutospacing="0" w:line="276" w:lineRule="auto"/>
        <w:jc w:val="both"/>
        <w:rPr>
          <w:rFonts w:ascii="Cambria Math" w:hAnsi="Cambria Math" w:cs="Segoe UI"/>
          <w:color w:val="0A0A0A"/>
          <w:bdr w:val="none" w:sz="0" w:space="0" w:color="auto" w:frame="1"/>
          <w:lang w:val="hy-AM"/>
        </w:rPr>
      </w:pPr>
      <w:r w:rsidRPr="00E067EA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ՀՀ ք</w:t>
      </w:r>
      <w:r w:rsidRPr="00E067EA">
        <w:rPr>
          <w:rFonts w:ascii="Cambria Math" w:hAnsi="Cambria Math" w:cs="Cambria Math"/>
          <w:b/>
          <w:bCs/>
          <w:color w:val="0A0A0A"/>
          <w:bdr w:val="none" w:sz="0" w:space="0" w:color="auto" w:frame="1"/>
          <w:lang w:val="hy-AM"/>
        </w:rPr>
        <w:t>․</w:t>
      </w:r>
      <w:r w:rsidRPr="00E067EA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F97DBB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Իջևան Մելիքբեկյան 6</w:t>
      </w:r>
      <w:r w:rsidRPr="00E067EA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(1 փորձագետ)</w:t>
      </w:r>
    </w:p>
    <w:p w14:paraId="3919096C" w14:textId="2F26A2E4" w:rsidR="00F97DBB" w:rsidRPr="00F97DBB" w:rsidRDefault="001B2608" w:rsidP="00F97DBB">
      <w:pPr>
        <w:pStyle w:val="NormalWeb"/>
        <w:numPr>
          <w:ilvl w:val="0"/>
          <w:numId w:val="12"/>
        </w:numPr>
        <w:shd w:val="clear" w:color="auto" w:fill="FEFEFE"/>
        <w:spacing w:before="0" w:beforeAutospacing="0" w:after="150" w:afterAutospacing="0" w:line="276" w:lineRule="auto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r w:rsidRPr="00B127E3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ՀՀ ք</w:t>
      </w:r>
      <w:r w:rsidRPr="00B127E3">
        <w:rPr>
          <w:rFonts w:ascii="Cambria Math" w:hAnsi="Cambria Math" w:cs="Cambria Math"/>
          <w:b/>
          <w:bCs/>
          <w:color w:val="0A0A0A"/>
          <w:bdr w:val="none" w:sz="0" w:space="0" w:color="auto" w:frame="1"/>
          <w:lang w:val="hy-AM"/>
        </w:rPr>
        <w:t>․</w:t>
      </w:r>
      <w:r w:rsidRPr="00B127E3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B127E3" w:rsidRPr="00B127E3">
        <w:rPr>
          <w:rFonts w:ascii="GHEA Grapalat" w:hAnsi="GHEA Grapalat" w:cs="GHEA Grapalat"/>
          <w:b/>
          <w:bCs/>
          <w:color w:val="0A0A0A"/>
          <w:bdr w:val="none" w:sz="0" w:space="0" w:color="auto" w:frame="1"/>
          <w:lang w:val="hy-AM"/>
        </w:rPr>
        <w:t>Ծաղկաձոր, Սարալանջի 5 (1 փորձագետ)</w:t>
      </w:r>
    </w:p>
    <w:p w14:paraId="7843D320" w14:textId="38E4F58D" w:rsidR="00F97DBB" w:rsidRPr="00F97DBB" w:rsidRDefault="00F97DBB" w:rsidP="00F97DBB">
      <w:pPr>
        <w:pStyle w:val="NormalWeb"/>
        <w:numPr>
          <w:ilvl w:val="0"/>
          <w:numId w:val="12"/>
        </w:numPr>
        <w:shd w:val="clear" w:color="auto" w:fill="FEFEFE"/>
        <w:spacing w:before="0" w:beforeAutospacing="0" w:after="150" w:afterAutospacing="0" w:line="276" w:lineRule="auto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r w:rsidRPr="00F97DBB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ՀՀ ք</w:t>
      </w:r>
      <w:r w:rsidRPr="00F97DBB">
        <w:rPr>
          <w:rFonts w:ascii="Cambria Math" w:hAnsi="Cambria Math" w:cs="Cambria Math"/>
          <w:b/>
          <w:bCs/>
          <w:color w:val="0A0A0A"/>
          <w:bdr w:val="none" w:sz="0" w:space="0" w:color="auto" w:frame="1"/>
          <w:lang w:val="hy-AM"/>
        </w:rPr>
        <w:t>․</w:t>
      </w:r>
      <w:r>
        <w:rPr>
          <w:rFonts w:ascii="Cambria Math" w:hAnsi="Cambria Math" w:cs="Cambria Math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Pr="00F97DBB">
        <w:rPr>
          <w:rFonts w:ascii="GHEA Grapalat" w:hAnsi="GHEA Grapalat" w:cs="Cambria Math"/>
          <w:b/>
          <w:bCs/>
          <w:color w:val="0A0A0A"/>
          <w:bdr w:val="none" w:sz="0" w:space="0" w:color="auto" w:frame="1"/>
          <w:lang w:val="hy-AM"/>
        </w:rPr>
        <w:t>Կապան,</w:t>
      </w:r>
      <w:r w:rsidR="00E12F99">
        <w:rPr>
          <w:rFonts w:ascii="GHEA Grapalat" w:hAnsi="GHEA Grapalat" w:cs="Cambria Math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Pr="00F97DBB">
        <w:rPr>
          <w:rFonts w:ascii="GHEA Grapalat" w:hAnsi="GHEA Grapalat" w:cs="Cambria Math"/>
          <w:b/>
          <w:bCs/>
          <w:color w:val="0A0A0A"/>
          <w:bdr w:val="none" w:sz="0" w:space="0" w:color="auto" w:frame="1"/>
          <w:lang w:val="hy-AM"/>
        </w:rPr>
        <w:t>Մ</w:t>
      </w:r>
      <w:r w:rsidRPr="00F97DBB">
        <w:rPr>
          <w:rFonts w:ascii="Cambria Math" w:hAnsi="Cambria Math" w:cs="Cambria Math"/>
          <w:b/>
          <w:bCs/>
          <w:color w:val="0A0A0A"/>
          <w:bdr w:val="none" w:sz="0" w:space="0" w:color="auto" w:frame="1"/>
          <w:lang w:val="hy-AM"/>
        </w:rPr>
        <w:t>․</w:t>
      </w:r>
      <w:r w:rsidRPr="00F97DBB">
        <w:rPr>
          <w:rFonts w:ascii="GHEA Grapalat" w:hAnsi="GHEA Grapalat" w:cs="Cambria Math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Pr="00F97DBB">
        <w:rPr>
          <w:rFonts w:ascii="GHEA Grapalat" w:hAnsi="GHEA Grapalat" w:cs="GHEA Grapalat"/>
          <w:b/>
          <w:bCs/>
          <w:color w:val="0A0A0A"/>
          <w:bdr w:val="none" w:sz="0" w:space="0" w:color="auto" w:frame="1"/>
          <w:lang w:val="hy-AM"/>
        </w:rPr>
        <w:t>Հարությ</w:t>
      </w:r>
      <w:r w:rsidRPr="00F97DBB">
        <w:rPr>
          <w:rFonts w:ascii="GHEA Grapalat" w:hAnsi="GHEA Grapalat" w:cs="Cambria Math"/>
          <w:b/>
          <w:bCs/>
          <w:color w:val="0A0A0A"/>
          <w:bdr w:val="none" w:sz="0" w:space="0" w:color="auto" w:frame="1"/>
          <w:lang w:val="hy-AM"/>
        </w:rPr>
        <w:t>ունյան</w:t>
      </w:r>
      <w:r>
        <w:rPr>
          <w:rFonts w:ascii="GHEA Grapalat" w:hAnsi="GHEA Grapalat" w:cs="Cambria Math"/>
          <w:b/>
          <w:bCs/>
          <w:color w:val="0A0A0A"/>
          <w:bdr w:val="none" w:sz="0" w:space="0" w:color="auto" w:frame="1"/>
          <w:lang w:val="hy-AM"/>
        </w:rPr>
        <w:t xml:space="preserve"> 1ա </w:t>
      </w:r>
      <w:r w:rsidRPr="00F97DBB">
        <w:rPr>
          <w:rFonts w:ascii="GHEA Grapalat" w:hAnsi="GHEA Grapalat" w:cs="Cambria Math"/>
          <w:b/>
          <w:bCs/>
          <w:color w:val="0A0A0A"/>
          <w:bdr w:val="none" w:sz="0" w:space="0" w:color="auto" w:frame="1"/>
          <w:lang w:val="hy-AM"/>
        </w:rPr>
        <w:t>(1 փորձագետ)</w:t>
      </w:r>
    </w:p>
    <w:p w14:paraId="07A0A517" w14:textId="6E9C1730" w:rsidR="00F97DBB" w:rsidRPr="00F97DBB" w:rsidRDefault="00F97DBB" w:rsidP="00F97DBB">
      <w:pPr>
        <w:pStyle w:val="NormalWeb"/>
        <w:numPr>
          <w:ilvl w:val="0"/>
          <w:numId w:val="12"/>
        </w:numPr>
        <w:shd w:val="clear" w:color="auto" w:fill="FEFEFE"/>
        <w:spacing w:before="0" w:beforeAutospacing="0" w:after="150" w:afterAutospacing="0" w:line="276" w:lineRule="auto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r w:rsidRPr="00F97DBB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ՀՀ ք</w:t>
      </w:r>
      <w:r w:rsidRPr="00F97DBB">
        <w:rPr>
          <w:rFonts w:ascii="Cambria Math" w:hAnsi="Cambria Math" w:cs="Cambria Math"/>
          <w:b/>
          <w:bCs/>
          <w:color w:val="0A0A0A"/>
          <w:bdr w:val="none" w:sz="0" w:space="0" w:color="auto" w:frame="1"/>
          <w:lang w:val="hy-AM"/>
        </w:rPr>
        <w:t>․</w:t>
      </w:r>
      <w:r w:rsidR="002F277E">
        <w:rPr>
          <w:rFonts w:ascii="Cambria Math" w:hAnsi="Cambria Math" w:cs="Cambria Math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Pr="00F97DBB">
        <w:rPr>
          <w:rFonts w:ascii="GHEA Grapalat" w:hAnsi="GHEA Grapalat" w:cs="Cambria Math"/>
          <w:b/>
          <w:bCs/>
          <w:color w:val="0A0A0A"/>
          <w:bdr w:val="none" w:sz="0" w:space="0" w:color="auto" w:frame="1"/>
          <w:lang w:val="hy-AM"/>
        </w:rPr>
        <w:t>Գյումրի</w:t>
      </w:r>
      <w:r>
        <w:rPr>
          <w:rFonts w:ascii="GHEA Grapalat" w:hAnsi="GHEA Grapalat" w:cs="Cambria Math"/>
          <w:b/>
          <w:bCs/>
          <w:color w:val="0A0A0A"/>
          <w:bdr w:val="none" w:sz="0" w:space="0" w:color="auto" w:frame="1"/>
          <w:lang w:val="hy-AM"/>
        </w:rPr>
        <w:t xml:space="preserve">, Թբիլիսյան խճուղի 2/14 </w:t>
      </w:r>
      <w:r w:rsidRPr="00F97DBB">
        <w:rPr>
          <w:rFonts w:ascii="GHEA Grapalat" w:hAnsi="GHEA Grapalat" w:cs="Cambria Math"/>
          <w:b/>
          <w:bCs/>
          <w:color w:val="0A0A0A"/>
          <w:bdr w:val="none" w:sz="0" w:space="0" w:color="auto" w:frame="1"/>
          <w:lang w:val="hy-AM"/>
        </w:rPr>
        <w:t>(1 փորձագետ)</w:t>
      </w:r>
    </w:p>
    <w:p w14:paraId="787124EE" w14:textId="42ACF611" w:rsidR="00F97DBB" w:rsidRDefault="00F97DBB" w:rsidP="00F97DBB">
      <w:pPr>
        <w:pStyle w:val="NormalWeb"/>
        <w:numPr>
          <w:ilvl w:val="0"/>
          <w:numId w:val="12"/>
        </w:numPr>
        <w:shd w:val="clear" w:color="auto" w:fill="FEFEFE"/>
        <w:spacing w:before="0" w:beforeAutospacing="0" w:after="150" w:afterAutospacing="0" w:line="276" w:lineRule="auto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r w:rsidRPr="00F97DBB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ՀՀ ք</w:t>
      </w:r>
      <w:r w:rsidRPr="00F97DBB">
        <w:rPr>
          <w:rFonts w:ascii="Cambria Math" w:hAnsi="Cambria Math" w:cs="Cambria Math"/>
          <w:b/>
          <w:bCs/>
          <w:color w:val="0A0A0A"/>
          <w:bdr w:val="none" w:sz="0" w:space="0" w:color="auto" w:frame="1"/>
          <w:lang w:val="hy-AM"/>
        </w:rPr>
        <w:t>․</w:t>
      </w:r>
      <w:r w:rsidR="002F277E">
        <w:rPr>
          <w:rFonts w:ascii="Cambria Math" w:hAnsi="Cambria Math" w:cs="Cambria Math"/>
          <w:b/>
          <w:bCs/>
          <w:color w:val="0A0A0A"/>
          <w:bdr w:val="none" w:sz="0" w:space="0" w:color="auto" w:frame="1"/>
          <w:lang w:val="hy-AM"/>
        </w:rPr>
        <w:t xml:space="preserve"> </w:t>
      </w:r>
      <w:r>
        <w:rPr>
          <w:rFonts w:ascii="GHEA Grapalat" w:hAnsi="GHEA Grapalat" w:cs="GHEA Grapalat"/>
          <w:b/>
          <w:bCs/>
          <w:color w:val="0A0A0A"/>
          <w:bdr w:val="none" w:sz="0" w:space="0" w:color="auto" w:frame="1"/>
          <w:lang w:val="hy-AM"/>
        </w:rPr>
        <w:t>Աշտարակ</w:t>
      </w:r>
      <w:r w:rsidRPr="00F97DBB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,</w:t>
      </w:r>
      <w:r w:rsidR="00E12F99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Ներսես Աշտարակեցու 5 </w:t>
      </w:r>
      <w:r w:rsidRPr="00F97DBB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(1 փորձագետ)</w:t>
      </w:r>
    </w:p>
    <w:p w14:paraId="72888D08" w14:textId="0068CDD6" w:rsidR="00F97DBB" w:rsidRDefault="00F97DBB" w:rsidP="00F97DBB">
      <w:pPr>
        <w:pStyle w:val="NormalWeb"/>
        <w:numPr>
          <w:ilvl w:val="0"/>
          <w:numId w:val="12"/>
        </w:numPr>
        <w:shd w:val="clear" w:color="auto" w:fill="FEFEFE"/>
        <w:spacing w:before="0" w:beforeAutospacing="0" w:after="150" w:afterAutospacing="0" w:line="276" w:lineRule="auto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r w:rsidRPr="00F97DBB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ՀՀ</w:t>
      </w:r>
      <w:r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գ</w:t>
      </w:r>
      <w:r>
        <w:rPr>
          <w:rFonts w:ascii="Cambria Math" w:hAnsi="Cambria Math" w:cs="Segoe UI"/>
          <w:b/>
          <w:bCs/>
          <w:color w:val="0A0A0A"/>
          <w:bdr w:val="none" w:sz="0" w:space="0" w:color="auto" w:frame="1"/>
          <w:lang w:val="hy-AM"/>
        </w:rPr>
        <w:t xml:space="preserve">․ </w:t>
      </w:r>
      <w:r w:rsidRPr="00F97DBB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Հովտաշեն</w:t>
      </w:r>
      <w:r w:rsidR="00E12F99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,</w:t>
      </w:r>
      <w:r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Մխչյան հողամաս 1 </w:t>
      </w:r>
      <w:r w:rsidRPr="00F97DBB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(1 փորձագետ)</w:t>
      </w:r>
    </w:p>
    <w:p w14:paraId="6EEE251C" w14:textId="5F4A1BCA" w:rsidR="00A972BA" w:rsidRPr="00491B64" w:rsidRDefault="00A972BA" w:rsidP="00F97DBB">
      <w:pPr>
        <w:pStyle w:val="NormalWeb"/>
        <w:shd w:val="clear" w:color="auto" w:fill="FEFEFE"/>
        <w:spacing w:before="0" w:beforeAutospacing="0" w:after="150" w:afterAutospacing="0" w:line="276" w:lineRule="auto"/>
        <w:ind w:left="-72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614A1DDB" w14:textId="1D346ADE" w:rsidR="00A972BA" w:rsidRPr="00491B64" w:rsidRDefault="00A972BA" w:rsidP="00580E3A">
      <w:pPr>
        <w:pStyle w:val="NormalWeb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736852D1" w14:textId="392C4092" w:rsidR="00710EB2" w:rsidRPr="009B67C1" w:rsidRDefault="00710EB2" w:rsidP="00580E3A">
      <w:pPr>
        <w:shd w:val="clear" w:color="auto" w:fill="FFFFFF"/>
        <w:spacing w:before="100" w:beforeAutospacing="1" w:after="240"/>
        <w:ind w:left="-270"/>
        <w:jc w:val="both"/>
        <w:rPr>
          <w:rFonts w:ascii="GHEA Grapalat" w:eastAsia="Times New Roman" w:hAnsi="GHEA Grapalat"/>
          <w:sz w:val="24"/>
          <w:szCs w:val="24"/>
          <w:lang w:val="hy-AM" w:eastAsia="ru-RU"/>
        </w:rPr>
      </w:pPr>
      <w:r w:rsidRPr="00491B64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ուսումնասիրությ</w:t>
      </w:r>
      <w:r w:rsidR="009B67C1">
        <w:rPr>
          <w:rFonts w:ascii="GHEA Grapalat" w:eastAsia="Times New Roman" w:hAnsi="GHEA Grapalat"/>
          <w:sz w:val="24"/>
          <w:szCs w:val="24"/>
          <w:lang w:val="hy-AM" w:eastAsia="ru-RU"/>
        </w:rPr>
        <w:t>ան հիման վրա։</w:t>
      </w:r>
    </w:p>
    <w:p w14:paraId="5B1AEE91" w14:textId="03CA31A1" w:rsidR="00BB32BF" w:rsidRPr="00491B64" w:rsidRDefault="00A972BA" w:rsidP="00775E1D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77777777" w:rsidR="00A972BA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lastRenderedPageBreak/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491B64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 w:rsidRPr="00491B64">
          <w:rPr>
            <w:rStyle w:val="Hyperlink"/>
            <w:rFonts w:ascii="GHEA Grapalat" w:hAnsi="GHEA Grapalat" w:cs="Segoe UI"/>
            <w:b/>
            <w:color w:val="337AB7"/>
            <w:u w:val="none"/>
            <w:bdr w:val="none" w:sz="0" w:space="0" w:color="auto" w:frame="1"/>
            <w:lang w:val="hy-AM"/>
          </w:rPr>
          <w:t>ձևը</w:t>
        </w:r>
      </w:hyperlink>
      <w:r w:rsidRPr="00491B64">
        <w:rPr>
          <w:rFonts w:ascii="Courier New" w:hAnsi="Courier New" w:cs="Courier New"/>
          <w:b/>
          <w:color w:val="0A0A0A"/>
          <w:lang w:val="hy-AM"/>
        </w:rPr>
        <w:t> </w:t>
      </w:r>
      <w:r w:rsidRPr="00491B64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491B64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>)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ՀՀ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491B64">
        <w:rPr>
          <w:rFonts w:ascii="GHEA Grapalat" w:hAnsi="GHEA Grapalat" w:cs="GHEA Grapalat"/>
          <w:color w:val="0A0A0A"/>
          <w:lang w:val="hy-AM"/>
        </w:rPr>
        <w:t>թ</w:t>
      </w:r>
      <w:r w:rsidRPr="00491B64">
        <w:rPr>
          <w:rFonts w:ascii="GHEA Grapalat" w:hAnsi="GHEA Grapalat" w:cs="Segoe UI"/>
          <w:color w:val="0A0A0A"/>
          <w:lang w:val="hy-AM"/>
        </w:rPr>
        <w:t>.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Segoe UI"/>
          <w:color w:val="0A0A0A"/>
          <w:lang w:val="hy-AM"/>
        </w:rPr>
        <w:t>N 878-</w:t>
      </w:r>
      <w:r w:rsidRPr="00491B64">
        <w:rPr>
          <w:rFonts w:ascii="GHEA Grapalat" w:hAnsi="GHEA Grapalat" w:cs="GHEA Grapalat"/>
          <w:color w:val="0A0A0A"/>
          <w:lang w:val="hy-AM"/>
        </w:rPr>
        <w:t>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որոշմամբ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հաստատված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կարգի</w:t>
      </w:r>
      <w:r w:rsidRPr="00491B64">
        <w:rPr>
          <w:rFonts w:ascii="GHEA Grapalat" w:hAnsi="GHEA Grapalat" w:cs="Segoe UI"/>
          <w:color w:val="0A0A0A"/>
          <w:lang w:val="hy-AM"/>
        </w:rPr>
        <w:t xml:space="preserve"> 13-</w:t>
      </w:r>
      <w:r w:rsidRPr="00491B64">
        <w:rPr>
          <w:rFonts w:ascii="GHEA Grapalat" w:hAnsi="GHEA Grapalat" w:cs="GHEA Grapalat"/>
          <w:color w:val="0A0A0A"/>
          <w:lang w:val="hy-AM"/>
        </w:rPr>
        <w:t>րդ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կետով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նախատեսված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մասին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68BD8CF1" w:rsidR="00A972BA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66E2F9C4" w:rsidR="00BB32BF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7777777" w:rsidR="00A972BA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491B64" w:rsidRDefault="00A972BA" w:rsidP="00775E1D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491B64" w:rsidRDefault="00A972BA" w:rsidP="00580E3A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491B64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3A14EC53" w:rsidR="00C631D2" w:rsidRPr="00491B64" w:rsidRDefault="00AD5179" w:rsidP="00AD5179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         (ք. Երևան, Նալբանդյան 130, 3-րդ հարկ, 313 կամ 3</w:t>
      </w:r>
      <w:r w:rsidR="00B76D2A">
        <w:rPr>
          <w:rFonts w:ascii="GHEA Grapalat" w:hAnsi="GHEA Grapalat" w:cs="Segoe UI"/>
          <w:color w:val="0A0A0A"/>
          <w:lang w:val="hy-AM"/>
        </w:rPr>
        <w:t>10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F4241D" w:rsidRPr="00AD5179">
        <w:rPr>
          <w:rFonts w:ascii="GHEA Grapalat" w:hAnsi="GHEA Grapalat"/>
          <w:bCs/>
          <w:lang w:val="hy-AM"/>
        </w:rPr>
        <w:t xml:space="preserve">011-52-83-74, </w:t>
      </w:r>
      <w:r w:rsidR="000E393E">
        <w:rPr>
          <w:rFonts w:ascii="GHEA Grapalat" w:hAnsi="GHEA Grapalat"/>
          <w:bCs/>
          <w:lang w:val="hy-AM"/>
        </w:rPr>
        <w:t xml:space="preserve">          </w:t>
      </w:r>
      <w:r w:rsidR="00F4241D" w:rsidRPr="00AD5179">
        <w:rPr>
          <w:rFonts w:ascii="GHEA Grapalat" w:hAnsi="GHEA Grapalat"/>
          <w:bCs/>
          <w:lang w:val="hy-AM"/>
        </w:rPr>
        <w:t>010-59-64-56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</w:t>
      </w:r>
      <w:r w:rsidR="00915132" w:rsidRPr="00AD5179">
        <w:rPr>
          <w:rFonts w:ascii="GHEA Grapalat" w:hAnsi="GHEA Grapalat" w:cs="Segoe UI"/>
          <w:lang w:val="hy-AM"/>
        </w:rPr>
        <w:t>mia@gov.am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9"/>
  </w:num>
  <w:num w:numId="7">
    <w:abstractNumId w:val="10"/>
  </w:num>
  <w:num w:numId="8">
    <w:abstractNumId w:val="6"/>
  </w:num>
  <w:num w:numId="9">
    <w:abstractNumId w:val="7"/>
  </w:num>
  <w:num w:numId="10">
    <w:abstractNumId w:val="5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462FC"/>
    <w:rsid w:val="000514AF"/>
    <w:rsid w:val="00073E37"/>
    <w:rsid w:val="000839A3"/>
    <w:rsid w:val="000876C6"/>
    <w:rsid w:val="000A2032"/>
    <w:rsid w:val="000A6E03"/>
    <w:rsid w:val="000C6186"/>
    <w:rsid w:val="000D17CD"/>
    <w:rsid w:val="000D3CFC"/>
    <w:rsid w:val="000D6E7D"/>
    <w:rsid w:val="000E393E"/>
    <w:rsid w:val="000F4A1D"/>
    <w:rsid w:val="00122CC8"/>
    <w:rsid w:val="0015360D"/>
    <w:rsid w:val="00157B0E"/>
    <w:rsid w:val="00162A19"/>
    <w:rsid w:val="001778B2"/>
    <w:rsid w:val="00193F82"/>
    <w:rsid w:val="001953CD"/>
    <w:rsid w:val="00197D2D"/>
    <w:rsid w:val="001B2608"/>
    <w:rsid w:val="001C0BE1"/>
    <w:rsid w:val="001C4D1F"/>
    <w:rsid w:val="001C67A8"/>
    <w:rsid w:val="001C7591"/>
    <w:rsid w:val="001F73F3"/>
    <w:rsid w:val="00210AFE"/>
    <w:rsid w:val="00221CE1"/>
    <w:rsid w:val="002430BB"/>
    <w:rsid w:val="002466A6"/>
    <w:rsid w:val="0026761F"/>
    <w:rsid w:val="0027503F"/>
    <w:rsid w:val="002823FB"/>
    <w:rsid w:val="00286290"/>
    <w:rsid w:val="00297670"/>
    <w:rsid w:val="002D7DD4"/>
    <w:rsid w:val="002E5760"/>
    <w:rsid w:val="002F277E"/>
    <w:rsid w:val="002F51D1"/>
    <w:rsid w:val="00310681"/>
    <w:rsid w:val="003473B9"/>
    <w:rsid w:val="00350854"/>
    <w:rsid w:val="003547DB"/>
    <w:rsid w:val="003703FE"/>
    <w:rsid w:val="00370AF5"/>
    <w:rsid w:val="003749AE"/>
    <w:rsid w:val="003A5060"/>
    <w:rsid w:val="003A659D"/>
    <w:rsid w:val="003B36E4"/>
    <w:rsid w:val="003B63DB"/>
    <w:rsid w:val="003E1560"/>
    <w:rsid w:val="003F323A"/>
    <w:rsid w:val="004021FA"/>
    <w:rsid w:val="00432BC5"/>
    <w:rsid w:val="004369DC"/>
    <w:rsid w:val="0044067E"/>
    <w:rsid w:val="00444C09"/>
    <w:rsid w:val="00464BC2"/>
    <w:rsid w:val="00483C1F"/>
    <w:rsid w:val="00491B64"/>
    <w:rsid w:val="00495E4D"/>
    <w:rsid w:val="0053614C"/>
    <w:rsid w:val="00540DA5"/>
    <w:rsid w:val="00555CC1"/>
    <w:rsid w:val="00580E3A"/>
    <w:rsid w:val="005A31DE"/>
    <w:rsid w:val="005B790E"/>
    <w:rsid w:val="005C3BF5"/>
    <w:rsid w:val="005C4DB2"/>
    <w:rsid w:val="005C4FBB"/>
    <w:rsid w:val="005E6E54"/>
    <w:rsid w:val="00607B32"/>
    <w:rsid w:val="006401CB"/>
    <w:rsid w:val="00643210"/>
    <w:rsid w:val="006541CF"/>
    <w:rsid w:val="00662CBC"/>
    <w:rsid w:val="00693F86"/>
    <w:rsid w:val="0069604A"/>
    <w:rsid w:val="00697387"/>
    <w:rsid w:val="006B4F5C"/>
    <w:rsid w:val="006C1F76"/>
    <w:rsid w:val="006C3C62"/>
    <w:rsid w:val="006E0448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D2EC2"/>
    <w:rsid w:val="007F1452"/>
    <w:rsid w:val="007F1E4D"/>
    <w:rsid w:val="00871CE3"/>
    <w:rsid w:val="00884582"/>
    <w:rsid w:val="008C5619"/>
    <w:rsid w:val="008C5B28"/>
    <w:rsid w:val="008E6E53"/>
    <w:rsid w:val="00913429"/>
    <w:rsid w:val="00915132"/>
    <w:rsid w:val="009333E7"/>
    <w:rsid w:val="00943CDB"/>
    <w:rsid w:val="00947005"/>
    <w:rsid w:val="0096163F"/>
    <w:rsid w:val="00974D68"/>
    <w:rsid w:val="00981807"/>
    <w:rsid w:val="00993691"/>
    <w:rsid w:val="0099633D"/>
    <w:rsid w:val="009A2A70"/>
    <w:rsid w:val="009A2B82"/>
    <w:rsid w:val="009B67C1"/>
    <w:rsid w:val="009D33EF"/>
    <w:rsid w:val="009E0E21"/>
    <w:rsid w:val="00A02B16"/>
    <w:rsid w:val="00A14BB0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C2BAB"/>
    <w:rsid w:val="00AD26F9"/>
    <w:rsid w:val="00AD5179"/>
    <w:rsid w:val="00AD6C51"/>
    <w:rsid w:val="00AF1173"/>
    <w:rsid w:val="00B127E3"/>
    <w:rsid w:val="00B177EB"/>
    <w:rsid w:val="00B36521"/>
    <w:rsid w:val="00B36959"/>
    <w:rsid w:val="00B4569C"/>
    <w:rsid w:val="00B5262C"/>
    <w:rsid w:val="00B54668"/>
    <w:rsid w:val="00B614BE"/>
    <w:rsid w:val="00B64369"/>
    <w:rsid w:val="00B76D2A"/>
    <w:rsid w:val="00B855DF"/>
    <w:rsid w:val="00B95000"/>
    <w:rsid w:val="00BB32BF"/>
    <w:rsid w:val="00BD004F"/>
    <w:rsid w:val="00BD2D2D"/>
    <w:rsid w:val="00BE6B84"/>
    <w:rsid w:val="00BF5376"/>
    <w:rsid w:val="00C03435"/>
    <w:rsid w:val="00C0496A"/>
    <w:rsid w:val="00C07931"/>
    <w:rsid w:val="00C20C46"/>
    <w:rsid w:val="00C26036"/>
    <w:rsid w:val="00C35A0C"/>
    <w:rsid w:val="00C53E38"/>
    <w:rsid w:val="00C631D2"/>
    <w:rsid w:val="00C97522"/>
    <w:rsid w:val="00CB199A"/>
    <w:rsid w:val="00CB4FDB"/>
    <w:rsid w:val="00D057DA"/>
    <w:rsid w:val="00D143B3"/>
    <w:rsid w:val="00D3093A"/>
    <w:rsid w:val="00D31B90"/>
    <w:rsid w:val="00D51A20"/>
    <w:rsid w:val="00D553FD"/>
    <w:rsid w:val="00D62786"/>
    <w:rsid w:val="00D67E3E"/>
    <w:rsid w:val="00D726B4"/>
    <w:rsid w:val="00D94A5A"/>
    <w:rsid w:val="00DA4AAD"/>
    <w:rsid w:val="00DA6F26"/>
    <w:rsid w:val="00DB6949"/>
    <w:rsid w:val="00DC3EE5"/>
    <w:rsid w:val="00DC7ECB"/>
    <w:rsid w:val="00DD4561"/>
    <w:rsid w:val="00DF0B07"/>
    <w:rsid w:val="00E067EA"/>
    <w:rsid w:val="00E12F99"/>
    <w:rsid w:val="00E14C34"/>
    <w:rsid w:val="00E16D2A"/>
    <w:rsid w:val="00E52F78"/>
    <w:rsid w:val="00E5608E"/>
    <w:rsid w:val="00E6204E"/>
    <w:rsid w:val="00E801DC"/>
    <w:rsid w:val="00E8163E"/>
    <w:rsid w:val="00E94F62"/>
    <w:rsid w:val="00EA743A"/>
    <w:rsid w:val="00EB503E"/>
    <w:rsid w:val="00EC2EC8"/>
    <w:rsid w:val="00ED3345"/>
    <w:rsid w:val="00EF1712"/>
    <w:rsid w:val="00F06D44"/>
    <w:rsid w:val="00F214DB"/>
    <w:rsid w:val="00F32643"/>
    <w:rsid w:val="00F4241D"/>
    <w:rsid w:val="00F43B53"/>
    <w:rsid w:val="00F552E3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Qristine Grigoryan</cp:lastModifiedBy>
  <cp:revision>95</cp:revision>
  <cp:lastPrinted>2023-12-22T11:31:00Z</cp:lastPrinted>
  <dcterms:created xsi:type="dcterms:W3CDTF">2023-11-15T05:33:00Z</dcterms:created>
  <dcterms:modified xsi:type="dcterms:W3CDTF">2024-01-30T05:38:00Z</dcterms:modified>
</cp:coreProperties>
</file>