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6755" w14:textId="4EE8F128" w:rsidR="004045B5" w:rsidRPr="00EA2EEF" w:rsidRDefault="004045B5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>Հավելված N 1</w:t>
      </w:r>
      <w:r w:rsidR="00EA2EEF">
        <w:rPr>
          <w:rFonts w:ascii="GHEA Grapalat" w:hAnsi="GHEA Grapalat" w:cs="Sylfaen"/>
          <w:sz w:val="20"/>
          <w:szCs w:val="20"/>
        </w:rPr>
        <w:t>95</w:t>
      </w:r>
    </w:p>
    <w:p w14:paraId="143B1BB9" w14:textId="77777777" w:rsidR="004D4873" w:rsidRPr="00C222E4" w:rsidRDefault="00A5590F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>Ն</w:t>
      </w:r>
      <w:r w:rsidR="004D4873" w:rsidRPr="00C222E4">
        <w:rPr>
          <w:rFonts w:ascii="GHEA Grapalat" w:hAnsi="GHEA Grapalat" w:cs="Sylfaen"/>
          <w:sz w:val="20"/>
          <w:szCs w:val="20"/>
          <w:lang w:val="hy-AM"/>
        </w:rPr>
        <w:t xml:space="preserve">երքին գործերի նախարարության </w:t>
      </w:r>
    </w:p>
    <w:p w14:paraId="3AA334A4" w14:textId="77777777" w:rsidR="004D4873" w:rsidRPr="00C222E4" w:rsidRDefault="004D4873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 xml:space="preserve">գլխավոր քարտուղարի </w:t>
      </w:r>
    </w:p>
    <w:p w14:paraId="22274668" w14:textId="77777777" w:rsidR="004D4873" w:rsidRPr="00C222E4" w:rsidRDefault="004D4873" w:rsidP="00C222E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222E4">
        <w:rPr>
          <w:rFonts w:ascii="GHEA Grapalat" w:hAnsi="GHEA Grapalat" w:cs="Sylfaen"/>
          <w:sz w:val="20"/>
          <w:szCs w:val="20"/>
          <w:lang w:val="hy-AM"/>
        </w:rPr>
        <w:t>2023 թվականի -ի N  -Ա հրամանի</w:t>
      </w:r>
    </w:p>
    <w:p w14:paraId="57C4BA8D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3135AAF6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72EC5CE1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C222E4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70B428CF" w14:textId="77777777" w:rsidR="004045B5" w:rsidRPr="00C222E4" w:rsidRDefault="004045B5" w:rsidP="00C222E4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4A8E7DD1" w14:textId="77777777" w:rsidR="00C624C9" w:rsidRPr="00C222E4" w:rsidRDefault="004045B5" w:rsidP="00C222E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222E4">
        <w:rPr>
          <w:rFonts w:ascii="GHEA Grapalat" w:hAnsi="GHEA Grapalat" w:cs="Arial"/>
          <w:b/>
          <w:sz w:val="20"/>
          <w:szCs w:val="20"/>
          <w:lang w:val="hy-AM"/>
        </w:rPr>
        <w:t xml:space="preserve">ՆԵՐՔԻՆ ԳՈՐԾԵՐԻ ՆԱԽԱՐԱՐՈՒԹՅԱՆ </w:t>
      </w:r>
      <w:r w:rsidR="00C624C9" w:rsidRPr="00C222E4">
        <w:rPr>
          <w:rFonts w:ascii="GHEA Grapalat" w:hAnsi="GHEA Grapalat" w:cs="Sylfaen"/>
          <w:b/>
          <w:bCs/>
          <w:sz w:val="20"/>
          <w:szCs w:val="20"/>
          <w:lang w:val="hy-AM"/>
        </w:rPr>
        <w:t>ՓԱՍՏԱԹՂԹԱՇՐՋԱՆԱՌՈՒԹՅԱՆ</w:t>
      </w:r>
      <w:r w:rsidR="004D4873" w:rsidRPr="00C222E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C624C9" w:rsidRPr="00C222E4">
        <w:rPr>
          <w:rFonts w:ascii="GHEA Grapalat" w:hAnsi="GHEA Grapalat" w:cs="Sylfaen"/>
          <w:b/>
          <w:bCs/>
          <w:sz w:val="20"/>
          <w:szCs w:val="20"/>
          <w:lang w:val="hy-AM"/>
        </w:rPr>
        <w:t>ԱՊԱՀՈՎՄԱՆ</w:t>
      </w:r>
      <w:r w:rsidR="00C624C9" w:rsidRPr="00C222E4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C624C9" w:rsidRPr="00C222E4">
        <w:rPr>
          <w:rFonts w:ascii="GHEA Grapalat" w:hAnsi="GHEA Grapalat"/>
          <w:b/>
          <w:sz w:val="20"/>
          <w:szCs w:val="20"/>
          <w:lang w:val="hy-AM"/>
        </w:rPr>
        <w:t xml:space="preserve">ՎԱՐՉՈՒԹՅԱՆ </w:t>
      </w:r>
      <w:r w:rsidR="00C624C9" w:rsidRPr="00C222E4">
        <w:rPr>
          <w:rFonts w:ascii="GHEA Grapalat" w:hAnsi="GHEA Grapalat" w:cs="Sylfaen"/>
          <w:b/>
          <w:sz w:val="20"/>
          <w:szCs w:val="20"/>
          <w:lang w:val="hy-AM"/>
        </w:rPr>
        <w:t>ՓԱՍՏԱԹՂԹԱՇՐՋԱՆԱՌՈՒԹՅԱՆ ԱՊԱՀՈՎՄԱՆ</w:t>
      </w:r>
      <w:r w:rsidR="00C624C9" w:rsidRPr="00C222E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77D9510" w14:textId="3D774652" w:rsidR="004045B5" w:rsidRPr="00C222E4" w:rsidRDefault="00C624C9" w:rsidP="00C222E4">
      <w:pPr>
        <w:jc w:val="center"/>
        <w:rPr>
          <w:rFonts w:ascii="GHEA Grapalat" w:hAnsi="GHEA Grapalat"/>
          <w:b/>
          <w:sz w:val="20"/>
          <w:szCs w:val="20"/>
        </w:rPr>
      </w:pPr>
      <w:r w:rsidRPr="00C222E4">
        <w:rPr>
          <w:rFonts w:ascii="GHEA Grapalat" w:hAnsi="GHEA Grapalat"/>
          <w:b/>
          <w:sz w:val="20"/>
          <w:szCs w:val="20"/>
          <w:lang w:val="hy-AM"/>
        </w:rPr>
        <w:t>ԲԱԺՆԻ</w:t>
      </w:r>
      <w:r w:rsidRPr="00C222E4">
        <w:rPr>
          <w:rFonts w:ascii="GHEA Grapalat" w:hAnsi="GHEA Grapalat"/>
          <w:b/>
          <w:sz w:val="20"/>
          <w:szCs w:val="20"/>
        </w:rPr>
        <w:t xml:space="preserve"> </w:t>
      </w:r>
      <w:r w:rsidR="004045B5" w:rsidRPr="00C222E4">
        <w:rPr>
          <w:rFonts w:ascii="GHEA Grapalat" w:hAnsi="GHEA Grapalat"/>
          <w:b/>
          <w:sz w:val="20"/>
          <w:szCs w:val="20"/>
        </w:rPr>
        <w:t>ՄԱՍՆԱԳԵՏ</w:t>
      </w:r>
    </w:p>
    <w:p w14:paraId="07CC745D" w14:textId="77777777" w:rsidR="00865B3D" w:rsidRPr="00C222E4" w:rsidRDefault="00865B3D" w:rsidP="00C222E4">
      <w:pPr>
        <w:jc w:val="center"/>
        <w:rPr>
          <w:rFonts w:ascii="GHEA Grapalat" w:hAnsi="GHEA Grapala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45B5" w:rsidRPr="00C222E4" w14:paraId="0297843E" w14:textId="77777777" w:rsidTr="00D324F3">
        <w:tc>
          <w:tcPr>
            <w:tcW w:w="10281" w:type="dxa"/>
          </w:tcPr>
          <w:p w14:paraId="4998B654" w14:textId="77777777" w:rsidR="004045B5" w:rsidRPr="00C222E4" w:rsidRDefault="004045B5" w:rsidP="00C222E4">
            <w:p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</w:rPr>
              <w:t>1.Ընդհանուր դրույթներ</w:t>
            </w:r>
          </w:p>
        </w:tc>
      </w:tr>
      <w:tr w:rsidR="004045B5" w:rsidRPr="0008693C" w14:paraId="3CA4A693" w14:textId="77777777" w:rsidTr="00D324F3">
        <w:tc>
          <w:tcPr>
            <w:tcW w:w="10281" w:type="dxa"/>
          </w:tcPr>
          <w:p w14:paraId="09B8FC31" w14:textId="77777777" w:rsidR="004045B5" w:rsidRPr="00C222E4" w:rsidRDefault="004045B5" w:rsidP="00C222E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630"/>
              </w:tabs>
              <w:ind w:left="187" w:right="9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bidi="en-US"/>
              </w:rPr>
            </w:pPr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bidi="en-US"/>
              </w:rPr>
              <w:t>Պաշտոնի անվանումը, ծածկագիրը</w:t>
            </w:r>
          </w:p>
          <w:p w14:paraId="18AFAA17" w14:textId="48C893E2" w:rsidR="004045B5" w:rsidRPr="00C222E4" w:rsidRDefault="00E42AFD" w:rsidP="00C222E4">
            <w:pPr>
              <w:tabs>
                <w:tab w:val="left" w:pos="630"/>
              </w:tabs>
              <w:ind w:left="187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222E4">
              <w:rPr>
                <w:rFonts w:ascii="GHEA Grapalat" w:hAnsi="GHEA Grapalat" w:cs="Arial LatArm"/>
                <w:bCs/>
                <w:sz w:val="20"/>
                <w:szCs w:val="20"/>
                <w:lang w:val="hy-AM"/>
              </w:rPr>
              <w:t>Ն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  <w:lang w:val="hy-AM"/>
              </w:rPr>
              <w:t>երքին գործերի</w:t>
            </w:r>
            <w:r w:rsidR="004045B5" w:rsidRPr="00C222E4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նախարարության 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</w:rPr>
              <w:t>Ն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ախարար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ություն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) 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փաստաթղթաշրջանառության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ապահովման</w:t>
            </w:r>
            <w:r w:rsidR="00C624C9" w:rsidRPr="00C222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hAnsi="GHEA Grapalat"/>
                <w:sz w:val="20"/>
                <w:szCs w:val="20"/>
                <w:lang w:val="hy-AM"/>
              </w:rPr>
              <w:t>վարչության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</w:rPr>
              <w:t>Վ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արչություն</w:t>
            </w:r>
            <w:r w:rsidR="004045B5" w:rsidRPr="00C222E4">
              <w:rPr>
                <w:rFonts w:ascii="GHEA Grapalat" w:hAnsi="GHEA Grapalat" w:cs="Arial LatArm"/>
                <w:bCs/>
                <w:sz w:val="20"/>
                <w:szCs w:val="20"/>
              </w:rPr>
              <w:t>)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փաստաթղթաշրջանառության ապահովման</w:t>
            </w:r>
            <w:r w:rsidR="00C624C9" w:rsidRPr="00C222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բաժնի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այսուհետ՝ </w:t>
            </w:r>
            <w:r w:rsidR="00C10C69" w:rsidRPr="00C222E4">
              <w:rPr>
                <w:rFonts w:ascii="GHEA Grapalat" w:hAnsi="GHEA Grapalat" w:cs="Sylfaen"/>
                <w:bCs/>
                <w:sz w:val="20"/>
                <w:szCs w:val="20"/>
              </w:rPr>
              <w:t>Բ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աժին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) </w:t>
            </w:r>
            <w:r w:rsidR="00026B85" w:rsidRPr="00C222E4">
              <w:rPr>
                <w:rFonts w:ascii="GHEA Grapalat" w:hAnsi="GHEA Grapalat"/>
                <w:sz w:val="20"/>
                <w:szCs w:val="20"/>
              </w:rPr>
              <w:t>մասնագետ</w:t>
            </w:r>
            <w:r w:rsidR="00026B85" w:rsidRPr="00C222E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ծածկագիր՝ </w:t>
            </w:r>
            <w:r w:rsidR="00C624C9" w:rsidRPr="00C222E4">
              <w:rPr>
                <w:rFonts w:ascii="GHEA Grapalat" w:hAnsi="GHEA Grapalat" w:cs="Sylfaen"/>
                <w:bCs/>
                <w:sz w:val="20"/>
                <w:szCs w:val="20"/>
              </w:rPr>
              <w:t>27-34.6-</w:t>
            </w:r>
            <w:r w:rsidR="00026B85" w:rsidRPr="00C222E4">
              <w:rPr>
                <w:rFonts w:ascii="GHEA Grapalat" w:hAnsi="GHEA Grapalat" w:cs="Sylfaen"/>
                <w:bCs/>
                <w:sz w:val="20"/>
                <w:szCs w:val="20"/>
              </w:rPr>
              <w:t>Մ</w:t>
            </w:r>
            <w:r w:rsidR="00F769B0" w:rsidRPr="00C222E4">
              <w:rPr>
                <w:rFonts w:ascii="GHEA Grapalat" w:hAnsi="GHEA Grapalat" w:cs="Sylfaen"/>
                <w:bCs/>
                <w:sz w:val="20"/>
                <w:szCs w:val="20"/>
              </w:rPr>
              <w:t>6</w:t>
            </w:r>
            <w:r w:rsidR="0029400C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-</w:t>
            </w:r>
            <w:r w:rsidR="00EA2EEF">
              <w:rPr>
                <w:rFonts w:ascii="GHEA Grapalat" w:hAnsi="GHEA Grapalat" w:cs="Sylfaen"/>
                <w:bCs/>
                <w:sz w:val="20"/>
                <w:szCs w:val="20"/>
              </w:rPr>
              <w:t>11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</w:rPr>
              <w:t>):</w:t>
            </w:r>
          </w:p>
          <w:p w14:paraId="261CE700" w14:textId="77777777" w:rsidR="004045B5" w:rsidRPr="00C222E4" w:rsidRDefault="004045B5" w:rsidP="00C222E4">
            <w:pPr>
              <w:pStyle w:val="ListParagraph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26"/>
                <w:tab w:val="left" w:pos="630"/>
              </w:tabs>
              <w:ind w:left="187" w:firstLine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222E4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Ենթակա և հաշվետու է</w:t>
            </w:r>
          </w:p>
          <w:p w14:paraId="3DD6AD80" w14:textId="14CAAF26" w:rsidR="001952DD" w:rsidRPr="00C222E4" w:rsidRDefault="00F769B0" w:rsidP="00C222E4">
            <w:pPr>
              <w:tabs>
                <w:tab w:val="left" w:pos="0"/>
                <w:tab w:val="left" w:pos="630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r w:rsidRPr="00C222E4">
              <w:rPr>
                <w:rFonts w:ascii="GHEA Grapalat" w:hAnsi="GHEA Grapalat"/>
                <w:sz w:val="20"/>
                <w:szCs w:val="20"/>
              </w:rPr>
              <w:t>Մ</w:t>
            </w:r>
            <w:r w:rsidR="00026B85" w:rsidRPr="00C222E4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425EBD" w:rsidRPr="00C222E4">
              <w:rPr>
                <w:rFonts w:ascii="GHEA Grapalat" w:hAnsi="GHEA Grapalat"/>
                <w:sz w:val="20"/>
                <w:szCs w:val="20"/>
              </w:rPr>
              <w:t>ը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C222E4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անմիջական</w:t>
            </w:r>
            <w:r w:rsidR="00C222E4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 ենթակա և 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հաշվ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ետու է </w:t>
            </w:r>
            <w:r w:rsidR="00C10C69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Բ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աժնի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պետ</w:t>
            </w:r>
            <w:r w:rsidR="00026B8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ին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6FCAD60F" w14:textId="775476CA" w:rsidR="004045B5" w:rsidRPr="00C222E4" w:rsidRDefault="001952DD" w:rsidP="00C222E4">
            <w:pPr>
              <w:tabs>
                <w:tab w:val="left" w:pos="0"/>
                <w:tab w:val="left" w:pos="630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r w:rsidRPr="00C222E4">
              <w:rPr>
                <w:rFonts w:ascii="GHEA Grapalat" w:hAnsi="GHEA Grapalat" w:cs="Times Armenian"/>
                <w:b/>
                <w:bCs/>
                <w:sz w:val="20"/>
                <w:szCs w:val="20"/>
              </w:rPr>
              <w:t>1.3</w:t>
            </w:r>
            <w:r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026894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Փոխարինող պաշտոնի կամ</w:t>
            </w:r>
            <w:r w:rsidR="009460FC"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պաշտոններ</w:t>
            </w:r>
            <w:r w:rsidR="0002689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անվանումները</w:t>
            </w:r>
          </w:p>
          <w:p w14:paraId="5382FBC7" w14:textId="1E3AE71B" w:rsidR="004045B5" w:rsidRPr="00C222E4" w:rsidRDefault="00F769B0" w:rsidP="00C222E4">
            <w:pPr>
              <w:tabs>
                <w:tab w:val="left" w:pos="567"/>
                <w:tab w:val="left" w:pos="630"/>
                <w:tab w:val="left" w:pos="709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r w:rsidRPr="00C222E4">
              <w:rPr>
                <w:rFonts w:ascii="GHEA Grapalat" w:hAnsi="GHEA Grapalat"/>
                <w:sz w:val="20"/>
                <w:szCs w:val="20"/>
              </w:rPr>
              <w:t>Մ</w:t>
            </w:r>
            <w:r w:rsidR="00026B85" w:rsidRPr="00C222E4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</w:rPr>
              <w:t>ի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 բացակայության դ</w:t>
            </w:r>
            <w:r w:rsidR="00C10C69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եպքում նրան փոխարինում է </w:t>
            </w:r>
            <w:r w:rsidR="00C10C69" w:rsidRPr="00C222E4">
              <w:rPr>
                <w:rFonts w:ascii="GHEA Grapalat" w:hAnsi="GHEA Grapalat" w:cs="Times Armenian"/>
                <w:bCs/>
                <w:sz w:val="20"/>
                <w:szCs w:val="20"/>
                <w:lang w:eastAsia="ru-RU"/>
              </w:rPr>
              <w:t>Բ</w:t>
            </w:r>
            <w:r w:rsidR="008B5484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աժնի 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>մասնագետներից մեկը</w:t>
            </w:r>
            <w:r w:rsidR="004045B5" w:rsidRPr="00C222E4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6301E4B9" w14:textId="5A585ECB" w:rsidR="004045B5" w:rsidRPr="00C222E4" w:rsidRDefault="001952DD" w:rsidP="00C222E4">
            <w:pPr>
              <w:tabs>
                <w:tab w:val="left" w:pos="630"/>
                <w:tab w:val="left" w:pos="1080"/>
              </w:tabs>
              <w:ind w:left="187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1.4</w:t>
            </w:r>
            <w:r w:rsidR="004045B5" w:rsidRPr="00C222E4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   Աշխատավայրը</w:t>
            </w:r>
          </w:p>
          <w:p w14:paraId="5AB06878" w14:textId="69828706" w:rsidR="004045B5" w:rsidRPr="00C222E4" w:rsidRDefault="004045B5" w:rsidP="00C222E4">
            <w:pPr>
              <w:tabs>
                <w:tab w:val="left" w:pos="284"/>
                <w:tab w:val="left" w:pos="426"/>
                <w:tab w:val="left" w:pos="630"/>
              </w:tabs>
              <w:ind w:left="187" w:right="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Հայաստանի Հանրապետություն, ք</w:t>
            </w:r>
            <w:r w:rsidRPr="00C222E4">
              <w:rPr>
                <w:rFonts w:ascii="GHEA Grapalat" w:hAnsi="GHEA Grapalat" w:cs="Cambria Math"/>
                <w:bCs/>
                <w:sz w:val="20"/>
                <w:szCs w:val="20"/>
                <w:lang w:val="hy-AM"/>
              </w:rPr>
              <w:t>.</w:t>
            </w:r>
            <w:r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Երևան, </w:t>
            </w:r>
            <w:r w:rsidR="0008693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Էրեբունի </w:t>
            </w:r>
            <w:r w:rsidR="00C222E4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վարչական </w:t>
            </w:r>
            <w:r w:rsidR="00C222E4" w:rsidRPr="0008693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շրջան</w:t>
            </w:r>
            <w:r w:rsidRPr="0008693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, </w:t>
            </w:r>
            <w:r w:rsidR="0008693C" w:rsidRPr="0008693C">
              <w:rPr>
                <w:rFonts w:ascii="GHEA Grapalat" w:hAnsi="GHEA Grapalat" w:cs="Sylfaen"/>
                <w:sz w:val="20"/>
                <w:szCs w:val="20"/>
                <w:lang w:val="hy-AM"/>
              </w:rPr>
              <w:t>Գլինկայի 13</w:t>
            </w:r>
            <w:r w:rsidRPr="0008693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։</w:t>
            </w:r>
          </w:p>
        </w:tc>
      </w:tr>
      <w:tr w:rsidR="004045B5" w:rsidRPr="00EA2EEF" w14:paraId="28D360E8" w14:textId="77777777" w:rsidTr="00D324F3">
        <w:tc>
          <w:tcPr>
            <w:tcW w:w="10281" w:type="dxa"/>
          </w:tcPr>
          <w:p w14:paraId="13972D39" w14:textId="77777777" w:rsidR="004045B5" w:rsidRPr="00C222E4" w:rsidRDefault="004045B5" w:rsidP="00C222E4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Պաշտոնի բնութագիրը</w:t>
            </w:r>
          </w:p>
          <w:p w14:paraId="29AE92B0" w14:textId="77777777" w:rsidR="004045B5" w:rsidRPr="005A62B9" w:rsidRDefault="004045B5" w:rsidP="00C222E4">
            <w:pPr>
              <w:tabs>
                <w:tab w:val="left" w:pos="284"/>
                <w:tab w:val="left" w:pos="426"/>
                <w:tab w:val="left" w:pos="709"/>
              </w:tabs>
              <w:ind w:right="9" w:firstLine="45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2.1. Աշխատանքի բնույթը, իրավունքները, պարտականությունները</w:t>
            </w:r>
          </w:p>
          <w:p w14:paraId="293E3F82" w14:textId="58FCB78F" w:rsidR="00F769B0" w:rsidRPr="00C222E4" w:rsidRDefault="00E045D4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օժանդակում </w:t>
            </w:r>
            <w:r w:rsidR="00C624C9" w:rsidRPr="005A62B9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է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և այլ մարմիններից Նախարարությանը և նրան ենթակա պետական մարմիններին հասցեագրված ոչ գաղտնի փաստաթղթերի (այսուհետ՝ փաստաթղթեր) հաշվառմ</w:t>
            </w:r>
            <w:r w:rsidR="00C624C9" w:rsidRPr="005A62B9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ըստ մակագրության համապատասխան հասցեատերերին առաքմ</w:t>
            </w:r>
            <w:r w:rsidR="00C624C9" w:rsidRPr="005A62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 </w:t>
            </w:r>
            <w:r w:rsidR="00F769B0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աշխատանքներ</w:t>
            </w:r>
            <w:r w:rsidR="00F769B0" w:rsidRPr="005A62B9">
              <w:rPr>
                <w:rFonts w:ascii="GHEA Grapalat" w:eastAsia="Calibri" w:hAnsi="GHEA Grapalat"/>
                <w:sz w:val="20"/>
                <w:szCs w:val="20"/>
                <w:lang w:val="hy-AM"/>
              </w:rPr>
              <w:t>ին.</w:t>
            </w:r>
          </w:p>
          <w:p w14:paraId="54172256" w14:textId="37AF7F63" w:rsidR="00F769B0" w:rsidRPr="00C222E4" w:rsidRDefault="00E045D4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օժանդակում </w:t>
            </w:r>
            <w:r w:rsidR="00C624C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է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Նախարարի և Նախարարությանն ենթակա պետական մարմինների ղեկավարների կողմից ստորագրված ոչ</w:t>
            </w:r>
            <w:r w:rsidR="00C97C0A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գաղտնի իրավական ակտերի հաշվառ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ն, պահպանմ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, բազմացմ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առաքմ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="00505966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աշխատանքներին</w:t>
            </w:r>
            <w:r w:rsidR="00C10C6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  <w:r w:rsidR="00F769B0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</w:p>
          <w:p w14:paraId="168D1B5B" w14:textId="6243556D" w:rsidR="00F769B0" w:rsidRPr="00C222E4" w:rsidRDefault="00DA17C1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օժանդակում</w:t>
            </w:r>
            <w:r w:rsidR="00E045D4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է</w:t>
            </w:r>
            <w:r w:rsidR="008546FB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՝</w:t>
            </w:r>
            <w:r w:rsidR="00C624C9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Նախարարությանը և նրան ենթակա պետական մարմիններին հասցեագրված ոչ գաղտնի իրավական ակտերի, փաստաթղթերի հաշվառ</w:t>
            </w:r>
            <w:r w:rsidR="00E045D4"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 աշխատանքներին</w:t>
            </w:r>
            <w:r w:rsidR="00E045D4" w:rsidRPr="00C222E4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3E5F2AEE" w14:textId="54563949" w:rsidR="00F769B0" w:rsidRPr="00C222E4" w:rsidRDefault="00DA17C1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ind w:left="576" w:right="146" w:hanging="432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օժանդակում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 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Նախարարությունում քաղաքացիների դիմումների, բողոքների  և առաջարկությունների հաշվառ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, թվայնաց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ման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, ըստ մակագրության կատարողներին փոխանց</w:t>
            </w:r>
            <w:r w:rsidR="008546FB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աշխատանքներին</w:t>
            </w:r>
            <w:r w:rsidR="00C624C9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  <w:p w14:paraId="63FEC121" w14:textId="08D421BE" w:rsidR="00C867F5" w:rsidRPr="00C222E4" w:rsidRDefault="00E045D4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  <w:tab w:val="left" w:pos="851"/>
              </w:tabs>
              <w:ind w:left="576" w:hanging="432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օժանդակում </w:t>
            </w:r>
            <w:r w:rsidR="00C867F5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է </w:t>
            </w:r>
            <w:r w:rsidR="00C867F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արխիվային փաստաթղթերի սահմանված կարգով պահպանման, օգտագործման, տրամադրման և փաստաթղթերի արխիվ հանձնման ու դրանց արխիվացման աշխատանքներին</w:t>
            </w:r>
            <w:r w:rsidR="0048565C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7EF8A51C" w14:textId="76916EF5" w:rsidR="0048565C" w:rsidRPr="00C222E4" w:rsidRDefault="000D0E25" w:rsidP="00C222E4">
            <w:pPr>
              <w:widowControl w:val="0"/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1410"/>
              </w:tabs>
              <w:ind w:left="576" w:hanging="432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օժանդակում</w:t>
            </w:r>
            <w:r w:rsidR="0048565C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 գործավարության կարգի պահանջներին համապատասխան Նախարարությունից առաքվող և Նախարարություն մուտքագրվող փաստաթղթերի, նամակների և դիմումների փաստաթղթաշրջանառության</w:t>
            </w:r>
            <w:r w:rsidR="004D4873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իրականացման աշխատանքներին</w:t>
            </w:r>
            <w:r w:rsidR="00F80658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  <w:p w14:paraId="5BA00DE5" w14:textId="77777777" w:rsidR="00C10C69" w:rsidRPr="00C222E4" w:rsidRDefault="004045B5" w:rsidP="00C222E4">
            <w:pPr>
              <w:widowControl w:val="0"/>
              <w:tabs>
                <w:tab w:val="left" w:pos="567"/>
              </w:tabs>
              <w:ind w:left="567" w:right="146" w:hanging="42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14:paraId="2641EADA" w14:textId="582D3646" w:rsidR="004045B5" w:rsidRPr="00C222E4" w:rsidRDefault="004045B5" w:rsidP="00C222E4">
            <w:pPr>
              <w:tabs>
                <w:tab w:val="left" w:pos="0"/>
                <w:tab w:val="left" w:pos="284"/>
                <w:tab w:val="left" w:pos="630"/>
                <w:tab w:val="left" w:pos="851"/>
                <w:tab w:val="left" w:pos="993"/>
              </w:tabs>
              <w:ind w:left="567" w:right="146" w:hanging="42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="00BB195A"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Իրավունքները՝ </w:t>
            </w:r>
          </w:p>
          <w:p w14:paraId="01EA2336" w14:textId="00577616" w:rsidR="004D4873" w:rsidRPr="00C222E4" w:rsidRDefault="00682A8F" w:rsidP="00C222E4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ind w:left="567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sz w:val="20"/>
                <w:szCs w:val="20"/>
                <w:lang w:val="hy-AM"/>
              </w:rPr>
              <w:t>ծանոթանալ</w:t>
            </w:r>
            <w:r w:rsidR="00C867F5" w:rsidRPr="00C222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67F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արխիվային փաստաթղթերի փորձագիտական արժևորման, փաստաթղթերի ապահովագրման ֆոնդի ստեղծման և պահպանման աշխատանքներին.</w:t>
            </w:r>
          </w:p>
          <w:p w14:paraId="0E557236" w14:textId="62C5EB2C" w:rsidR="004D4873" w:rsidRPr="00C222E4" w:rsidRDefault="00682A8F" w:rsidP="00C222E4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ind w:left="567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sz w:val="20"/>
                <w:szCs w:val="20"/>
                <w:lang w:val="hy-AM"/>
              </w:rPr>
              <w:t>ծանոթանալ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867F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 և նրան ենթակա պետական մարմինների մշտական և ժամանակավոր պահպանման ենթակա գործավարությամբ ավարտված փաստաթղթերի արխիվացման գործընթացին</w:t>
            </w:r>
            <w:r w:rsidR="00C867F5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12D1C505" w14:textId="030BFD4C" w:rsidR="00BB195A" w:rsidRPr="00C222E4" w:rsidRDefault="00BB195A" w:rsidP="00C222E4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ind w:left="567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ուսումնասիրել</w:t>
            </w: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Նախարարությանը և նրան ենթակա պետական մարմիններին հասցեագրված ոչ գաղտնի իրավական ակտերի, փաստաթղթերի հաշվառ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աշխատանքները։</w:t>
            </w:r>
          </w:p>
          <w:p w14:paraId="0A4D15C8" w14:textId="4A495EF7" w:rsidR="00BB195A" w:rsidRPr="00C222E4" w:rsidRDefault="00BB195A" w:rsidP="00C222E4">
            <w:pPr>
              <w:pStyle w:val="ListParagraph"/>
              <w:widowControl w:val="0"/>
              <w:tabs>
                <w:tab w:val="left" w:pos="284"/>
                <w:tab w:val="left" w:pos="851"/>
                <w:tab w:val="left" w:pos="993"/>
              </w:tabs>
              <w:ind w:left="567" w:right="146"/>
              <w:jc w:val="both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</w:p>
          <w:p w14:paraId="0D839362" w14:textId="666B63C1" w:rsidR="004045B5" w:rsidRPr="00C222E4" w:rsidRDefault="00BB195A" w:rsidP="00C222E4">
            <w:pPr>
              <w:widowControl w:val="0"/>
              <w:tabs>
                <w:tab w:val="left" w:pos="284"/>
                <w:tab w:val="left" w:pos="851"/>
                <w:tab w:val="left" w:pos="993"/>
              </w:tabs>
              <w:ind w:right="146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         </w:t>
            </w:r>
            <w:r w:rsidR="004045B5" w:rsidRPr="00C222E4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Պարտականություններ</w:t>
            </w:r>
            <w:r w:rsidR="004045B5" w:rsidRPr="00C222E4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ը՝</w:t>
            </w:r>
          </w:p>
          <w:p w14:paraId="3651CC05" w14:textId="3F01DE13" w:rsidR="004D4873" w:rsidRPr="00026894" w:rsidRDefault="004C73B6" w:rsidP="00C222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պատճեն</w:t>
            </w: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ահանել </w:t>
            </w:r>
            <w:r w:rsidR="00244FB7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պահանջվող արխիվային փաստաթղթեր</w:t>
            </w:r>
            <w:r w:rsidR="00244FB7" w:rsidRPr="00026894">
              <w:rPr>
                <w:rFonts w:ascii="GHEA Grapalat" w:eastAsia="Calibri" w:hAnsi="GHEA Grapalat"/>
                <w:sz w:val="20"/>
                <w:szCs w:val="20"/>
                <w:lang w:val="hy-AM"/>
              </w:rPr>
              <w:t>ը</w:t>
            </w:r>
            <w:r w:rsidR="00244FB7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6D72CA41" w14:textId="77777777" w:rsidR="00627ED0" w:rsidRPr="00627ED0" w:rsidRDefault="00850B63" w:rsidP="00627ED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ուսումնասիրել</w:t>
            </w:r>
            <w:r w:rsidR="00425EBD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505966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գործող օրենսդրությանը համապատասխան իրավական ակտերի նախագծերի </w:t>
            </w:r>
            <w:r w:rsidR="00425EBD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պատրաստման գործընթաց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</w:t>
            </w:r>
            <w:r w:rsidR="004045B5" w:rsidRPr="00C222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.</w:t>
            </w:r>
            <w:r w:rsidR="00627ED0" w:rsidRPr="00627ED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1D74BF5" w14:textId="166A330D" w:rsidR="004D4873" w:rsidRPr="00627ED0" w:rsidRDefault="00627ED0" w:rsidP="00D8462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627ED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աջակցել Mulberry փաստաթղթաշարժի էլեկտրոնային համակարգի միջոցով ոչ գաղտնի փաստաթղթաշրջանառության, ինչպես նաև ոչ գաղտնի գործավարության աշխատանքներին</w:t>
            </w:r>
            <w:r w:rsidRPr="00627ED0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06871E8B" w14:textId="6BE66B29" w:rsidR="00D81CE2" w:rsidRPr="00C222E4" w:rsidRDefault="00425EBD" w:rsidP="00C222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հավաքագրել </w:t>
            </w:r>
            <w:r w:rsidR="001F77A3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ոլորտը կանոնակարգող </w:t>
            </w:r>
            <w:r w:rsidR="005A2FA8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անհրաժեշտ նյութերի փաթեթ</w:t>
            </w:r>
            <w:r w:rsidR="005A2FA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="005A2FA8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1F77A3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իրավական ակտերի մշակման և լրամշակման </w:t>
            </w:r>
            <w:r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համար</w:t>
            </w:r>
            <w:r w:rsidR="00D81CE2" w:rsidRPr="00C222E4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6CE44628" w14:textId="3EED6FF7" w:rsidR="002C0208" w:rsidRPr="005A2FA8" w:rsidRDefault="00026894" w:rsidP="005A2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հավաքագրել </w:t>
            </w:r>
            <w:r w:rsidR="00D81CE2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գրություններ</w:t>
            </w:r>
            <w:r w:rsidR="002933AE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ով</w:t>
            </w:r>
            <w:r w:rsidR="00D81CE2" w:rsidRPr="00C222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D81CE2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պահանջվող արխիվային փաստաթղթերի պատճեններն ու պատասխան գրություններ</w:t>
            </w:r>
            <w:r w:rsidR="002933AE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ը</w:t>
            </w:r>
            <w:r w:rsidR="00D81CE2" w:rsidRPr="00C222E4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  <w:p w14:paraId="3B899985" w14:textId="0C644BFE" w:rsidR="005A2FA8" w:rsidRPr="00C222E4" w:rsidRDefault="005A2FA8" w:rsidP="00C222E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ind w:left="567" w:right="146" w:hanging="283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1212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համագործակցել համապատասխան տարածքային ստորաբաժանման ղեկավարի հետ։</w:t>
            </w:r>
          </w:p>
        </w:tc>
      </w:tr>
      <w:tr w:rsidR="004045B5" w:rsidRPr="00C222E4" w14:paraId="60CF7C21" w14:textId="77777777" w:rsidTr="00D324F3">
        <w:tc>
          <w:tcPr>
            <w:tcW w:w="10281" w:type="dxa"/>
          </w:tcPr>
          <w:p w14:paraId="503969BD" w14:textId="77777777" w:rsidR="004045B5" w:rsidRPr="00C222E4" w:rsidRDefault="004045B5" w:rsidP="00C222E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426"/>
                <w:tab w:val="left" w:pos="720"/>
                <w:tab w:val="left" w:pos="2268"/>
                <w:tab w:val="left" w:pos="3119"/>
                <w:tab w:val="left" w:pos="3402"/>
                <w:tab w:val="left" w:pos="7938"/>
              </w:tabs>
              <w:ind w:left="0" w:right="11" w:firstLine="19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Պաշտոնին ներկայացվող պահանջները</w:t>
            </w:r>
          </w:p>
          <w:p w14:paraId="459A601C" w14:textId="77777777" w:rsidR="004045B5" w:rsidRPr="00C222E4" w:rsidRDefault="004045B5" w:rsidP="00C222E4">
            <w:pPr>
              <w:pStyle w:val="ListParagraph"/>
              <w:shd w:val="clear" w:color="auto" w:fill="FFFFFF"/>
              <w:tabs>
                <w:tab w:val="left" w:pos="284"/>
                <w:tab w:val="left" w:pos="426"/>
                <w:tab w:val="left" w:pos="720"/>
              </w:tabs>
              <w:ind w:left="1980" w:right="11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E65F3F4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540"/>
                <w:tab w:val="left" w:pos="801"/>
                <w:tab w:val="left" w:pos="993"/>
              </w:tabs>
              <w:ind w:left="58" w:right="11" w:firstLine="36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</w:rPr>
              <w:t>Կրթություն, որակավորման աստիճանը</w:t>
            </w:r>
          </w:p>
          <w:p w14:paraId="384CB30E" w14:textId="77777777" w:rsidR="004045B5" w:rsidRPr="00C222E4" w:rsidRDefault="0016678C" w:rsidP="00C222E4">
            <w:pPr>
              <w:pStyle w:val="ListParagraph"/>
              <w:tabs>
                <w:tab w:val="left" w:pos="540"/>
              </w:tabs>
              <w:ind w:left="58" w:right="9" w:firstLine="36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Առնվազն միջնակարգ կրթություն:</w:t>
            </w:r>
          </w:p>
          <w:p w14:paraId="717DEAA3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tabs>
                <w:tab w:val="left" w:pos="540"/>
                <w:tab w:val="left" w:pos="801"/>
                <w:tab w:val="left" w:pos="993"/>
              </w:tabs>
              <w:ind w:left="58" w:right="9" w:firstLine="36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</w:rPr>
              <w:t>Մասնագիտական գիտելիքները</w:t>
            </w:r>
          </w:p>
          <w:p w14:paraId="069F6528" w14:textId="77777777" w:rsidR="004045B5" w:rsidRPr="00C222E4" w:rsidRDefault="004045B5" w:rsidP="00C222E4">
            <w:pPr>
              <w:pStyle w:val="ListParagraph"/>
              <w:tabs>
                <w:tab w:val="left" w:pos="540"/>
              </w:tabs>
              <w:ind w:left="58" w:right="9" w:firstLine="36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222E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Ունի գործառույթների իրականացման համար անհրաժեշտ գիտելիքներ:</w:t>
            </w:r>
          </w:p>
          <w:p w14:paraId="2BF85F69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tabs>
                <w:tab w:val="left" w:pos="540"/>
                <w:tab w:val="left" w:pos="801"/>
                <w:tab w:val="left" w:pos="993"/>
              </w:tabs>
              <w:ind w:left="58" w:right="9" w:firstLine="36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Աշխատանքային ստաժ, աշխատանքային բնագավառում փորձը</w:t>
            </w:r>
          </w:p>
          <w:p w14:paraId="72711B9A" w14:textId="77777777" w:rsidR="004045B5" w:rsidRPr="00C222E4" w:rsidRDefault="0016678C" w:rsidP="00C222E4">
            <w:pPr>
              <w:pStyle w:val="NormalWeb"/>
              <w:ind w:left="450" w:firstLine="0"/>
              <w:rPr>
                <w:rFonts w:ascii="GHEA Grapalat" w:hAnsi="GHEA Grapalat" w:cs="Sylfaen"/>
                <w:sz w:val="20"/>
                <w:szCs w:val="20"/>
              </w:rPr>
            </w:pPr>
            <w:r w:rsidRPr="00C222E4">
              <w:rPr>
                <w:rFonts w:ascii="GHEA Grapalat" w:hAnsi="GHEA Grapalat"/>
                <w:sz w:val="20"/>
                <w:szCs w:val="20"/>
              </w:rPr>
              <w:t>Ա</w:t>
            </w:r>
            <w:r w:rsidR="00657447" w:rsidRPr="00C222E4">
              <w:rPr>
                <w:rFonts w:ascii="GHEA Grapalat" w:hAnsi="GHEA Grapalat" w:cs="Sylfaen"/>
                <w:sz w:val="20"/>
                <w:szCs w:val="20"/>
              </w:rPr>
              <w:t>շխատանքային</w:t>
            </w:r>
            <w:r w:rsidR="00657447" w:rsidRPr="00C222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57447" w:rsidRPr="00C222E4">
              <w:rPr>
                <w:rFonts w:ascii="GHEA Grapalat" w:hAnsi="GHEA Grapalat" w:cs="Sylfaen"/>
                <w:sz w:val="20"/>
                <w:szCs w:val="20"/>
              </w:rPr>
              <w:t>ստաժ</w:t>
            </w:r>
            <w:r w:rsidRPr="00C222E4">
              <w:rPr>
                <w:rFonts w:ascii="GHEA Grapalat" w:hAnsi="GHEA Grapalat" w:cs="Sylfaen"/>
                <w:sz w:val="20"/>
                <w:szCs w:val="20"/>
              </w:rPr>
              <w:t xml:space="preserve"> չի պահանջվում</w:t>
            </w:r>
            <w:r w:rsidR="004045B5"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  <w:p w14:paraId="783CE8B0" w14:textId="77777777" w:rsidR="004045B5" w:rsidRPr="00C222E4" w:rsidRDefault="004045B5" w:rsidP="00C222E4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540"/>
                <w:tab w:val="left" w:pos="851"/>
              </w:tabs>
              <w:ind w:left="58" w:right="11" w:firstLine="36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Անհրաժեշտ կոմպետենցիաներ</w:t>
            </w:r>
          </w:p>
          <w:p w14:paraId="53B7B0FB" w14:textId="77777777" w:rsidR="004045B5" w:rsidRPr="00C222E4" w:rsidRDefault="004045B5" w:rsidP="00C222E4">
            <w:pPr>
              <w:pStyle w:val="ListParagraph"/>
              <w:shd w:val="clear" w:color="auto" w:fill="FFFFFF"/>
              <w:tabs>
                <w:tab w:val="left" w:pos="540"/>
                <w:tab w:val="left" w:pos="851"/>
              </w:tabs>
              <w:ind w:left="484" w:right="11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Ընդհանրական կոմպետենցիաներ</w:t>
            </w:r>
            <w:r w:rsidRPr="00C222E4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490D6F90" w14:textId="6C0353A4" w:rsidR="0016678C" w:rsidRPr="00C222E4" w:rsidRDefault="00EB0F0D" w:rsidP="00C222E4">
            <w:pPr>
              <w:pStyle w:val="ListParagraph"/>
              <w:numPr>
                <w:ilvl w:val="0"/>
                <w:numId w:val="12"/>
              </w:numPr>
              <w:ind w:left="426" w:firstLine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աշվետվությունների մշակում,</w:t>
            </w:r>
          </w:p>
          <w:p w14:paraId="237DD41C" w14:textId="05010FB2" w:rsidR="0016678C" w:rsidRPr="00C222E4" w:rsidRDefault="00EB0F0D" w:rsidP="00C222E4">
            <w:pPr>
              <w:pStyle w:val="ListParagraph"/>
              <w:numPr>
                <w:ilvl w:val="0"/>
                <w:numId w:val="12"/>
              </w:numPr>
              <w:ind w:left="426" w:firstLine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</w:t>
            </w:r>
            <w:r w:rsidR="0016678C" w:rsidRPr="00C222E4">
              <w:rPr>
                <w:rFonts w:ascii="GHEA Grapalat" w:hAnsi="GHEA Grapalat"/>
                <w:color w:val="000000"/>
                <w:sz w:val="20"/>
                <w:szCs w:val="20"/>
              </w:rPr>
              <w:t>եղեկատվության հավաքագրում, վերլուծություն,</w:t>
            </w:r>
          </w:p>
          <w:p w14:paraId="2D3F061F" w14:textId="2EA0C849" w:rsidR="004045B5" w:rsidRPr="00C222E4" w:rsidRDefault="00EB0F0D" w:rsidP="00C222E4">
            <w:pPr>
              <w:pStyle w:val="ListParagraph"/>
              <w:numPr>
                <w:ilvl w:val="0"/>
                <w:numId w:val="12"/>
              </w:numPr>
              <w:ind w:left="426" w:firstLine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222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="0016678C" w:rsidRPr="00C222E4">
              <w:rPr>
                <w:rFonts w:ascii="GHEA Grapalat" w:hAnsi="GHEA Grapalat" w:cs="Sylfaen"/>
                <w:color w:val="000000"/>
                <w:sz w:val="20"/>
                <w:szCs w:val="20"/>
              </w:rPr>
              <w:t>արեվարքություն</w:t>
            </w:r>
            <w:r w:rsidR="00850B6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։</w:t>
            </w:r>
          </w:p>
          <w:p w14:paraId="01DCB490" w14:textId="19898FCE" w:rsidR="00C222E4" w:rsidRPr="00C222E4" w:rsidRDefault="004045B5" w:rsidP="00C222E4">
            <w:pPr>
              <w:pStyle w:val="ListParagraph"/>
              <w:shd w:val="clear" w:color="auto" w:fill="FFFFFF"/>
              <w:tabs>
                <w:tab w:val="left" w:pos="540"/>
                <w:tab w:val="left" w:pos="720"/>
                <w:tab w:val="left" w:pos="851"/>
              </w:tabs>
              <w:ind w:left="0" w:right="11" w:firstLine="45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Ընտրանքային կոմպետենցիաներ</w:t>
            </w:r>
            <w:r w:rsidRPr="00C222E4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500F7196" w14:textId="77777777" w:rsidR="00C222E4" w:rsidRPr="00C222E4" w:rsidRDefault="00C222E4" w:rsidP="00C222E4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 w:cs="Sylfaen"/>
                <w:sz w:val="20"/>
                <w:szCs w:val="20"/>
              </w:rPr>
            </w:pPr>
            <w:r w:rsidRPr="00C222E4">
              <w:rPr>
                <w:rFonts w:ascii="GHEA Grapalat" w:hAnsi="GHEA Grapalat" w:cs="Sylfaen"/>
                <w:sz w:val="20"/>
                <w:szCs w:val="20"/>
              </w:rPr>
              <w:t>Ժամանակի կառավարում</w:t>
            </w:r>
          </w:p>
          <w:p w14:paraId="4F328970" w14:textId="3D4D0D99" w:rsidR="00C222E4" w:rsidRPr="00C222E4" w:rsidRDefault="00C222E4" w:rsidP="00C222E4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 w:cs="Sylfaen"/>
                <w:sz w:val="20"/>
                <w:szCs w:val="20"/>
              </w:rPr>
            </w:pPr>
            <w:r w:rsidRPr="00C222E4">
              <w:rPr>
                <w:rFonts w:ascii="GHEA Grapalat" w:hAnsi="GHEA Grapalat" w:cs="Sylfaen"/>
                <w:sz w:val="20"/>
                <w:szCs w:val="20"/>
              </w:rPr>
              <w:t>Փաստաթղթերի նախապատրաստում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</w:tr>
      <w:tr w:rsidR="004045B5" w:rsidRPr="00EA2EEF" w14:paraId="610F6E72" w14:textId="77777777" w:rsidTr="00D324F3">
        <w:tc>
          <w:tcPr>
            <w:tcW w:w="10281" w:type="dxa"/>
          </w:tcPr>
          <w:p w14:paraId="12D9F427" w14:textId="095E7998" w:rsidR="004045B5" w:rsidRPr="00C222E4" w:rsidRDefault="004045B5" w:rsidP="00C222E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701"/>
                <w:tab w:val="left" w:pos="1890"/>
              </w:tabs>
              <w:ind w:left="0" w:firstLine="153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sz w:val="20"/>
                <w:szCs w:val="20"/>
              </w:rPr>
              <w:t>Կազմակերպ</w:t>
            </w:r>
            <w:r w:rsidR="00B95F03" w:rsidRPr="00C222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ական</w:t>
            </w:r>
            <w:r w:rsidRPr="00C222E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C222E4">
              <w:rPr>
                <w:rFonts w:ascii="GHEA Grapalat" w:hAnsi="GHEA Grapalat"/>
                <w:b/>
                <w:sz w:val="20"/>
                <w:szCs w:val="20"/>
              </w:rPr>
              <w:t>շրջանակը</w:t>
            </w:r>
          </w:p>
          <w:p w14:paraId="4E7840CD" w14:textId="77777777" w:rsidR="004045B5" w:rsidRPr="00C222E4" w:rsidRDefault="004045B5" w:rsidP="00C222E4">
            <w:pPr>
              <w:pStyle w:val="ListParagraph"/>
              <w:tabs>
                <w:tab w:val="left" w:pos="284"/>
                <w:tab w:val="left" w:pos="426"/>
                <w:tab w:val="left" w:pos="900"/>
              </w:tabs>
              <w:ind w:left="0" w:firstLine="45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765AE0FF" w14:textId="77777777" w:rsidR="004045B5" w:rsidRPr="00C222E4" w:rsidRDefault="004045B5" w:rsidP="00C222E4">
            <w:pPr>
              <w:pStyle w:val="ListParagraph"/>
              <w:numPr>
                <w:ilvl w:val="1"/>
                <w:numId w:val="5"/>
              </w:numPr>
              <w:tabs>
                <w:tab w:val="left" w:pos="630"/>
              </w:tabs>
              <w:ind w:left="180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Աշխատանքի կազմակերպման և ղեկավարման պատասխանատվությունը</w:t>
            </w:r>
          </w:p>
          <w:p w14:paraId="5D8C07E8" w14:textId="6D7E02C2" w:rsidR="00155B29" w:rsidRPr="00C222E4" w:rsidRDefault="00155B29" w:rsidP="00C222E4">
            <w:pPr>
              <w:pStyle w:val="ListParagraph"/>
              <w:shd w:val="clear" w:color="auto" w:fill="FFFFFF"/>
              <w:tabs>
                <w:tab w:val="left" w:pos="630"/>
                <w:tab w:val="left" w:pos="709"/>
                <w:tab w:val="left" w:pos="851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3801D068" w14:textId="77777777" w:rsidR="004045B5" w:rsidRPr="00C222E4" w:rsidRDefault="004045B5" w:rsidP="00C222E4">
            <w:pPr>
              <w:pStyle w:val="ListParagraph"/>
              <w:numPr>
                <w:ilvl w:val="1"/>
                <w:numId w:val="5"/>
              </w:numPr>
              <w:tabs>
                <w:tab w:val="left" w:pos="630"/>
                <w:tab w:val="left" w:pos="900"/>
              </w:tabs>
              <w:ind w:left="180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</w:rPr>
              <w:t>Որոշումներ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</w:rPr>
              <w:t>կայացնելու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</w:rPr>
              <w:t>լիազորությունները</w:t>
            </w:r>
          </w:p>
          <w:p w14:paraId="4226FBDB" w14:textId="102FCDA3" w:rsidR="00164526" w:rsidRPr="00C222E4" w:rsidRDefault="00164526" w:rsidP="00C222E4">
            <w:pPr>
              <w:tabs>
                <w:tab w:val="left" w:pos="900"/>
                <w:tab w:val="left" w:pos="1134"/>
              </w:tabs>
              <w:ind w:left="142"/>
              <w:jc w:val="both"/>
              <w:rPr>
                <w:rFonts w:ascii="GHEA Grapalat" w:hAnsi="GHEA Grapalat"/>
                <w:sz w:val="20"/>
                <w:szCs w:val="20"/>
                <w:lang w:val="hy-AM" w:eastAsia="x-none" w:bidi="en-US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Կայացնում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որոշումներ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կառուցվածքային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աշխատանքներին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մասնակցության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,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որոշակի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մասնագիտական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գործառույթների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իրականացման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>:</w:t>
            </w:r>
          </w:p>
          <w:p w14:paraId="2CC9EA1E" w14:textId="77777777" w:rsidR="004045B5" w:rsidRPr="00C222E4" w:rsidRDefault="004045B5" w:rsidP="00C222E4">
            <w:pPr>
              <w:tabs>
                <w:tab w:val="left" w:pos="630"/>
                <w:tab w:val="left" w:pos="900"/>
                <w:tab w:val="left" w:pos="1080"/>
              </w:tabs>
              <w:ind w:left="180"/>
              <w:jc w:val="both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C222E4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4.3.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 Գործունեության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ազդեցությունը</w:t>
            </w:r>
          </w:p>
          <w:p w14:paraId="2493FE0F" w14:textId="77777777" w:rsidR="00E02D22" w:rsidRPr="00C222E4" w:rsidRDefault="00E02D22" w:rsidP="00C222E4">
            <w:pPr>
              <w:tabs>
                <w:tab w:val="left" w:pos="900"/>
                <w:tab w:val="left" w:pos="1134"/>
              </w:tabs>
              <w:ind w:left="142"/>
              <w:jc w:val="both"/>
              <w:rPr>
                <w:rFonts w:ascii="GHEA Grapalat" w:hAnsi="GHEA Grapalat"/>
                <w:sz w:val="20"/>
                <w:szCs w:val="20"/>
                <w:lang w:val="hy-AM" w:eastAsia="x-none" w:bidi="en-US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14:paraId="52475F12" w14:textId="2BD99858" w:rsidR="004045B5" w:rsidRPr="00C222E4" w:rsidRDefault="004045B5" w:rsidP="00C222E4">
            <w:pPr>
              <w:tabs>
                <w:tab w:val="left" w:pos="630"/>
                <w:tab w:val="left" w:pos="900"/>
              </w:tabs>
              <w:ind w:left="18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</w:t>
            </w:r>
            <w:r w:rsidRPr="00C222E4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.</w:t>
            </w:r>
            <w:r w:rsidRPr="00C222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</w:t>
            </w:r>
            <w:r w:rsidRPr="00C222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222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Շփումները և ներկայացուցչությունը</w:t>
            </w:r>
          </w:p>
          <w:p w14:paraId="729F6EDE" w14:textId="71FDBFEC" w:rsidR="00693569" w:rsidRPr="00C222E4" w:rsidRDefault="00693569" w:rsidP="00C222E4">
            <w:pPr>
              <w:tabs>
                <w:tab w:val="left" w:pos="630"/>
                <w:tab w:val="left" w:pos="900"/>
              </w:tabs>
              <w:ind w:left="18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9B5F96B" w14:textId="66EB7975" w:rsidR="004045B5" w:rsidRPr="00C222E4" w:rsidRDefault="004045B5" w:rsidP="00C222E4">
            <w:pPr>
              <w:tabs>
                <w:tab w:val="left" w:pos="630"/>
                <w:tab w:val="left" w:pos="900"/>
              </w:tabs>
              <w:ind w:left="18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4.5.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Խնդիրների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բ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արդությունը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և դրանց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լ</w:t>
            </w:r>
            <w:r w:rsidRPr="00C222E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ուծումը</w:t>
            </w:r>
          </w:p>
          <w:p w14:paraId="052E6CC5" w14:textId="341DB133" w:rsidR="004045B5" w:rsidRPr="00C222E4" w:rsidRDefault="00B47485" w:rsidP="00C222E4">
            <w:pPr>
              <w:tabs>
                <w:tab w:val="left" w:pos="630"/>
                <w:tab w:val="left" w:pos="990"/>
              </w:tabs>
              <w:ind w:left="1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222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14:paraId="280D040D" w14:textId="77777777" w:rsidR="004B28F5" w:rsidRPr="00C222E4" w:rsidRDefault="004B28F5" w:rsidP="00C222E4">
      <w:pPr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4B28F5" w:rsidRPr="00C222E4" w:rsidSect="00C222E4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D20"/>
    <w:multiLevelType w:val="hybridMultilevel"/>
    <w:tmpl w:val="71DEE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46918"/>
    <w:multiLevelType w:val="hybridMultilevel"/>
    <w:tmpl w:val="79E6D0F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6FA52FD"/>
    <w:multiLevelType w:val="hybridMultilevel"/>
    <w:tmpl w:val="F2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D77"/>
    <w:multiLevelType w:val="hybridMultilevel"/>
    <w:tmpl w:val="4920CBA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15820A4"/>
    <w:multiLevelType w:val="hybridMultilevel"/>
    <w:tmpl w:val="7EE4542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4971BA4"/>
    <w:multiLevelType w:val="hybridMultilevel"/>
    <w:tmpl w:val="402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1A1"/>
    <w:multiLevelType w:val="hybridMultilevel"/>
    <w:tmpl w:val="C180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A15B7"/>
    <w:multiLevelType w:val="hybridMultilevel"/>
    <w:tmpl w:val="61E64FD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F1E601E"/>
    <w:multiLevelType w:val="hybridMultilevel"/>
    <w:tmpl w:val="42D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3F4"/>
    <w:multiLevelType w:val="hybridMultilevel"/>
    <w:tmpl w:val="73EED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F017D"/>
    <w:multiLevelType w:val="hybridMultilevel"/>
    <w:tmpl w:val="86E44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8C4060"/>
    <w:multiLevelType w:val="hybridMultilevel"/>
    <w:tmpl w:val="077C75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3026240"/>
    <w:multiLevelType w:val="hybridMultilevel"/>
    <w:tmpl w:val="689EC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A3D2E74"/>
    <w:multiLevelType w:val="hybridMultilevel"/>
    <w:tmpl w:val="A59A80F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 w15:restartNumberingAfterBreak="0">
    <w:nsid w:val="5A890C13"/>
    <w:multiLevelType w:val="multilevel"/>
    <w:tmpl w:val="7FCAD7EC"/>
    <w:lvl w:ilvl="0">
      <w:start w:val="3"/>
      <w:numFmt w:val="decimal"/>
      <w:lvlText w:val="%1."/>
      <w:lvlJc w:val="left"/>
      <w:pPr>
        <w:ind w:left="271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 w15:restartNumberingAfterBreak="0">
    <w:nsid w:val="5C1F4BF4"/>
    <w:multiLevelType w:val="hybridMultilevel"/>
    <w:tmpl w:val="3FCC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27FC"/>
    <w:multiLevelType w:val="multilevel"/>
    <w:tmpl w:val="E7449FE0"/>
    <w:lvl w:ilvl="0">
      <w:start w:val="1"/>
      <w:numFmt w:val="decimal"/>
      <w:lvlText w:val="%1"/>
      <w:lvlJc w:val="left"/>
      <w:pPr>
        <w:ind w:left="1035" w:hanging="1035"/>
      </w:pPr>
      <w:rPr>
        <w:rFonts w:cs="Times Armenian" w:hint="default"/>
      </w:rPr>
    </w:lvl>
    <w:lvl w:ilvl="1">
      <w:start w:val="1"/>
      <w:numFmt w:val="decimal"/>
      <w:lvlText w:val="%1.%2"/>
      <w:lvlJc w:val="left"/>
      <w:pPr>
        <w:ind w:left="1665" w:hanging="1035"/>
      </w:pPr>
      <w:rPr>
        <w:rFonts w:cs="Times Armenian" w:hint="default"/>
        <w:b/>
      </w:rPr>
    </w:lvl>
    <w:lvl w:ilvl="2">
      <w:start w:val="1"/>
      <w:numFmt w:val="decimal"/>
      <w:lvlText w:val="%1.%2.%3"/>
      <w:lvlJc w:val="left"/>
      <w:pPr>
        <w:ind w:left="2295" w:hanging="1035"/>
      </w:pPr>
      <w:rPr>
        <w:rFonts w:cs="Times Armenian" w:hint="default"/>
      </w:rPr>
    </w:lvl>
    <w:lvl w:ilvl="3">
      <w:start w:val="1"/>
      <w:numFmt w:val="decimal"/>
      <w:lvlText w:val="%1.%2.%3.%4"/>
      <w:lvlJc w:val="left"/>
      <w:pPr>
        <w:ind w:left="2925" w:hanging="1035"/>
      </w:pPr>
      <w:rPr>
        <w:rFonts w:cs="Times Armeni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Armeni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Armeni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Armeni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Armeni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Armenian" w:hint="default"/>
      </w:rPr>
    </w:lvl>
  </w:abstractNum>
  <w:abstractNum w:abstractNumId="18" w15:restartNumberingAfterBreak="0">
    <w:nsid w:val="6C5B3FCF"/>
    <w:multiLevelType w:val="hybridMultilevel"/>
    <w:tmpl w:val="EDF225C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76E1606"/>
    <w:multiLevelType w:val="hybridMultilevel"/>
    <w:tmpl w:val="0F8C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767BB"/>
    <w:multiLevelType w:val="multilevel"/>
    <w:tmpl w:val="75022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B5"/>
    <w:rsid w:val="00002C7B"/>
    <w:rsid w:val="00026894"/>
    <w:rsid w:val="00026B85"/>
    <w:rsid w:val="000773D4"/>
    <w:rsid w:val="0008209C"/>
    <w:rsid w:val="0008693C"/>
    <w:rsid w:val="000D0E25"/>
    <w:rsid w:val="000D6749"/>
    <w:rsid w:val="000F3105"/>
    <w:rsid w:val="00142345"/>
    <w:rsid w:val="00146C9C"/>
    <w:rsid w:val="00155B29"/>
    <w:rsid w:val="0015744D"/>
    <w:rsid w:val="00157489"/>
    <w:rsid w:val="00164526"/>
    <w:rsid w:val="0016678C"/>
    <w:rsid w:val="00181954"/>
    <w:rsid w:val="001952DD"/>
    <w:rsid w:val="00196F5D"/>
    <w:rsid w:val="001F77A3"/>
    <w:rsid w:val="00211F06"/>
    <w:rsid w:val="00220F27"/>
    <w:rsid w:val="00225F81"/>
    <w:rsid w:val="0022659B"/>
    <w:rsid w:val="00244FB7"/>
    <w:rsid w:val="002933AE"/>
    <w:rsid w:val="0029400C"/>
    <w:rsid w:val="002A4CA6"/>
    <w:rsid w:val="002B05EA"/>
    <w:rsid w:val="002B2E4F"/>
    <w:rsid w:val="002C0208"/>
    <w:rsid w:val="00314D99"/>
    <w:rsid w:val="00323375"/>
    <w:rsid w:val="003A42D2"/>
    <w:rsid w:val="003B6B60"/>
    <w:rsid w:val="003D7CA3"/>
    <w:rsid w:val="003E4363"/>
    <w:rsid w:val="003F6240"/>
    <w:rsid w:val="004045B5"/>
    <w:rsid w:val="00425EBD"/>
    <w:rsid w:val="0045366D"/>
    <w:rsid w:val="004706CE"/>
    <w:rsid w:val="0048265D"/>
    <w:rsid w:val="0048565C"/>
    <w:rsid w:val="004A0116"/>
    <w:rsid w:val="004A040F"/>
    <w:rsid w:val="004B28F5"/>
    <w:rsid w:val="004C73B6"/>
    <w:rsid w:val="004D4873"/>
    <w:rsid w:val="00505966"/>
    <w:rsid w:val="00513353"/>
    <w:rsid w:val="005308AA"/>
    <w:rsid w:val="00551EEB"/>
    <w:rsid w:val="00572CF0"/>
    <w:rsid w:val="00577A30"/>
    <w:rsid w:val="005906C7"/>
    <w:rsid w:val="005A27A1"/>
    <w:rsid w:val="005A2FA8"/>
    <w:rsid w:val="005A62B9"/>
    <w:rsid w:val="005D7CF3"/>
    <w:rsid w:val="00612173"/>
    <w:rsid w:val="00627ED0"/>
    <w:rsid w:val="00633B03"/>
    <w:rsid w:val="00641A66"/>
    <w:rsid w:val="00641CB7"/>
    <w:rsid w:val="00657447"/>
    <w:rsid w:val="00677522"/>
    <w:rsid w:val="006777E4"/>
    <w:rsid w:val="00682A8F"/>
    <w:rsid w:val="00690909"/>
    <w:rsid w:val="00693569"/>
    <w:rsid w:val="006B362C"/>
    <w:rsid w:val="006E7E67"/>
    <w:rsid w:val="006F1CDC"/>
    <w:rsid w:val="007476AC"/>
    <w:rsid w:val="0077040E"/>
    <w:rsid w:val="00771D40"/>
    <w:rsid w:val="00795E25"/>
    <w:rsid w:val="007C1675"/>
    <w:rsid w:val="00835E21"/>
    <w:rsid w:val="00850B63"/>
    <w:rsid w:val="008546FB"/>
    <w:rsid w:val="00854C62"/>
    <w:rsid w:val="00865B3D"/>
    <w:rsid w:val="008B09A1"/>
    <w:rsid w:val="008B5484"/>
    <w:rsid w:val="008E5532"/>
    <w:rsid w:val="008F09E5"/>
    <w:rsid w:val="008F43E9"/>
    <w:rsid w:val="00911E4D"/>
    <w:rsid w:val="00932B88"/>
    <w:rsid w:val="009460FC"/>
    <w:rsid w:val="009D4E6C"/>
    <w:rsid w:val="009E53BF"/>
    <w:rsid w:val="00A10A6D"/>
    <w:rsid w:val="00A37549"/>
    <w:rsid w:val="00A5590F"/>
    <w:rsid w:val="00A74AC5"/>
    <w:rsid w:val="00A9558F"/>
    <w:rsid w:val="00A96271"/>
    <w:rsid w:val="00AB27F2"/>
    <w:rsid w:val="00B11EB4"/>
    <w:rsid w:val="00B3429E"/>
    <w:rsid w:val="00B42D5A"/>
    <w:rsid w:val="00B47485"/>
    <w:rsid w:val="00B51A69"/>
    <w:rsid w:val="00B57EA1"/>
    <w:rsid w:val="00B57FAD"/>
    <w:rsid w:val="00B83D04"/>
    <w:rsid w:val="00B93C74"/>
    <w:rsid w:val="00B95F03"/>
    <w:rsid w:val="00BB195A"/>
    <w:rsid w:val="00BC79A7"/>
    <w:rsid w:val="00BD10E1"/>
    <w:rsid w:val="00BD768F"/>
    <w:rsid w:val="00BE42EA"/>
    <w:rsid w:val="00BF670D"/>
    <w:rsid w:val="00C10C69"/>
    <w:rsid w:val="00C143D0"/>
    <w:rsid w:val="00C21948"/>
    <w:rsid w:val="00C222E4"/>
    <w:rsid w:val="00C23343"/>
    <w:rsid w:val="00C323F6"/>
    <w:rsid w:val="00C624C9"/>
    <w:rsid w:val="00C820A0"/>
    <w:rsid w:val="00C867F5"/>
    <w:rsid w:val="00C97C0A"/>
    <w:rsid w:val="00CA23BA"/>
    <w:rsid w:val="00CB29B1"/>
    <w:rsid w:val="00D039F8"/>
    <w:rsid w:val="00D10578"/>
    <w:rsid w:val="00D20F2E"/>
    <w:rsid w:val="00D55028"/>
    <w:rsid w:val="00D81CE2"/>
    <w:rsid w:val="00DA17C1"/>
    <w:rsid w:val="00DA1DAD"/>
    <w:rsid w:val="00E02D22"/>
    <w:rsid w:val="00E04238"/>
    <w:rsid w:val="00E045D4"/>
    <w:rsid w:val="00E42AFD"/>
    <w:rsid w:val="00E47130"/>
    <w:rsid w:val="00E572FF"/>
    <w:rsid w:val="00E62155"/>
    <w:rsid w:val="00E96417"/>
    <w:rsid w:val="00EA2EEF"/>
    <w:rsid w:val="00EB0F0D"/>
    <w:rsid w:val="00ED2242"/>
    <w:rsid w:val="00EF7D1D"/>
    <w:rsid w:val="00F17AA1"/>
    <w:rsid w:val="00F262F8"/>
    <w:rsid w:val="00F769B0"/>
    <w:rsid w:val="00F80658"/>
    <w:rsid w:val="00F83E76"/>
    <w:rsid w:val="00FA4CD4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58E0"/>
  <w15:docId w15:val="{99132B89-81FC-4007-A553-784C401A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4045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4045B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045B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45B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B2E4F"/>
    <w:pPr>
      <w:ind w:firstLine="450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F1BD24-595E-4764-9193-9EC394D6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kadrer2</cp:lastModifiedBy>
  <cp:revision>115</cp:revision>
  <dcterms:created xsi:type="dcterms:W3CDTF">2023-05-24T12:38:00Z</dcterms:created>
  <dcterms:modified xsi:type="dcterms:W3CDTF">2023-10-27T13:31:00Z</dcterms:modified>
</cp:coreProperties>
</file>