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496CA7">
        <w:rPr>
          <w:rFonts w:ascii="GHEA Grapalat" w:eastAsia="Times New Roman" w:hAnsi="GHEA Grapalat" w:cs="Times New Roman"/>
          <w:b/>
          <w:sz w:val="24"/>
          <w:szCs w:val="24"/>
          <w:lang w:val="hy-AM"/>
        </w:rPr>
        <w:t>07</w:t>
      </w:r>
      <w:r w:rsidR="00FD52E4">
        <w:rPr>
          <w:rFonts w:ascii="GHEA Grapalat" w:eastAsia="Times New Roman" w:hAnsi="GHEA Grapalat" w:cs="Times New Roman"/>
          <w:b/>
          <w:sz w:val="24"/>
          <w:szCs w:val="24"/>
          <w:lang w:val="hy-AM"/>
        </w:rPr>
        <w:t>.0</w:t>
      </w:r>
      <w:r w:rsidR="00496CA7">
        <w:rPr>
          <w:rFonts w:ascii="GHEA Grapalat" w:eastAsia="Times New Roman" w:hAnsi="GHEA Grapalat" w:cs="Times New Roman"/>
          <w:b/>
          <w:sz w:val="24"/>
          <w:szCs w:val="24"/>
          <w:lang w:val="hy-AM"/>
        </w:rPr>
        <w:t>2</w:t>
      </w:r>
      <w:r>
        <w:rPr>
          <w:rFonts w:ascii="GHEA Grapalat" w:eastAsia="Times New Roman" w:hAnsi="GHEA Grapalat" w:cs="Times New Roman"/>
          <w:b/>
          <w:sz w:val="24"/>
          <w:szCs w:val="24"/>
          <w:lang w:val="hy-AM"/>
        </w:rPr>
        <w:t>.202</w:t>
      </w:r>
      <w:r w:rsidR="00FD52E4">
        <w:rPr>
          <w:rFonts w:ascii="GHEA Grapalat" w:eastAsia="Times New Roman" w:hAnsi="GHEA Grapalat" w:cs="Times New Roman"/>
          <w:b/>
          <w:sz w:val="24"/>
          <w:szCs w:val="24"/>
          <w:lang w:val="hy-AM"/>
        </w:rPr>
        <w:t>4</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496CA7">
        <w:rPr>
          <w:rFonts w:ascii="GHEA Grapalat" w:eastAsia="Times New Roman" w:hAnsi="GHEA Grapalat" w:cs="Times New Roman"/>
          <w:b/>
          <w:sz w:val="24"/>
          <w:szCs w:val="24"/>
          <w:lang w:val="hy-AM"/>
        </w:rPr>
        <w:t>25</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w:t>
      </w:r>
      <w:r w:rsidR="00496CA7">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 xml:space="preserve">2024 թվականի փետրվարի </w:t>
      </w:r>
      <w:r w:rsidR="00496CA7">
        <w:rPr>
          <w:rFonts w:ascii="GHEA Grapalat" w:eastAsia="Times New Roman" w:hAnsi="GHEA Grapalat" w:cs="GHEA Grapalat"/>
          <w:color w:val="000000"/>
          <w:sz w:val="24"/>
          <w:szCs w:val="24"/>
          <w:lang w:val="hy-AM"/>
        </w:rPr>
        <w:t>26</w:t>
      </w:r>
      <w:bookmarkStart w:id="0" w:name="_GoBack"/>
      <w:bookmarkEnd w:id="0"/>
      <w:r w:rsidR="002E1F0F" w:rsidRPr="002E1F0F">
        <w:rPr>
          <w:rFonts w:ascii="GHEA Grapalat" w:eastAsia="Times New Roman" w:hAnsi="GHEA Grapalat" w:cs="GHEA Grapalat"/>
          <w:color w:val="000000"/>
          <w:sz w:val="24"/>
          <w:szCs w:val="24"/>
          <w:lang w:val="hy-AM"/>
        </w:rPr>
        <w:t>-ին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 xml:space="preserve">կառուցվածքային ստորաբաժանումների, Նախարարությանը ենթակա մարմինների և </w:t>
      </w:r>
      <w:r w:rsidRPr="00923947">
        <w:rPr>
          <w:rFonts w:ascii="GHEA Grapalat" w:hAnsi="GHEA Grapalat"/>
          <w:lang w:val="hy-AM"/>
        </w:rPr>
        <w:lastRenderedPageBreak/>
        <w:t>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w:t>
      </w:r>
      <w:r w:rsidRPr="00073560">
        <w:rPr>
          <w:rFonts w:ascii="GHEA Grapalat" w:hAnsi="GHEA Grapalat"/>
          <w:lang w:val="hy-AM"/>
        </w:rPr>
        <w:lastRenderedPageBreak/>
        <w:t>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w:t>
      </w:r>
      <w:r w:rsidRPr="00C45383">
        <w:rPr>
          <w:rFonts w:ascii="GHEA Grapalat" w:eastAsia="Times New Roman" w:hAnsi="GHEA Grapalat" w:cs="Times New Roman"/>
          <w:sz w:val="24"/>
          <w:szCs w:val="24"/>
          <w:lang w:val="hy-AM"/>
        </w:rPr>
        <w:lastRenderedPageBreak/>
        <w:t>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lastRenderedPageBreak/>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 xml:space="preserve">կառուցվածքային ստորաբաժանումների, Նախարարությանը ենթակա մարմինների և </w:t>
      </w:r>
      <w:r w:rsidRPr="00DF27F0">
        <w:rPr>
          <w:rFonts w:ascii="GHEA Grapalat" w:hAnsi="GHEA Grapalat"/>
          <w:sz w:val="24"/>
          <w:szCs w:val="24"/>
          <w:lang w:val="hy-AM"/>
        </w:rPr>
        <w:lastRenderedPageBreak/>
        <w:t>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lastRenderedPageBreak/>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lastRenderedPageBreak/>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w:t>
      </w:r>
      <w:r w:rsidRPr="00EC3466">
        <w:rPr>
          <w:rFonts w:ascii="GHEA Grapalat" w:hAnsi="GHEA Grapalat"/>
          <w:sz w:val="24"/>
          <w:szCs w:val="24"/>
          <w:lang w:val="hy-AM"/>
        </w:rPr>
        <w:lastRenderedPageBreak/>
        <w:t xml:space="preserve">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w:t>
      </w:r>
      <w:r w:rsidRPr="009A3CBB">
        <w:rPr>
          <w:rFonts w:ascii="GHEA Grapalat" w:hAnsi="GHEA Grapalat"/>
          <w:sz w:val="24"/>
          <w:szCs w:val="24"/>
          <w:lang w:val="hy-AM"/>
        </w:rPr>
        <w:lastRenderedPageBreak/>
        <w:t>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lastRenderedPageBreak/>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w:t>
      </w:r>
      <w:r w:rsidRPr="00EC3466">
        <w:rPr>
          <w:rFonts w:ascii="GHEA Grapalat" w:hAnsi="GHEA Grapalat"/>
          <w:sz w:val="24"/>
          <w:szCs w:val="24"/>
          <w:lang w:val="hy-AM"/>
        </w:rPr>
        <w:lastRenderedPageBreak/>
        <w:t xml:space="preserve">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 xml:space="preserve">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w:t>
      </w:r>
      <w:r w:rsidRPr="00B64728">
        <w:rPr>
          <w:rFonts w:ascii="GHEA Grapalat" w:hAnsi="GHEA Grapalat"/>
          <w:sz w:val="24"/>
          <w:szCs w:val="24"/>
          <w:lang w:val="hy-AM"/>
        </w:rPr>
        <w:lastRenderedPageBreak/>
        <w:t>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w:t>
      </w:r>
      <w:r w:rsidRPr="009F724C">
        <w:rPr>
          <w:rFonts w:ascii="GHEA Grapalat" w:hAnsi="GHEA Grapalat"/>
          <w:sz w:val="24"/>
          <w:szCs w:val="24"/>
          <w:lang w:val="hy-AM"/>
        </w:rPr>
        <w:lastRenderedPageBreak/>
        <w:t>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 xml:space="preserve">քրեագիտական և հատուկ հետազոտությունների ոլորտներին վերաբերող </w:t>
      </w:r>
      <w:r w:rsidRPr="007175A4">
        <w:rPr>
          <w:rFonts w:ascii="GHEA Grapalat" w:hAnsi="GHEA Grapalat"/>
          <w:sz w:val="24"/>
          <w:szCs w:val="24"/>
          <w:lang w:val="hy-AM"/>
        </w:rPr>
        <w:lastRenderedPageBreak/>
        <w:t>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lastRenderedPageBreak/>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lastRenderedPageBreak/>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lastRenderedPageBreak/>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 xml:space="preserve">Նախարարության կառուցվածքային ստորաբաժանումների, </w:t>
      </w:r>
      <w:r w:rsidRPr="001530B0">
        <w:rPr>
          <w:rFonts w:ascii="GHEA Grapalat" w:hAnsi="GHEA Grapalat" w:cs="Sylfaen"/>
          <w:color w:val="000000"/>
          <w:sz w:val="24"/>
          <w:szCs w:val="24"/>
          <w:lang w:val="hy-AM"/>
        </w:rPr>
        <w:lastRenderedPageBreak/>
        <w:t>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lastRenderedPageBreak/>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lastRenderedPageBreak/>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lastRenderedPageBreak/>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lastRenderedPageBreak/>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lastRenderedPageBreak/>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lastRenderedPageBreak/>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lastRenderedPageBreak/>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lastRenderedPageBreak/>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lastRenderedPageBreak/>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lastRenderedPageBreak/>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lastRenderedPageBreak/>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lastRenderedPageBreak/>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lastRenderedPageBreak/>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lastRenderedPageBreak/>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lastRenderedPageBreak/>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w:t>
      </w:r>
      <w:r w:rsidRPr="00C47894">
        <w:rPr>
          <w:rFonts w:ascii="GHEA Grapalat" w:hAnsi="GHEA Grapalat" w:cs="Sylfaen"/>
          <w:sz w:val="24"/>
          <w:szCs w:val="24"/>
          <w:lang w:val="hy-AM"/>
        </w:rPr>
        <w:lastRenderedPageBreak/>
        <w:t>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lastRenderedPageBreak/>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 xml:space="preserve">ինչպես </w:t>
      </w:r>
      <w:r w:rsidRPr="00562986">
        <w:rPr>
          <w:rFonts w:ascii="GHEA Grapalat" w:hAnsi="GHEA Grapalat" w:cs="Sylfaen"/>
          <w:sz w:val="24"/>
          <w:szCs w:val="24"/>
          <w:lang w:val="hy-AM"/>
        </w:rPr>
        <w:lastRenderedPageBreak/>
        <w:t>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lastRenderedPageBreak/>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lastRenderedPageBreak/>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lastRenderedPageBreak/>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lastRenderedPageBreak/>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lastRenderedPageBreak/>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lastRenderedPageBreak/>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lastRenderedPageBreak/>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lastRenderedPageBreak/>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lastRenderedPageBreak/>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lastRenderedPageBreak/>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lastRenderedPageBreak/>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w:t>
      </w:r>
      <w:r w:rsidRPr="000E2D18">
        <w:rPr>
          <w:rFonts w:ascii="GHEA Grapalat" w:hAnsi="GHEA Grapalat"/>
          <w:lang w:val="hy-AM"/>
        </w:rPr>
        <w:lastRenderedPageBreak/>
        <w:t xml:space="preserve">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lastRenderedPageBreak/>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w:t>
      </w:r>
      <w:r w:rsidRPr="000E2D18">
        <w:rPr>
          <w:rFonts w:ascii="GHEA Grapalat" w:hAnsi="GHEA Grapalat" w:cs="Sylfaen"/>
          <w:color w:val="000000" w:themeColor="text1"/>
          <w:lang w:val="hy-AM"/>
        </w:rPr>
        <w:lastRenderedPageBreak/>
        <w:t xml:space="preserve">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 xml:space="preserve">այլ իրավապահ մարմինների հետ համագործակցելով: </w:t>
      </w:r>
      <w:r w:rsidRPr="000E2D18">
        <w:rPr>
          <w:rFonts w:ascii="GHEA Grapalat" w:hAnsi="GHEA Grapalat"/>
          <w:color w:val="000000" w:themeColor="text1"/>
          <w:lang w:val="kk-KZ"/>
        </w:rPr>
        <w:lastRenderedPageBreak/>
        <w:t>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lastRenderedPageBreak/>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lastRenderedPageBreak/>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lastRenderedPageBreak/>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lastRenderedPageBreak/>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lastRenderedPageBreak/>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lastRenderedPageBreak/>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lastRenderedPageBreak/>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lastRenderedPageBreak/>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w:t>
      </w:r>
      <w:r w:rsidRPr="000C2FB3">
        <w:rPr>
          <w:rFonts w:ascii="GHEA Grapalat" w:hAnsi="GHEA Grapalat" w:cs="Sylfaen"/>
          <w:lang w:val="hy-AM"/>
        </w:rPr>
        <w:lastRenderedPageBreak/>
        <w:t xml:space="preserve">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lastRenderedPageBreak/>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w:t>
      </w:r>
      <w:r w:rsidRPr="000C2FB3">
        <w:rPr>
          <w:rFonts w:ascii="GHEA Grapalat" w:hAnsi="GHEA Grapalat" w:cs="Sylfaen"/>
          <w:lang w:val="hy-AM"/>
        </w:rPr>
        <w:lastRenderedPageBreak/>
        <w:t xml:space="preserve">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 xml:space="preserve">Հայաստանի Հանրապետության ներքին գործերի նախարարության (այսուհետ՝ Նախարարություն) հաշվառման-քննական ծառայությունների մատուցման, թույլտվությունների և </w:t>
      </w:r>
      <w:r w:rsidRPr="002712B2">
        <w:rPr>
          <w:rFonts w:ascii="GHEA Grapalat" w:hAnsi="GHEA Grapalat"/>
          <w:w w:val="105"/>
          <w:sz w:val="24"/>
          <w:szCs w:val="24"/>
          <w:lang w:val="hy-AM"/>
        </w:rPr>
        <w:lastRenderedPageBreak/>
        <w:t>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lastRenderedPageBreak/>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kk-KZ"/>
        </w:rPr>
        <w:lastRenderedPageBreak/>
        <w:t>(</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lastRenderedPageBreak/>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lastRenderedPageBreak/>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lastRenderedPageBreak/>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lastRenderedPageBreak/>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lastRenderedPageBreak/>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 xml:space="preserve">հրամանների նախագծերի </w:t>
      </w:r>
      <w:r w:rsidRPr="00FC345F">
        <w:rPr>
          <w:rFonts w:ascii="GHEA Grapalat" w:hAnsi="GHEA Grapalat" w:cs="Sylfaen"/>
          <w:lang w:val="hy-AM"/>
        </w:rPr>
        <w:lastRenderedPageBreak/>
        <w:t>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w:t>
      </w:r>
      <w:r>
        <w:rPr>
          <w:rFonts w:ascii="GHEA Grapalat" w:hAnsi="GHEA Grapalat" w:cs="Sylfaen"/>
          <w:lang w:val="hy-AM"/>
        </w:rPr>
        <w:lastRenderedPageBreak/>
        <w:t xml:space="preserve">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lastRenderedPageBreak/>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lastRenderedPageBreak/>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001"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1B59E0"/>
    <w:rsid w:val="001F2643"/>
    <w:rsid w:val="002078D8"/>
    <w:rsid w:val="00242466"/>
    <w:rsid w:val="00246616"/>
    <w:rsid w:val="0025291D"/>
    <w:rsid w:val="00277997"/>
    <w:rsid w:val="002A3070"/>
    <w:rsid w:val="002B48F6"/>
    <w:rsid w:val="002E1F0F"/>
    <w:rsid w:val="00310F38"/>
    <w:rsid w:val="003553AF"/>
    <w:rsid w:val="00365F95"/>
    <w:rsid w:val="00375006"/>
    <w:rsid w:val="00394FFE"/>
    <w:rsid w:val="003A634D"/>
    <w:rsid w:val="003B2C4E"/>
    <w:rsid w:val="003C25EF"/>
    <w:rsid w:val="003D1775"/>
    <w:rsid w:val="00413B8C"/>
    <w:rsid w:val="004260B6"/>
    <w:rsid w:val="00437325"/>
    <w:rsid w:val="00496CA7"/>
    <w:rsid w:val="004D30D1"/>
    <w:rsid w:val="004D6E97"/>
    <w:rsid w:val="004D6F34"/>
    <w:rsid w:val="004F1350"/>
    <w:rsid w:val="005713B7"/>
    <w:rsid w:val="00594678"/>
    <w:rsid w:val="005A6453"/>
    <w:rsid w:val="005E2624"/>
    <w:rsid w:val="005F45A1"/>
    <w:rsid w:val="00604976"/>
    <w:rsid w:val="00604F43"/>
    <w:rsid w:val="006243C8"/>
    <w:rsid w:val="00627174"/>
    <w:rsid w:val="006A42D7"/>
    <w:rsid w:val="006A6B9B"/>
    <w:rsid w:val="006B386F"/>
    <w:rsid w:val="006E7550"/>
    <w:rsid w:val="006F511A"/>
    <w:rsid w:val="007368EC"/>
    <w:rsid w:val="0078193F"/>
    <w:rsid w:val="0078332D"/>
    <w:rsid w:val="00797E1C"/>
    <w:rsid w:val="007B7A12"/>
    <w:rsid w:val="007E79C4"/>
    <w:rsid w:val="008401DB"/>
    <w:rsid w:val="008A752B"/>
    <w:rsid w:val="00981883"/>
    <w:rsid w:val="009D1006"/>
    <w:rsid w:val="009D26FA"/>
    <w:rsid w:val="009D57DE"/>
    <w:rsid w:val="009F2679"/>
    <w:rsid w:val="00A256C8"/>
    <w:rsid w:val="00A70560"/>
    <w:rsid w:val="00A8185D"/>
    <w:rsid w:val="00AA1AD9"/>
    <w:rsid w:val="00AA7973"/>
    <w:rsid w:val="00AB390E"/>
    <w:rsid w:val="00B43018"/>
    <w:rsid w:val="00B47757"/>
    <w:rsid w:val="00B64507"/>
    <w:rsid w:val="00BE3B31"/>
    <w:rsid w:val="00C65058"/>
    <w:rsid w:val="00C82AD6"/>
    <w:rsid w:val="00CA5E44"/>
    <w:rsid w:val="00CB5A51"/>
    <w:rsid w:val="00CF1068"/>
    <w:rsid w:val="00CF68A7"/>
    <w:rsid w:val="00D13820"/>
    <w:rsid w:val="00D35AA6"/>
    <w:rsid w:val="00D7396F"/>
    <w:rsid w:val="00DB67E4"/>
    <w:rsid w:val="00DF27F0"/>
    <w:rsid w:val="00E63C2C"/>
    <w:rsid w:val="00E719F6"/>
    <w:rsid w:val="00E87495"/>
    <w:rsid w:val="00F54C77"/>
    <w:rsid w:val="00F564F0"/>
    <w:rsid w:val="00FD52E4"/>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4B90-A40D-4D0C-82BD-FF530B130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122</Pages>
  <Words>31753</Words>
  <Characters>180993</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96</cp:revision>
  <cp:lastPrinted>2023-07-17T06:41:00Z</cp:lastPrinted>
  <dcterms:created xsi:type="dcterms:W3CDTF">2023-07-04T10:29:00Z</dcterms:created>
  <dcterms:modified xsi:type="dcterms:W3CDTF">2024-02-07T13:45:00Z</dcterms:modified>
  <cp:keywords>https://mul2-mia.gov.am/tasks/2508089/oneclick/94a78faf0a4bdccdb7680add63f8fc312b4c726992e1b2d00b9931a501791e61.docx?token=41c9c5d1212879cff21c286a4bd6a8a9</cp:keywords>
</cp:coreProperties>
</file>