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Default="007138FA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2024</w:t>
      </w:r>
      <w:r w:rsidRPr="005C5964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 1</w:t>
      </w:r>
      <w:r w:rsidR="00687033" w:rsidRPr="005519E5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-ից լուծվել է</w:t>
      </w:r>
      <w:r w:rsidRPr="005C5964">
        <w:rPr>
          <w:rFonts w:ascii="GHEA Grapalat" w:hAnsi="GHEA Grapalat"/>
          <w:lang w:val="hy-AM"/>
        </w:rPr>
        <w:t xml:space="preserve"> Հայաստանի Հանրապետության </w:t>
      </w:r>
      <w:bookmarkEnd w:id="0"/>
      <w:r w:rsidR="005519E5">
        <w:rPr>
          <w:rFonts w:ascii="GHEA Grapalat" w:hAnsi="GHEA Grapalat"/>
          <w:lang w:val="hy-AM"/>
        </w:rPr>
        <w:t>միգրացիայի և քաղաքացիության ծառայության անձնագրային և վիզաների վարչության Մաշտոցի անձնագրային բաժանմունքի փորձագետ Լիլիթ Երվանդի Հախվերդյանի</w:t>
      </w:r>
      <w:r w:rsidR="005519E5">
        <w:rPr>
          <w:rFonts w:ascii="GHEA Grapalat" w:hAnsi="GHEA Grapalat" w:cs="Cambria Math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</w:t>
      </w:r>
      <w:r>
        <w:rPr>
          <w:rFonts w:ascii="GHEA Grapalat" w:hAnsi="GHEA Grapalat" w:cs="Sylfaen"/>
          <w:lang w:val="af-ZA"/>
        </w:rPr>
        <w:t xml:space="preserve"> 202</w:t>
      </w:r>
      <w:r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Sylfaen"/>
          <w:lang w:val="af-ZA"/>
        </w:rPr>
        <w:t xml:space="preserve"> </w:t>
      </w:r>
      <w:r w:rsidR="008B0FCD">
        <w:rPr>
          <w:rFonts w:ascii="GHEA Grapalat" w:hAnsi="GHEA Grapalat" w:cs="Sylfaen"/>
          <w:lang w:val="hy-AM"/>
        </w:rPr>
        <w:t>դետեմբերի 2</w:t>
      </w:r>
      <w:r w:rsidR="005519E5">
        <w:rPr>
          <w:rFonts w:ascii="GHEA Grapalat" w:hAnsi="GHEA Grapalat" w:cs="Sylfaen"/>
          <w:lang w:val="hy-AM"/>
        </w:rPr>
        <w:t>8</w:t>
      </w:r>
      <w:r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կնքված</w:t>
      </w:r>
      <w:r>
        <w:rPr>
          <w:rFonts w:ascii="GHEA Grapalat" w:hAnsi="GHEA Grapalat" w:cs="Sylfaen"/>
          <w:lang w:val="af-ZA"/>
        </w:rPr>
        <w:t xml:space="preserve"> աշխատանքային պայմանագիրը</w:t>
      </w:r>
      <w:r>
        <w:rPr>
          <w:rFonts w:ascii="GHEA Grapalat" w:hAnsi="GHEA Grapalat" w:cs="Sylfaen"/>
          <w:lang w:val="hy-AM"/>
        </w:rPr>
        <w:t>։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Առդիր՝</w:t>
      </w:r>
      <w:bookmarkStart w:id="1" w:name="_GoBack"/>
      <w:bookmarkEnd w:id="1"/>
      <w:r>
        <w:rPr>
          <w:rFonts w:ascii="GHEA Grapalat" w:hAnsi="GHEA Grapalat" w:cs="Sylfaen"/>
          <w:lang w:val="hy-AM"/>
        </w:rPr>
        <w:t xml:space="preserve"> հաշվետվությունը։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1141AC"/>
    <w:rsid w:val="003978F3"/>
    <w:rsid w:val="004475D8"/>
    <w:rsid w:val="005519E5"/>
    <w:rsid w:val="00687033"/>
    <w:rsid w:val="007138FA"/>
    <w:rsid w:val="008B0FCD"/>
    <w:rsid w:val="00AE3D96"/>
    <w:rsid w:val="00C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2024-02-13T07:39:00Z</dcterms:created>
  <dcterms:modified xsi:type="dcterms:W3CDTF">2024-02-13T07:43:00Z</dcterms:modified>
</cp:coreProperties>
</file>