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E247A7" w:rsidRDefault="00290219" w:rsidP="004E4A3F">
      <w:pPr>
        <w:rPr>
          <w:rFonts w:ascii="GHEA Grapalat" w:hAnsi="GHEA Grapalat" w:cs="Sylfaen"/>
          <w:sz w:val="22"/>
          <w:szCs w:val="22"/>
        </w:rPr>
      </w:pPr>
    </w:p>
    <w:p w14:paraId="6136E9C5" w14:textId="251B98C2" w:rsidR="00A84F1B" w:rsidRPr="0032624A" w:rsidRDefault="00A84F1B" w:rsidP="00A84F1B">
      <w:pPr>
        <w:jc w:val="center"/>
        <w:rPr>
          <w:rFonts w:ascii="GHEA Grapalat" w:hAnsi="GHEA Grapalat" w:cs="Sylfaen"/>
          <w:lang w:val="ru-RU"/>
        </w:rPr>
      </w:pPr>
      <w:r w:rsidRPr="0032624A">
        <w:rPr>
          <w:rFonts w:ascii="GHEA Grapalat" w:hAnsi="GHEA Grapalat" w:cs="Sylfaen"/>
        </w:rPr>
        <w:t>ՏԵՂԵԿ</w:t>
      </w:r>
      <w:r w:rsidR="00E247A7" w:rsidRPr="0032624A">
        <w:rPr>
          <w:rFonts w:ascii="GHEA Grapalat" w:hAnsi="GHEA Grapalat" w:cs="Sylfaen"/>
          <w:lang w:val="hy-AM"/>
        </w:rPr>
        <w:t>ԱՏՎ</w:t>
      </w:r>
      <w:r w:rsidRPr="0032624A">
        <w:rPr>
          <w:rFonts w:ascii="GHEA Grapalat" w:hAnsi="GHEA Grapalat" w:cs="Sylfaen"/>
        </w:rPr>
        <w:t>ՈՒԹՅՈՒՆ</w:t>
      </w:r>
    </w:p>
    <w:p w14:paraId="296AE3C4" w14:textId="77777777" w:rsidR="00EB4257" w:rsidRPr="0032624A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  <w:r w:rsidRPr="0032624A">
        <w:rPr>
          <w:rFonts w:ascii="GHEA Grapalat" w:hAnsi="GHEA Grapalat" w:cs="Noto Sans"/>
          <w:b/>
          <w:lang w:val="hy-AM" w:eastAsia="en-GB"/>
        </w:rPr>
        <w:t xml:space="preserve">Ընտրված և համաձայնություն ներկայացրած </w:t>
      </w:r>
      <w:proofErr w:type="spellStart"/>
      <w:r w:rsidRPr="0032624A">
        <w:rPr>
          <w:rFonts w:ascii="GHEA Grapalat" w:hAnsi="GHEA Grapalat" w:cs="Noto Sans"/>
          <w:b/>
          <w:lang w:val="hy-AM" w:eastAsia="en-GB"/>
        </w:rPr>
        <w:t>դիմումատուներ</w:t>
      </w:r>
      <w:proofErr w:type="spellEnd"/>
    </w:p>
    <w:p w14:paraId="7D32081B" w14:textId="0564FD99" w:rsidR="00A84F1B" w:rsidRPr="0032624A" w:rsidRDefault="00EB4257" w:rsidP="0032624A">
      <w:pPr>
        <w:autoSpaceDE w:val="0"/>
        <w:autoSpaceDN w:val="0"/>
        <w:adjustRightInd w:val="0"/>
        <w:ind w:left="-993"/>
        <w:jc w:val="both"/>
        <w:rPr>
          <w:rFonts w:ascii="GHEA Grapalat" w:hAnsi="GHEA Grapalat"/>
          <w:sz w:val="22"/>
          <w:szCs w:val="22"/>
          <w:lang w:val="hy-AM"/>
        </w:rPr>
      </w:pPr>
      <w:r w:rsidRPr="0032624A">
        <w:rPr>
          <w:rFonts w:ascii="GHEA Grapalat" w:hAnsi="GHEA Grapalat"/>
          <w:lang w:val="hy-AM"/>
        </w:rPr>
        <w:t xml:space="preserve"> Միգրացիայի և քաղաքացիության ծառայության </w:t>
      </w:r>
      <w:r w:rsidR="00CA4FE3" w:rsidRPr="0032624A">
        <w:rPr>
          <w:rFonts w:ascii="GHEA Grapalat" w:hAnsi="GHEA Grapalat" w:cs="Arial"/>
          <w:lang w:val="hy-AM" w:eastAsia="ru-RU"/>
        </w:rPr>
        <w:t>Մ</w:t>
      </w:r>
      <w:r w:rsidR="00CA4FE3" w:rsidRPr="0032624A">
        <w:rPr>
          <w:rFonts w:ascii="GHEA Grapalat" w:eastAsia="Calibri" w:hAnsi="GHEA Grapalat"/>
          <w:lang w:val="hy-AM"/>
        </w:rPr>
        <w:t>իգրացիայի և քաղաքացիության</w:t>
      </w:r>
      <w:r w:rsidR="00CA4FE3" w:rsidRPr="0032624A">
        <w:rPr>
          <w:rFonts w:ascii="GHEA Grapalat" w:hAnsi="GHEA Grapalat" w:cs="Arial"/>
          <w:lang w:val="hy-AM" w:eastAsia="ru-RU"/>
        </w:rPr>
        <w:t xml:space="preserve"> ծառայության </w:t>
      </w:r>
      <w:r w:rsidR="00720DF0" w:rsidRPr="0032624A">
        <w:rPr>
          <w:rFonts w:ascii="GHEA Grapalat" w:hAnsi="GHEA Grapalat" w:cs="GHEA Grapalat"/>
          <w:color w:val="000000"/>
          <w:lang w:val="hy-AM"/>
        </w:rPr>
        <w:t>Դավիթաշենի բաժ</w:t>
      </w:r>
      <w:r w:rsidR="0032624A" w:rsidRPr="0032624A">
        <w:rPr>
          <w:rFonts w:ascii="GHEA Grapalat" w:hAnsi="GHEA Grapalat" w:cs="GHEA Grapalat"/>
          <w:color w:val="000000"/>
          <w:lang w:val="hy-AM"/>
        </w:rPr>
        <w:t xml:space="preserve">նի </w:t>
      </w:r>
      <w:r w:rsidR="00720DF0" w:rsidRPr="0032624A">
        <w:rPr>
          <w:rFonts w:ascii="GHEA Grapalat" w:hAnsi="GHEA Grapalat" w:cs="GHEA Grapalat"/>
          <w:color w:val="000000"/>
          <w:lang w:val="hy-AM"/>
        </w:rPr>
        <w:t>գլխավոր մասնագետ</w:t>
      </w:r>
      <w:r w:rsidR="0032624A" w:rsidRPr="0032624A">
        <w:rPr>
          <w:rFonts w:ascii="GHEA Grapalat" w:hAnsi="GHEA Grapalat" w:cs="GHEA Grapalat"/>
          <w:color w:val="000000"/>
          <w:lang w:val="hy-AM"/>
        </w:rPr>
        <w:t>ի</w:t>
      </w:r>
      <w:r w:rsidR="00720DF0" w:rsidRPr="0032624A">
        <w:rPr>
          <w:rFonts w:ascii="GHEA Grapalat" w:hAnsi="GHEA Grapalat" w:cs="GHEA Grapalat"/>
          <w:color w:val="000000"/>
          <w:lang w:val="hy-AM"/>
        </w:rPr>
        <w:t xml:space="preserve"> (ծածկագիրը` 27-3-22.17-Մ2-2),  Նոր Նորքի բաժ</w:t>
      </w:r>
      <w:r w:rsidR="0032624A" w:rsidRPr="0032624A">
        <w:rPr>
          <w:rFonts w:ascii="GHEA Grapalat" w:hAnsi="GHEA Grapalat" w:cs="GHEA Grapalat"/>
          <w:color w:val="000000"/>
          <w:lang w:val="hy-AM"/>
        </w:rPr>
        <w:t>նի</w:t>
      </w:r>
      <w:r w:rsidR="00720DF0" w:rsidRPr="0032624A">
        <w:rPr>
          <w:rFonts w:ascii="GHEA Grapalat" w:hAnsi="GHEA Grapalat" w:cs="GHEA Grapalat"/>
          <w:color w:val="000000"/>
          <w:lang w:val="hy-AM"/>
        </w:rPr>
        <w:t xml:space="preserve"> ավագ մասնագետ</w:t>
      </w:r>
      <w:r w:rsidR="0032624A" w:rsidRPr="0032624A">
        <w:rPr>
          <w:rFonts w:ascii="GHEA Grapalat" w:hAnsi="GHEA Grapalat" w:cs="GHEA Grapalat"/>
          <w:color w:val="000000"/>
          <w:lang w:val="hy-AM"/>
        </w:rPr>
        <w:t>ի</w:t>
      </w:r>
      <w:r w:rsidR="00720DF0" w:rsidRPr="0032624A">
        <w:rPr>
          <w:rFonts w:ascii="GHEA Grapalat" w:hAnsi="GHEA Grapalat" w:cs="GHEA Grapalat"/>
          <w:color w:val="000000"/>
          <w:lang w:val="hy-AM"/>
        </w:rPr>
        <w:t xml:space="preserve"> (ծածկագիրը՝ 27-3-22.9-Մ4-2), մասնագետ</w:t>
      </w:r>
      <w:r w:rsidR="0032624A" w:rsidRPr="0032624A">
        <w:rPr>
          <w:rFonts w:ascii="GHEA Grapalat" w:hAnsi="GHEA Grapalat" w:cs="GHEA Grapalat"/>
          <w:color w:val="000000"/>
          <w:lang w:val="hy-AM"/>
        </w:rPr>
        <w:t>ի</w:t>
      </w:r>
      <w:r w:rsidR="00720DF0" w:rsidRPr="0032624A">
        <w:rPr>
          <w:rFonts w:ascii="GHEA Grapalat" w:hAnsi="GHEA Grapalat" w:cs="GHEA Grapalat"/>
          <w:color w:val="000000"/>
          <w:lang w:val="hy-AM"/>
        </w:rPr>
        <w:t xml:space="preserve"> (ծածկագիրը՝ 27-3-22.9-Մ6-2),  Էրեբունու  բաժ</w:t>
      </w:r>
      <w:r w:rsidR="0032624A" w:rsidRPr="0032624A">
        <w:rPr>
          <w:rFonts w:ascii="GHEA Grapalat" w:hAnsi="GHEA Grapalat" w:cs="GHEA Grapalat"/>
          <w:color w:val="000000"/>
          <w:lang w:val="hy-AM"/>
        </w:rPr>
        <w:t>նի</w:t>
      </w:r>
      <w:r w:rsidR="00720DF0" w:rsidRPr="0032624A">
        <w:rPr>
          <w:rFonts w:ascii="GHEA Grapalat" w:hAnsi="GHEA Grapalat" w:cs="GHEA Grapalat"/>
          <w:color w:val="000000"/>
          <w:lang w:val="hy-AM"/>
        </w:rPr>
        <w:t xml:space="preserve"> ավագ մասնագետի (ծածկագիրը` 27-3-22.13-Մ4-1)</w:t>
      </w:r>
      <w:r w:rsidR="0032624A" w:rsidRPr="0032624A">
        <w:rPr>
          <w:rFonts w:ascii="GHEA Grapalat" w:hAnsi="GHEA Grapalat" w:cs="GHEA Grapalat"/>
          <w:color w:val="000000"/>
          <w:lang w:val="hy-AM"/>
        </w:rPr>
        <w:t>,</w:t>
      </w:r>
      <w:r w:rsidR="00720DF0" w:rsidRPr="0032624A">
        <w:rPr>
          <w:rFonts w:ascii="GHEA Grapalat" w:hAnsi="GHEA Grapalat" w:cs="GHEA Grapalat"/>
          <w:color w:val="000000"/>
          <w:lang w:val="hy-AM"/>
        </w:rPr>
        <w:t xml:space="preserve"> ավագ մասնագետ</w:t>
      </w:r>
      <w:r w:rsidR="0032624A" w:rsidRPr="0032624A">
        <w:rPr>
          <w:rFonts w:ascii="GHEA Grapalat" w:hAnsi="GHEA Grapalat" w:cs="GHEA Grapalat"/>
          <w:color w:val="000000"/>
          <w:lang w:val="hy-AM"/>
        </w:rPr>
        <w:t>ի</w:t>
      </w:r>
      <w:r w:rsidR="00720DF0" w:rsidRPr="0032624A">
        <w:rPr>
          <w:rFonts w:ascii="GHEA Grapalat" w:hAnsi="GHEA Grapalat" w:cs="GHEA Grapalat"/>
          <w:color w:val="000000"/>
          <w:lang w:val="hy-AM"/>
        </w:rPr>
        <w:t xml:space="preserve"> (ծածկագիրը` 27-3-22.13-Մ4-2), Գյումրի 3 բաժ</w:t>
      </w:r>
      <w:r w:rsidR="0032624A" w:rsidRPr="0032624A">
        <w:rPr>
          <w:rFonts w:ascii="GHEA Grapalat" w:hAnsi="GHEA Grapalat" w:cs="GHEA Grapalat"/>
          <w:color w:val="000000"/>
          <w:lang w:val="hy-AM"/>
        </w:rPr>
        <w:t>նի</w:t>
      </w:r>
      <w:r w:rsidR="004E6559" w:rsidRPr="0032624A">
        <w:rPr>
          <w:rFonts w:ascii="GHEA Grapalat" w:hAnsi="GHEA Grapalat" w:cs="GHEA Grapalat"/>
          <w:color w:val="000000"/>
          <w:lang w:val="hy-AM"/>
        </w:rPr>
        <w:t xml:space="preserve"> </w:t>
      </w:r>
      <w:r w:rsidR="00720DF0" w:rsidRPr="0032624A">
        <w:rPr>
          <w:rFonts w:ascii="GHEA Grapalat" w:hAnsi="GHEA Grapalat" w:cs="GHEA Grapalat"/>
          <w:color w:val="000000"/>
          <w:lang w:val="hy-AM"/>
        </w:rPr>
        <w:t>գլխավոր մասնագետ</w:t>
      </w:r>
      <w:r w:rsidR="0032624A" w:rsidRPr="0032624A">
        <w:rPr>
          <w:rFonts w:ascii="GHEA Grapalat" w:hAnsi="GHEA Grapalat" w:cs="GHEA Grapalat"/>
          <w:color w:val="000000"/>
          <w:lang w:val="hy-AM"/>
        </w:rPr>
        <w:t>ի</w:t>
      </w:r>
      <w:r w:rsidR="00720DF0" w:rsidRPr="0032624A">
        <w:rPr>
          <w:rFonts w:ascii="GHEA Grapalat" w:hAnsi="GHEA Grapalat" w:cs="GHEA Grapalat"/>
          <w:color w:val="000000"/>
          <w:lang w:val="hy-AM"/>
        </w:rPr>
        <w:t xml:space="preserve"> (ծածկագիրը՝ 27-3-22.21-Մ2-2)</w:t>
      </w:r>
      <w:r w:rsidR="004E6559" w:rsidRPr="0032624A">
        <w:rPr>
          <w:rFonts w:ascii="GHEA Grapalat" w:hAnsi="GHEA Grapalat" w:cs="GHEA Grapalat"/>
          <w:color w:val="000000"/>
          <w:lang w:val="hy-AM"/>
        </w:rPr>
        <w:t xml:space="preserve">, </w:t>
      </w:r>
      <w:r w:rsidR="00720DF0" w:rsidRPr="0032624A">
        <w:rPr>
          <w:rFonts w:ascii="GHEA Grapalat" w:hAnsi="GHEA Grapalat" w:cs="GHEA Grapalat"/>
          <w:color w:val="000000"/>
          <w:lang w:val="hy-AM"/>
        </w:rPr>
        <w:t xml:space="preserve"> </w:t>
      </w:r>
      <w:r w:rsidR="0032624A" w:rsidRPr="0032624A">
        <w:rPr>
          <w:rFonts w:ascii="GHEA Grapalat" w:hAnsi="GHEA Grapalat" w:cs="GHEA Grapalat"/>
          <w:color w:val="000000"/>
          <w:lang w:val="hy-AM"/>
        </w:rPr>
        <w:t>ք</w:t>
      </w:r>
      <w:r w:rsidR="004E6559" w:rsidRPr="0032624A">
        <w:rPr>
          <w:rFonts w:ascii="GHEA Grapalat" w:hAnsi="GHEA Grapalat" w:cs="GHEA Grapalat"/>
          <w:color w:val="000000"/>
          <w:lang w:val="hy-AM"/>
        </w:rPr>
        <w:t>աղաքացիության շնորհման վարչության քաղաքացիության ճանաչման և քաղաքացիություն չունեցող անձանց կարգավիճակի որոշման բաժ</w:t>
      </w:r>
      <w:r w:rsidR="0032624A" w:rsidRPr="0032624A">
        <w:rPr>
          <w:rFonts w:ascii="GHEA Grapalat" w:hAnsi="GHEA Grapalat" w:cs="GHEA Grapalat"/>
          <w:color w:val="000000"/>
          <w:lang w:val="hy-AM"/>
        </w:rPr>
        <w:t>նի</w:t>
      </w:r>
      <w:r w:rsidR="004E6559" w:rsidRPr="0032624A">
        <w:rPr>
          <w:rFonts w:ascii="GHEA Grapalat" w:hAnsi="GHEA Grapalat" w:cs="GHEA Grapalat"/>
          <w:color w:val="000000"/>
          <w:lang w:val="hy-AM"/>
        </w:rPr>
        <w:t xml:space="preserve"> գլխավոր մասնագետ</w:t>
      </w:r>
      <w:r w:rsidR="0032624A" w:rsidRPr="0032624A">
        <w:rPr>
          <w:rFonts w:ascii="GHEA Grapalat" w:hAnsi="GHEA Grapalat" w:cs="GHEA Grapalat"/>
          <w:color w:val="000000"/>
          <w:lang w:val="hy-AM"/>
        </w:rPr>
        <w:t>ի</w:t>
      </w:r>
      <w:r w:rsidR="004E6559" w:rsidRPr="0032624A">
        <w:rPr>
          <w:rFonts w:ascii="GHEA Grapalat" w:hAnsi="GHEA Grapalat" w:cs="GHEA Grapalat"/>
          <w:color w:val="000000"/>
          <w:lang w:val="hy-AM"/>
        </w:rPr>
        <w:t xml:space="preserve"> (ծածկագիրը` 27-3-22.1-Մ2-20), Քաղաքացիության շնորհման վարչության քաղաքացիության շնորհման և դադարեցման բաժ</w:t>
      </w:r>
      <w:r w:rsidR="0032624A" w:rsidRPr="0032624A">
        <w:rPr>
          <w:rFonts w:ascii="GHEA Grapalat" w:hAnsi="GHEA Grapalat" w:cs="GHEA Grapalat"/>
          <w:color w:val="000000"/>
          <w:lang w:val="hy-AM"/>
        </w:rPr>
        <w:t>նի</w:t>
      </w:r>
      <w:r w:rsidR="004E6559" w:rsidRPr="0032624A">
        <w:rPr>
          <w:rFonts w:ascii="GHEA Grapalat" w:hAnsi="GHEA Grapalat" w:cs="GHEA Grapalat"/>
          <w:color w:val="000000"/>
          <w:lang w:val="hy-AM"/>
        </w:rPr>
        <w:t xml:space="preserve"> գլխավոր մասնագետ</w:t>
      </w:r>
      <w:r w:rsidR="0032624A" w:rsidRPr="0032624A">
        <w:rPr>
          <w:rFonts w:ascii="GHEA Grapalat" w:hAnsi="GHEA Grapalat" w:cs="GHEA Grapalat"/>
          <w:color w:val="000000"/>
          <w:lang w:val="hy-AM"/>
        </w:rPr>
        <w:t>ի</w:t>
      </w:r>
      <w:r w:rsidR="004E6559" w:rsidRPr="0032624A">
        <w:rPr>
          <w:rFonts w:ascii="GHEA Grapalat" w:hAnsi="GHEA Grapalat" w:cs="GHEA Grapalat"/>
          <w:color w:val="000000"/>
          <w:lang w:val="hy-AM"/>
        </w:rPr>
        <w:t xml:space="preserve"> (ծածկագիրը` 27-3-22.1-Մ2-9), Գյումրի 1 բաժ</w:t>
      </w:r>
      <w:r w:rsidR="0032624A" w:rsidRPr="0032624A">
        <w:rPr>
          <w:rFonts w:ascii="GHEA Grapalat" w:hAnsi="GHEA Grapalat" w:cs="GHEA Grapalat"/>
          <w:color w:val="000000"/>
          <w:lang w:val="hy-AM"/>
        </w:rPr>
        <w:t xml:space="preserve">նի </w:t>
      </w:r>
      <w:r w:rsidR="004E6559" w:rsidRPr="0032624A">
        <w:rPr>
          <w:rFonts w:ascii="GHEA Grapalat" w:hAnsi="GHEA Grapalat" w:cs="GHEA Grapalat"/>
          <w:color w:val="000000"/>
          <w:lang w:val="hy-AM"/>
        </w:rPr>
        <w:t>ավագ մասնագետ</w:t>
      </w:r>
      <w:r w:rsidR="0032624A" w:rsidRPr="0032624A">
        <w:rPr>
          <w:rFonts w:ascii="GHEA Grapalat" w:hAnsi="GHEA Grapalat" w:cs="GHEA Grapalat"/>
          <w:color w:val="000000"/>
          <w:lang w:val="hy-AM"/>
        </w:rPr>
        <w:t>ի</w:t>
      </w:r>
      <w:r w:rsidR="004E6559" w:rsidRPr="0032624A">
        <w:rPr>
          <w:rFonts w:ascii="GHEA Grapalat" w:hAnsi="GHEA Grapalat" w:cs="GHEA Grapalat"/>
          <w:color w:val="000000"/>
          <w:lang w:val="hy-AM"/>
        </w:rPr>
        <w:t xml:space="preserve"> (ծածկագիրը՝ 27-3-22.19-Մ4-7),  </w:t>
      </w:r>
      <w:r w:rsidR="0032624A" w:rsidRPr="0032624A">
        <w:rPr>
          <w:rFonts w:ascii="GHEA Grapalat" w:hAnsi="GHEA Grapalat" w:cs="GHEA Grapalat"/>
          <w:color w:val="000000"/>
          <w:lang w:val="hy-AM"/>
        </w:rPr>
        <w:t>ա</w:t>
      </w:r>
      <w:r w:rsidR="004E6559" w:rsidRPr="0032624A">
        <w:rPr>
          <w:rFonts w:ascii="GHEA Grapalat" w:hAnsi="GHEA Grapalat" w:cs="GHEA Grapalat"/>
          <w:color w:val="000000"/>
          <w:lang w:val="hy-AM"/>
        </w:rPr>
        <w:t>պաստանի տրամադրման վարչության ապաստանի հայցի քննման բաժ</w:t>
      </w:r>
      <w:r w:rsidR="0032624A" w:rsidRPr="0032624A">
        <w:rPr>
          <w:rFonts w:ascii="GHEA Grapalat" w:hAnsi="GHEA Grapalat" w:cs="GHEA Grapalat"/>
          <w:color w:val="000000"/>
          <w:lang w:val="hy-AM"/>
        </w:rPr>
        <w:t xml:space="preserve">նի </w:t>
      </w:r>
      <w:r w:rsidR="004E6559" w:rsidRPr="0032624A">
        <w:rPr>
          <w:rFonts w:ascii="GHEA Grapalat" w:hAnsi="GHEA Grapalat" w:cs="GHEA Grapalat"/>
          <w:color w:val="000000"/>
          <w:lang w:val="hy-AM"/>
        </w:rPr>
        <w:t>գլխավոր մասնագետ</w:t>
      </w:r>
      <w:r w:rsidR="0032624A" w:rsidRPr="0032624A">
        <w:rPr>
          <w:rFonts w:ascii="GHEA Grapalat" w:hAnsi="GHEA Grapalat" w:cs="GHEA Grapalat"/>
          <w:color w:val="000000"/>
          <w:lang w:val="hy-AM"/>
        </w:rPr>
        <w:t>ի</w:t>
      </w:r>
      <w:r w:rsidR="004E6559" w:rsidRPr="0032624A">
        <w:rPr>
          <w:rFonts w:ascii="GHEA Grapalat" w:hAnsi="GHEA Grapalat" w:cs="GHEA Grapalat"/>
          <w:color w:val="000000"/>
          <w:lang w:val="hy-AM"/>
        </w:rPr>
        <w:t xml:space="preserve"> (ծածկագիրը՝ 27-3-22.3-Մ2-1), Մալաթիայի բաժ</w:t>
      </w:r>
      <w:r w:rsidR="0032624A" w:rsidRPr="0032624A">
        <w:rPr>
          <w:rFonts w:ascii="GHEA Grapalat" w:hAnsi="GHEA Grapalat" w:cs="GHEA Grapalat"/>
          <w:color w:val="000000"/>
          <w:lang w:val="hy-AM"/>
        </w:rPr>
        <w:t xml:space="preserve">նի </w:t>
      </w:r>
      <w:r w:rsidR="004E6559" w:rsidRPr="0032624A">
        <w:rPr>
          <w:rFonts w:ascii="GHEA Grapalat" w:hAnsi="GHEA Grapalat" w:cs="GHEA Grapalat"/>
          <w:color w:val="000000"/>
          <w:lang w:val="hy-AM"/>
        </w:rPr>
        <w:t>ավագ մասնագետ</w:t>
      </w:r>
      <w:r w:rsidR="0032624A" w:rsidRPr="0032624A">
        <w:rPr>
          <w:rFonts w:ascii="GHEA Grapalat" w:hAnsi="GHEA Grapalat" w:cs="GHEA Grapalat"/>
          <w:color w:val="000000"/>
          <w:lang w:val="hy-AM"/>
        </w:rPr>
        <w:t>ի</w:t>
      </w:r>
      <w:r w:rsidR="004E6559" w:rsidRPr="0032624A">
        <w:rPr>
          <w:rFonts w:ascii="GHEA Grapalat" w:hAnsi="GHEA Grapalat" w:cs="GHEA Grapalat"/>
          <w:color w:val="000000"/>
          <w:lang w:val="hy-AM"/>
        </w:rPr>
        <w:t xml:space="preserve"> (ծածկագիրը` 27-3-22.12-Մ4-6),  </w:t>
      </w:r>
      <w:proofErr w:type="spellStart"/>
      <w:r w:rsidR="004E6559" w:rsidRPr="0032624A">
        <w:rPr>
          <w:rFonts w:ascii="GHEA Grapalat" w:hAnsi="GHEA Grapalat" w:cs="GHEA Grapalat"/>
          <w:color w:val="000000"/>
          <w:lang w:val="hy-AM"/>
        </w:rPr>
        <w:t>Սևանի</w:t>
      </w:r>
      <w:proofErr w:type="spellEnd"/>
      <w:r w:rsidR="004E6559" w:rsidRPr="0032624A">
        <w:rPr>
          <w:rFonts w:ascii="GHEA Grapalat" w:hAnsi="GHEA Grapalat" w:cs="GHEA Grapalat"/>
          <w:color w:val="000000"/>
          <w:lang w:val="hy-AM"/>
        </w:rPr>
        <w:t xml:space="preserve"> բաժ</w:t>
      </w:r>
      <w:r w:rsidR="0032624A" w:rsidRPr="0032624A">
        <w:rPr>
          <w:rFonts w:ascii="GHEA Grapalat" w:hAnsi="GHEA Grapalat" w:cs="GHEA Grapalat"/>
          <w:color w:val="000000"/>
          <w:lang w:val="hy-AM"/>
        </w:rPr>
        <w:t>նի</w:t>
      </w:r>
      <w:r w:rsidR="004E6559" w:rsidRPr="0032624A">
        <w:rPr>
          <w:rFonts w:ascii="GHEA Grapalat" w:hAnsi="GHEA Grapalat" w:cs="GHEA Grapalat"/>
          <w:color w:val="000000"/>
          <w:lang w:val="hy-AM"/>
        </w:rPr>
        <w:t xml:space="preserve"> մասնագետ</w:t>
      </w:r>
      <w:r w:rsidR="0032624A" w:rsidRPr="0032624A">
        <w:rPr>
          <w:rFonts w:ascii="GHEA Grapalat" w:hAnsi="GHEA Grapalat" w:cs="GHEA Grapalat"/>
          <w:color w:val="000000"/>
          <w:lang w:val="hy-AM"/>
        </w:rPr>
        <w:t>ի</w:t>
      </w:r>
      <w:r w:rsidR="004E6559" w:rsidRPr="0032624A">
        <w:rPr>
          <w:rFonts w:ascii="GHEA Grapalat" w:hAnsi="GHEA Grapalat" w:cs="GHEA Grapalat"/>
          <w:color w:val="000000"/>
          <w:lang w:val="hy-AM"/>
        </w:rPr>
        <w:t xml:space="preserve"> (ծածկագիրը՝ 27-3-22.39-Մ6-1) </w:t>
      </w:r>
      <w:r w:rsidR="00A84F1B" w:rsidRPr="0032624A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32624A">
        <w:rPr>
          <w:rFonts w:ascii="GHEA Grapalat" w:hAnsi="GHEA Grapalat"/>
          <w:lang w:val="hy-AM"/>
        </w:rPr>
        <w:t xml:space="preserve">ժամանակավոր </w:t>
      </w:r>
      <w:r w:rsidR="00A84F1B" w:rsidRPr="0032624A">
        <w:rPr>
          <w:rFonts w:ascii="GHEA Grapalat" w:hAnsi="GHEA Grapalat"/>
          <w:lang w:val="hy-AM"/>
        </w:rPr>
        <w:t>թափուր պաշտոնն</w:t>
      </w:r>
      <w:r w:rsidR="00E247A7" w:rsidRPr="0032624A">
        <w:rPr>
          <w:rFonts w:ascii="GHEA Grapalat" w:hAnsi="GHEA Grapalat"/>
          <w:lang w:val="hy-AM"/>
        </w:rPr>
        <w:t>երն</w:t>
      </w:r>
      <w:r w:rsidR="00A84F1B" w:rsidRPr="0032624A">
        <w:rPr>
          <w:rFonts w:ascii="GHEA Grapalat" w:hAnsi="GHEA Grapalat"/>
          <w:lang w:val="hy-AM"/>
        </w:rPr>
        <w:t xml:space="preserve"> զբաղեցնելու համար դիմում ներկայացրած </w:t>
      </w:r>
      <w:r w:rsidR="00791576" w:rsidRPr="0032624A">
        <w:rPr>
          <w:rFonts w:ascii="GHEA Grapalat" w:hAnsi="GHEA Grapalat"/>
          <w:lang w:val="hy-AM"/>
        </w:rPr>
        <w:t xml:space="preserve">և պայմանագիր կնքած </w:t>
      </w:r>
      <w:r w:rsidR="00A84F1B" w:rsidRPr="0032624A">
        <w:rPr>
          <w:rFonts w:ascii="GHEA Grapalat" w:hAnsi="GHEA Grapalat"/>
          <w:lang w:val="hy-AM"/>
        </w:rPr>
        <w:t>անձ</w:t>
      </w:r>
      <w:r w:rsidR="00A66E75" w:rsidRPr="0032624A">
        <w:rPr>
          <w:rFonts w:ascii="GHEA Grapalat" w:hAnsi="GHEA Grapalat"/>
          <w:lang w:val="hy-AM"/>
        </w:rPr>
        <w:t>անց</w:t>
      </w:r>
      <w:r w:rsidR="000A4BF8" w:rsidRPr="0032624A">
        <w:rPr>
          <w:rFonts w:ascii="GHEA Grapalat" w:hAnsi="GHEA Grapalat"/>
          <w:lang w:val="hy-AM"/>
        </w:rPr>
        <w:t xml:space="preserve"> </w:t>
      </w:r>
      <w:r w:rsidR="00A84F1B" w:rsidRPr="0032624A">
        <w:rPr>
          <w:rFonts w:ascii="GHEA Grapalat" w:hAnsi="GHEA Grapalat"/>
          <w:lang w:val="hy-AM"/>
        </w:rPr>
        <w:t>մասին</w:t>
      </w:r>
    </w:p>
    <w:p w14:paraId="300FBC0E" w14:textId="77777777" w:rsidR="009B4C87" w:rsidRPr="00E247A7" w:rsidRDefault="009B4C87" w:rsidP="00A84F1B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3B47CD6" w14:textId="1A2ED2D8" w:rsidR="00A84F1B" w:rsidRPr="00E247A7" w:rsidRDefault="00866CF5" w:rsidP="000A4BF8">
      <w:pPr>
        <w:ind w:left="708" w:firstLine="708"/>
        <w:jc w:val="right"/>
        <w:rPr>
          <w:rFonts w:ascii="GHEA Grapalat" w:hAnsi="GHEA Grapalat" w:cs="Times Armenian"/>
          <w:sz w:val="22"/>
          <w:szCs w:val="22"/>
          <w:lang w:val="hy-AM"/>
        </w:rPr>
      </w:pPr>
      <w:r w:rsidRPr="00E247A7">
        <w:rPr>
          <w:rFonts w:ascii="GHEA Grapalat" w:hAnsi="GHEA Grapalat" w:cs="Times Armenian"/>
          <w:sz w:val="22"/>
          <w:szCs w:val="22"/>
          <w:lang w:val="hy-AM"/>
        </w:rPr>
        <w:t xml:space="preserve">                                                                                                                    </w:t>
      </w:r>
      <w:r w:rsidR="0032624A">
        <w:rPr>
          <w:rFonts w:ascii="GHEA Grapalat" w:hAnsi="GHEA Grapalat" w:cs="Times Armenian"/>
          <w:sz w:val="22"/>
          <w:szCs w:val="22"/>
          <w:lang w:val="en-GB"/>
        </w:rPr>
        <w:t>28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0</w:t>
      </w:r>
      <w:r w:rsidR="00EB4257">
        <w:rPr>
          <w:rFonts w:ascii="GHEA Grapalat" w:hAnsi="GHEA Grapalat" w:cs="Times Armenian"/>
          <w:sz w:val="22"/>
          <w:szCs w:val="22"/>
          <w:lang w:val="hy-AM"/>
        </w:rPr>
        <w:t>3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.20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2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4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թ</w:t>
      </w:r>
      <w:r w:rsidR="00A84F1B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</w:p>
    <w:tbl>
      <w:tblPr>
        <w:tblW w:w="1601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835"/>
        <w:gridCol w:w="1984"/>
        <w:gridCol w:w="4536"/>
        <w:gridCol w:w="1702"/>
      </w:tblGrid>
      <w:tr w:rsidR="00816206" w:rsidRPr="00E247A7" w14:paraId="150D28B1" w14:textId="77777777" w:rsidTr="0032624A">
        <w:trPr>
          <w:trHeight w:val="2004"/>
        </w:trPr>
        <w:tc>
          <w:tcPr>
            <w:tcW w:w="567" w:type="dxa"/>
          </w:tcPr>
          <w:p w14:paraId="2E25FEED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02B19422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18C7B25" w14:textId="77777777" w:rsidR="00816206" w:rsidRPr="00E247A7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Հ/Հ</w:t>
            </w:r>
          </w:p>
        </w:tc>
        <w:tc>
          <w:tcPr>
            <w:tcW w:w="4395" w:type="dxa"/>
            <w:vAlign w:val="center"/>
          </w:tcPr>
          <w:p w14:paraId="355D2D6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2A2EB95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2835" w:type="dxa"/>
          </w:tcPr>
          <w:p w14:paraId="2DC33B4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C5288C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1984" w:type="dxa"/>
          </w:tcPr>
          <w:p w14:paraId="67B146F8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6FC7635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536" w:type="dxa"/>
          </w:tcPr>
          <w:p w14:paraId="7C26084A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A1908F9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23838C96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2" w:type="dxa"/>
          </w:tcPr>
          <w:p w14:paraId="08B52BB0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959C69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4239B63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Ծանոթություն</w:t>
            </w:r>
          </w:p>
        </w:tc>
      </w:tr>
      <w:tr w:rsidR="00816206" w:rsidRPr="00E247A7" w14:paraId="5906BEA0" w14:textId="77777777" w:rsidTr="0032624A">
        <w:trPr>
          <w:trHeight w:val="424"/>
        </w:trPr>
        <w:tc>
          <w:tcPr>
            <w:tcW w:w="567" w:type="dxa"/>
          </w:tcPr>
          <w:p w14:paraId="34DECE5E" w14:textId="77777777" w:rsidR="00816206" w:rsidRPr="00E247A7" w:rsidRDefault="00816206" w:rsidP="00FD42D3">
            <w:pPr>
              <w:ind w:lef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14:paraId="629FAB3C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2791AC1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1B041E8E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0814E928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14:paraId="25416685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</w:p>
        </w:tc>
      </w:tr>
      <w:tr w:rsidR="00816206" w:rsidRPr="0032624A" w14:paraId="60C84DCB" w14:textId="77777777" w:rsidTr="0032624A">
        <w:trPr>
          <w:trHeight w:val="3250"/>
        </w:trPr>
        <w:tc>
          <w:tcPr>
            <w:tcW w:w="567" w:type="dxa"/>
          </w:tcPr>
          <w:p w14:paraId="72CBF6CF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15C8589D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41FC4ACA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06CDF35D" w14:textId="77777777" w:rsidR="00816206" w:rsidRPr="00E247A7" w:rsidRDefault="00816206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  <w:r w:rsidRPr="00E247A7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4395" w:type="dxa"/>
          </w:tcPr>
          <w:p w14:paraId="626599F8" w14:textId="44509920" w:rsidR="00EB4257" w:rsidRPr="0032624A" w:rsidRDefault="00400DAD" w:rsidP="0032624A">
            <w:pPr>
              <w:jc w:val="both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2624A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 xml:space="preserve">Մարինե </w:t>
            </w:r>
            <w:proofErr w:type="spellStart"/>
            <w:r w:rsidRPr="0032624A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Լևիկի</w:t>
            </w:r>
            <w:proofErr w:type="spellEnd"/>
            <w:r w:rsidRPr="0032624A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 xml:space="preserve"> Մինասյան, Լիլիթ </w:t>
            </w:r>
            <w:proofErr w:type="spellStart"/>
            <w:r w:rsidRPr="0032624A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Մարզպետունու</w:t>
            </w:r>
            <w:proofErr w:type="spellEnd"/>
            <w:r w:rsidRPr="0032624A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32624A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Գյոզալյան</w:t>
            </w:r>
            <w:proofErr w:type="spellEnd"/>
            <w:r w:rsidRPr="0032624A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 xml:space="preserve">, Լիլիթ Սահակի Սողոմոնյան, Մանուշակ Արթուրի Պողոսյան, Արփինե Արամի Ստեփանյան, </w:t>
            </w:r>
            <w:proofErr w:type="spellStart"/>
            <w:r w:rsidRPr="0032624A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Ագնեսա</w:t>
            </w:r>
            <w:proofErr w:type="spellEnd"/>
            <w:r w:rsidRPr="0032624A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 xml:space="preserve"> Շավարշի Մարտիրոսյան, Սոնա Արթուրի Մխիթարյան, Անուշ Գրիշայի Խաչատրյան, </w:t>
            </w:r>
            <w:proofErr w:type="spellStart"/>
            <w:r w:rsidRPr="0032624A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Ազատուհի</w:t>
            </w:r>
            <w:proofErr w:type="spellEnd"/>
            <w:r w:rsidRPr="0032624A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 xml:space="preserve"> Ավետիսի </w:t>
            </w:r>
            <w:proofErr w:type="spellStart"/>
            <w:r w:rsidRPr="0032624A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Վալեսյան</w:t>
            </w:r>
            <w:proofErr w:type="spellEnd"/>
            <w:r w:rsidRPr="0032624A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 xml:space="preserve">, Դավիթ Աշոտի </w:t>
            </w:r>
            <w:proofErr w:type="spellStart"/>
            <w:r w:rsidRPr="0032624A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Թարվերդյան</w:t>
            </w:r>
            <w:proofErr w:type="spellEnd"/>
            <w:r w:rsidRPr="0032624A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32624A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Մերինե</w:t>
            </w:r>
            <w:proofErr w:type="spellEnd"/>
            <w:r w:rsidRPr="0032624A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 xml:space="preserve"> Սպարտակի Հայրապետյան</w:t>
            </w:r>
            <w:r w:rsidR="00FD23B4" w:rsidRPr="0032624A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 xml:space="preserve">, Ալվարդ Վազգենի </w:t>
            </w:r>
            <w:proofErr w:type="spellStart"/>
            <w:r w:rsidR="00FD23B4" w:rsidRPr="0032624A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Մելոյան</w:t>
            </w:r>
            <w:proofErr w:type="spellEnd"/>
          </w:p>
        </w:tc>
        <w:tc>
          <w:tcPr>
            <w:tcW w:w="2835" w:type="dxa"/>
          </w:tcPr>
          <w:p w14:paraId="6ED09915" w14:textId="77777777" w:rsidR="00DA278A" w:rsidRPr="0032624A" w:rsidRDefault="00DA278A" w:rsidP="008162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38D9A3D" w14:textId="77777777" w:rsidR="00DA278A" w:rsidRPr="0032624A" w:rsidRDefault="00DA278A" w:rsidP="008162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A62E74E" w14:textId="77777777" w:rsidR="00DA278A" w:rsidRPr="0032624A" w:rsidRDefault="00DA278A" w:rsidP="008162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F5090AD" w14:textId="77777777" w:rsidR="00816206" w:rsidRPr="0032624A" w:rsidRDefault="00816206" w:rsidP="008162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2624A">
              <w:rPr>
                <w:rFonts w:ascii="GHEA Grapalat" w:hAnsi="GHEA Grapalat"/>
                <w:sz w:val="20"/>
                <w:szCs w:val="20"/>
              </w:rPr>
              <w:t>Համապատասխանում</w:t>
            </w:r>
            <w:proofErr w:type="spellEnd"/>
            <w:r w:rsidRPr="0032624A">
              <w:rPr>
                <w:rFonts w:ascii="GHEA Grapalat" w:hAnsi="GHEA Grapalat"/>
                <w:sz w:val="20"/>
                <w:szCs w:val="20"/>
              </w:rPr>
              <w:t xml:space="preserve"> է</w:t>
            </w:r>
          </w:p>
        </w:tc>
        <w:tc>
          <w:tcPr>
            <w:tcW w:w="1984" w:type="dxa"/>
          </w:tcPr>
          <w:p w14:paraId="10CB01B6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70D53D2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5557BAD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B767444" w14:textId="20978DD8" w:rsidR="00816206" w:rsidRPr="00791576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3CD51456" w14:textId="77777777" w:rsidR="00DA278A" w:rsidRPr="00E247A7" w:rsidRDefault="00DA278A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  <w:p w14:paraId="5579F731" w14:textId="39956399" w:rsidR="00816206" w:rsidRPr="0032624A" w:rsidRDefault="004E6559" w:rsidP="00EB4257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lang w:val="hy-AM"/>
              </w:rPr>
            </w:pPr>
            <w:r w:rsidRPr="0032624A">
              <w:rPr>
                <w:rFonts w:ascii="GHEA Grapalat" w:hAnsi="GHEA Grapalat" w:cs="GHEA Grapalat"/>
                <w:color w:val="000000"/>
                <w:lang w:val="hy-AM"/>
              </w:rPr>
              <w:t xml:space="preserve">Մարինե </w:t>
            </w:r>
            <w:proofErr w:type="spellStart"/>
            <w:r w:rsidRPr="0032624A">
              <w:rPr>
                <w:rFonts w:ascii="GHEA Grapalat" w:hAnsi="GHEA Grapalat" w:cs="GHEA Grapalat"/>
                <w:color w:val="000000"/>
                <w:lang w:val="hy-AM"/>
              </w:rPr>
              <w:t>Լևիկի</w:t>
            </w:r>
            <w:proofErr w:type="spellEnd"/>
            <w:r w:rsidRPr="0032624A">
              <w:rPr>
                <w:rFonts w:ascii="GHEA Grapalat" w:hAnsi="GHEA Grapalat" w:cs="GHEA Grapalat"/>
                <w:color w:val="000000"/>
                <w:lang w:val="hy-AM"/>
              </w:rPr>
              <w:t xml:space="preserve"> Մինասյան, Լիլիթ </w:t>
            </w:r>
            <w:proofErr w:type="spellStart"/>
            <w:r w:rsidRPr="0032624A">
              <w:rPr>
                <w:rFonts w:ascii="GHEA Grapalat" w:hAnsi="GHEA Grapalat" w:cs="GHEA Grapalat"/>
                <w:color w:val="000000"/>
                <w:lang w:val="hy-AM"/>
              </w:rPr>
              <w:t>Մարզպետունու</w:t>
            </w:r>
            <w:proofErr w:type="spellEnd"/>
            <w:r w:rsidRPr="0032624A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proofErr w:type="spellStart"/>
            <w:r w:rsidRPr="0032624A">
              <w:rPr>
                <w:rFonts w:ascii="GHEA Grapalat" w:hAnsi="GHEA Grapalat" w:cs="GHEA Grapalat"/>
                <w:color w:val="000000"/>
                <w:lang w:val="hy-AM"/>
              </w:rPr>
              <w:t>Գյոզալյան</w:t>
            </w:r>
            <w:proofErr w:type="spellEnd"/>
            <w:r w:rsidRPr="0032624A">
              <w:rPr>
                <w:rFonts w:ascii="GHEA Grapalat" w:hAnsi="GHEA Grapalat" w:cs="GHEA Grapalat"/>
                <w:color w:val="000000"/>
                <w:lang w:val="hy-AM"/>
              </w:rPr>
              <w:t xml:space="preserve">, Լիլիթ Սահակի Սողոմոնյան, Մանուշակ Արթուրի Պողոսյան, Արփինե Արամի Ստեփանյան, </w:t>
            </w:r>
            <w:proofErr w:type="spellStart"/>
            <w:r w:rsidRPr="0032624A">
              <w:rPr>
                <w:rFonts w:ascii="GHEA Grapalat" w:hAnsi="GHEA Grapalat" w:cs="GHEA Grapalat"/>
                <w:color w:val="000000"/>
                <w:lang w:val="hy-AM"/>
              </w:rPr>
              <w:t>Ագնեսա</w:t>
            </w:r>
            <w:proofErr w:type="spellEnd"/>
            <w:r w:rsidRPr="0032624A">
              <w:rPr>
                <w:rFonts w:ascii="GHEA Grapalat" w:hAnsi="GHEA Grapalat" w:cs="GHEA Grapalat"/>
                <w:color w:val="000000"/>
                <w:lang w:val="hy-AM"/>
              </w:rPr>
              <w:t xml:space="preserve"> Շավարշի Մարտիրոսյան, Սոնա Արթուրի Մխիթարյան, Անուշ Գրիշայի Խաչատրյան, </w:t>
            </w:r>
            <w:proofErr w:type="spellStart"/>
            <w:r w:rsidRPr="0032624A">
              <w:rPr>
                <w:rFonts w:ascii="GHEA Grapalat" w:hAnsi="GHEA Grapalat" w:cs="GHEA Grapalat"/>
                <w:color w:val="000000"/>
                <w:lang w:val="hy-AM"/>
              </w:rPr>
              <w:t>Ազատուհի</w:t>
            </w:r>
            <w:proofErr w:type="spellEnd"/>
            <w:r w:rsidRPr="0032624A">
              <w:rPr>
                <w:rFonts w:ascii="GHEA Grapalat" w:hAnsi="GHEA Grapalat" w:cs="GHEA Grapalat"/>
                <w:color w:val="000000"/>
                <w:lang w:val="hy-AM"/>
              </w:rPr>
              <w:t xml:space="preserve"> Ավետիսի </w:t>
            </w:r>
            <w:proofErr w:type="spellStart"/>
            <w:r w:rsidRPr="0032624A">
              <w:rPr>
                <w:rFonts w:ascii="GHEA Grapalat" w:hAnsi="GHEA Grapalat" w:cs="GHEA Grapalat"/>
                <w:color w:val="000000"/>
                <w:lang w:val="hy-AM"/>
              </w:rPr>
              <w:t>Վալեսյան</w:t>
            </w:r>
            <w:proofErr w:type="spellEnd"/>
            <w:r w:rsidRPr="0032624A">
              <w:rPr>
                <w:rFonts w:ascii="GHEA Grapalat" w:hAnsi="GHEA Grapalat" w:cs="GHEA Grapalat"/>
                <w:color w:val="000000"/>
                <w:lang w:val="hy-AM"/>
              </w:rPr>
              <w:t xml:space="preserve">, Դավիթ Աշոտի </w:t>
            </w:r>
            <w:proofErr w:type="spellStart"/>
            <w:r w:rsidRPr="0032624A">
              <w:rPr>
                <w:rFonts w:ascii="GHEA Grapalat" w:hAnsi="GHEA Grapalat" w:cs="GHEA Grapalat"/>
                <w:color w:val="000000"/>
                <w:lang w:val="hy-AM"/>
              </w:rPr>
              <w:t>Թարվերդյան</w:t>
            </w:r>
            <w:proofErr w:type="spellEnd"/>
            <w:r w:rsidRPr="0032624A">
              <w:rPr>
                <w:rFonts w:ascii="GHEA Grapalat" w:hAnsi="GHEA Grapalat" w:cs="GHEA Grapalat"/>
                <w:color w:val="000000"/>
                <w:lang w:val="hy-AM"/>
              </w:rPr>
              <w:t xml:space="preserve">, </w:t>
            </w:r>
            <w:proofErr w:type="spellStart"/>
            <w:r w:rsidRPr="0032624A">
              <w:rPr>
                <w:rFonts w:ascii="GHEA Grapalat" w:hAnsi="GHEA Grapalat" w:cs="GHEA Grapalat"/>
                <w:color w:val="000000"/>
                <w:lang w:val="hy-AM"/>
              </w:rPr>
              <w:t>Մերինե</w:t>
            </w:r>
            <w:proofErr w:type="spellEnd"/>
            <w:r w:rsidRPr="0032624A">
              <w:rPr>
                <w:rFonts w:ascii="GHEA Grapalat" w:hAnsi="GHEA Grapalat" w:cs="GHEA Grapalat"/>
                <w:color w:val="000000"/>
                <w:lang w:val="hy-AM"/>
              </w:rPr>
              <w:t xml:space="preserve"> Սպարտակի Հայրապետյան, Ալվարդ Վազգենի </w:t>
            </w:r>
            <w:proofErr w:type="spellStart"/>
            <w:r w:rsidRPr="0032624A">
              <w:rPr>
                <w:rFonts w:ascii="GHEA Grapalat" w:hAnsi="GHEA Grapalat" w:cs="GHEA Grapalat"/>
                <w:color w:val="000000"/>
                <w:lang w:val="hy-AM"/>
              </w:rPr>
              <w:t>Մելոյան</w:t>
            </w:r>
            <w:proofErr w:type="spellEnd"/>
          </w:p>
        </w:tc>
        <w:tc>
          <w:tcPr>
            <w:tcW w:w="1702" w:type="dxa"/>
          </w:tcPr>
          <w:p w14:paraId="430CE55F" w14:textId="3E4B8EEC" w:rsidR="00816206" w:rsidRPr="00E247A7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</w:tbl>
    <w:p w14:paraId="2ABFCACF" w14:textId="77777777" w:rsidR="00400DAD" w:rsidRPr="0018441A" w:rsidRDefault="00400DAD" w:rsidP="0032624A">
      <w:pPr>
        <w:jc w:val="center"/>
        <w:rPr>
          <w:rFonts w:ascii="GHEA Grapalat" w:hAnsi="GHEA Grapalat" w:cs="Sylfaen"/>
          <w:bCs/>
          <w:lang w:val="hy-AM"/>
        </w:rPr>
      </w:pPr>
    </w:p>
    <w:sectPr w:rsidR="00400DAD" w:rsidRPr="0018441A" w:rsidSect="0032624A">
      <w:pgSz w:w="16838" w:h="11906" w:orient="landscape"/>
      <w:pgMar w:top="0" w:right="536" w:bottom="28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00DAD"/>
    <w:rsid w:val="00420924"/>
    <w:rsid w:val="00424D8B"/>
    <w:rsid w:val="00426E43"/>
    <w:rsid w:val="00427340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068A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E4B05"/>
    <w:rsid w:val="00DF10E5"/>
    <w:rsid w:val="00DF28BA"/>
    <w:rsid w:val="00DF641D"/>
    <w:rsid w:val="00E06B29"/>
    <w:rsid w:val="00E219EC"/>
    <w:rsid w:val="00E247A7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20</cp:revision>
  <cp:lastPrinted>2024-03-20T05:42:00Z</cp:lastPrinted>
  <dcterms:created xsi:type="dcterms:W3CDTF">2024-02-01T11:14:00Z</dcterms:created>
  <dcterms:modified xsi:type="dcterms:W3CDTF">2024-03-28T10:47:00Z</dcterms:modified>
</cp:coreProperties>
</file>