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3830" w14:textId="77777777"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r w:rsidRPr="00D057DA">
        <w:rPr>
          <w:rFonts w:ascii="GHEA Grapalat" w:hAnsi="GHEA Grapalat" w:cs="Segoe UI"/>
          <w:b/>
          <w:color w:val="0A0A0A"/>
          <w:sz w:val="26"/>
          <w:szCs w:val="26"/>
        </w:rPr>
        <w:t>Հայտարարություն</w:t>
      </w:r>
    </w:p>
    <w:p w14:paraId="0D8634F9" w14:textId="206876BF"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r w:rsidRPr="00FC5604">
        <w:rPr>
          <w:rFonts w:ascii="GHEA Grapalat" w:hAnsi="GHEA Grapalat" w:cs="Segoe UI"/>
          <w:b/>
          <w:color w:val="0A0A0A"/>
        </w:rPr>
        <w:t xml:space="preserve">Հայաստանի Հանրապետության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նախարարությունը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r w:rsidR="00071657" w:rsidRPr="005A5290">
        <w:rPr>
          <w:rFonts w:ascii="GHEA Grapalat" w:hAnsi="GHEA Grapalat"/>
          <w:b/>
          <w:lang w:val="hy-AM"/>
        </w:rPr>
        <w:t xml:space="preserve">անձնակազմի կառավարման գծով </w:t>
      </w:r>
      <w:r w:rsidRPr="00FC5604">
        <w:rPr>
          <w:rFonts w:ascii="GHEA Grapalat" w:hAnsi="GHEA Grapalat" w:cs="Segoe UI"/>
          <w:b/>
          <w:color w:val="0A0A0A"/>
        </w:rPr>
        <w:t>փորձագետ ներգրավելու վերաբերյալ</w:t>
      </w:r>
    </w:p>
    <w:p w14:paraId="70AAFC63" w14:textId="77777777" w:rsidR="00B855DF"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p>
    <w:p w14:paraId="6AA14A30" w14:textId="7081D134" w:rsidR="00483C1F" w:rsidRPr="00E76F84" w:rsidRDefault="00483C1F" w:rsidP="00483C1F">
      <w:pPr>
        <w:pStyle w:val="NormalWeb"/>
        <w:shd w:val="clear" w:color="auto" w:fill="FEFEFE"/>
        <w:spacing w:before="0" w:beforeAutospacing="0" w:after="150" w:afterAutospacing="0"/>
        <w:ind w:left="-630" w:right="-90" w:firstLine="630"/>
        <w:jc w:val="both"/>
        <w:rPr>
          <w:rFonts w:ascii="GHEA Grapalat" w:hAnsi="GHEA Grapalat" w:cs="Segoe UI"/>
          <w:bCs/>
          <w:color w:val="0A0A0A"/>
          <w:lang w:val="hy-AM"/>
        </w:rPr>
      </w:pPr>
      <w:r w:rsidRPr="00483C1F">
        <w:rPr>
          <w:rFonts w:ascii="GHEA Grapalat" w:hAnsi="GHEA Grapalat" w:cs="Segoe UI"/>
          <w:color w:val="0A0A0A"/>
          <w:lang w:val="hy-AM"/>
        </w:rPr>
        <w:t>Փորձագետը ներգրավվում է ներքին գործերի նախարարությ</w:t>
      </w:r>
      <w:r w:rsidR="00981807">
        <w:rPr>
          <w:rFonts w:ascii="GHEA Grapalat" w:hAnsi="GHEA Grapalat" w:cs="Segoe UI"/>
          <w:color w:val="0A0A0A"/>
          <w:lang w:val="hy-AM"/>
        </w:rPr>
        <w:t>ան</w:t>
      </w:r>
      <w:r>
        <w:rPr>
          <w:rFonts w:ascii="GHEA Grapalat" w:hAnsi="GHEA Grapalat" w:cs="Segoe UI"/>
          <w:color w:val="0A0A0A"/>
          <w:lang w:val="hy-AM"/>
        </w:rPr>
        <w:t xml:space="preserve"> </w:t>
      </w:r>
      <w:r w:rsidR="00E76F84" w:rsidRPr="00E76F84">
        <w:rPr>
          <w:rFonts w:ascii="GHEA Grapalat" w:hAnsi="GHEA Grapalat"/>
          <w:bCs/>
          <w:lang w:val="hy-AM"/>
        </w:rPr>
        <w:t xml:space="preserve">անձնակազմի կառավարման </w:t>
      </w:r>
      <w:r w:rsidRPr="00E76F84">
        <w:rPr>
          <w:rFonts w:ascii="GHEA Grapalat" w:hAnsi="GHEA Grapalat" w:cs="GHEA Grapalat"/>
          <w:bCs/>
          <w:color w:val="0A0A0A"/>
          <w:lang w:val="hy-AM"/>
        </w:rPr>
        <w:t xml:space="preserve">գործառույթների մասով հանձնարարականների կատարման </w:t>
      </w:r>
      <w:r w:rsidRPr="00E76F84">
        <w:rPr>
          <w:rFonts w:ascii="GHEA Grapalat" w:hAnsi="GHEA Grapalat" w:cs="Segoe UI"/>
          <w:bCs/>
          <w:color w:val="0A0A0A"/>
          <w:lang w:val="hy-AM"/>
        </w:rPr>
        <w:t xml:space="preserve"> </w:t>
      </w:r>
      <w:r w:rsidRPr="00E76F84">
        <w:rPr>
          <w:rFonts w:ascii="GHEA Grapalat" w:hAnsi="GHEA Grapalat" w:cs="GHEA Grapalat"/>
          <w:bCs/>
          <w:color w:val="0A0A0A"/>
          <w:lang w:val="hy-AM"/>
        </w:rPr>
        <w:t>համար</w:t>
      </w:r>
      <w:r w:rsidRPr="00E76F84">
        <w:rPr>
          <w:rFonts w:ascii="GHEA Grapalat" w:hAnsi="GHEA Grapalat" w:cs="Segoe UI"/>
          <w:bCs/>
          <w:color w:val="0A0A0A"/>
          <w:lang w:val="hy-AM"/>
        </w:rPr>
        <w:t>:</w:t>
      </w:r>
    </w:p>
    <w:p w14:paraId="48A806C0" w14:textId="77777777"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14:paraId="7117E27E" w14:textId="0CAD5C98" w:rsidR="00B855DF" w:rsidRPr="007810EB" w:rsidRDefault="00BD004F" w:rsidP="002F51D1">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 xml:space="preserve">ՆԳՆ կազմավորմամբ պայմանավորված </w:t>
      </w:r>
      <w:r w:rsidR="00474673" w:rsidRPr="00474673">
        <w:rPr>
          <w:rFonts w:ascii="GHEA Grapalat" w:hAnsi="GHEA Grapalat"/>
          <w:bCs/>
          <w:lang w:val="hy-AM"/>
        </w:rPr>
        <w:t xml:space="preserve">իրավական </w:t>
      </w:r>
      <w:r>
        <w:rPr>
          <w:rFonts w:ascii="GHEA Grapalat" w:hAnsi="GHEA Grapalat" w:cs="Sylfaen"/>
          <w:lang w:val="hy-AM"/>
        </w:rPr>
        <w:t>աշխատանքների ապահովումը և համապատասխան հանձնարարականների</w:t>
      </w:r>
      <w:r w:rsidRPr="00BD004F">
        <w:rPr>
          <w:rFonts w:ascii="GHEA Grapalat" w:hAnsi="GHEA Grapalat" w:cs="Sylfaen"/>
          <w:lang w:val="hy-AM"/>
        </w:rPr>
        <w:t xml:space="preserve"> </w:t>
      </w:r>
      <w:r>
        <w:rPr>
          <w:rFonts w:ascii="GHEA Grapalat" w:hAnsi="GHEA Grapalat" w:cs="Sylfaen"/>
          <w:lang w:val="hy-AM"/>
        </w:rPr>
        <w:t xml:space="preserve">կատարումը </w:t>
      </w:r>
      <w:r w:rsidR="0026761F">
        <w:rPr>
          <w:rFonts w:ascii="GHEA Grapalat" w:hAnsi="GHEA Grapalat" w:cs="Sylfaen"/>
          <w:lang w:val="hy-AM"/>
        </w:rPr>
        <w:t>։</w:t>
      </w:r>
    </w:p>
    <w:p w14:paraId="3C58E772" w14:textId="07BA7C41"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A31718">
        <w:rPr>
          <w:rStyle w:val="Strong"/>
          <w:rFonts w:ascii="GHEA Grapalat" w:hAnsi="GHEA Grapalat" w:cs="Segoe UI"/>
          <w:color w:val="0A0A0A"/>
          <w:bdr w:val="none" w:sz="0" w:space="0" w:color="auto" w:frame="1"/>
          <w:lang w:val="hy-AM"/>
        </w:rPr>
        <w:t xml:space="preserve">ժամկետն է </w:t>
      </w:r>
      <w:r w:rsidR="00022250">
        <w:rPr>
          <w:rStyle w:val="Strong"/>
          <w:rFonts w:ascii="GHEA Grapalat" w:hAnsi="GHEA Grapalat" w:cs="Segoe UI"/>
          <w:color w:val="0A0A0A"/>
          <w:bdr w:val="none" w:sz="0" w:space="0" w:color="auto" w:frame="1"/>
          <w:lang w:val="hy-AM"/>
        </w:rPr>
        <w:t>2</w:t>
      </w:r>
      <w:r w:rsidR="00A31718">
        <w:rPr>
          <w:rStyle w:val="Strong"/>
          <w:rFonts w:ascii="GHEA Grapalat" w:hAnsi="GHEA Grapalat" w:cs="Segoe UI"/>
          <w:color w:val="0A0A0A"/>
          <w:bdr w:val="none" w:sz="0" w:space="0" w:color="auto" w:frame="1"/>
          <w:lang w:val="hy-AM"/>
        </w:rPr>
        <w:t xml:space="preserve"> /</w:t>
      </w:r>
      <w:r w:rsidR="00220C00">
        <w:rPr>
          <w:rStyle w:val="Strong"/>
          <w:rFonts w:ascii="GHEA Grapalat" w:hAnsi="GHEA Grapalat" w:cs="Segoe UI"/>
          <w:color w:val="0A0A0A"/>
          <w:bdr w:val="none" w:sz="0" w:space="0" w:color="auto" w:frame="1"/>
          <w:lang w:val="hy-AM"/>
        </w:rPr>
        <w:t>եր</w:t>
      </w:r>
      <w:r w:rsidR="00022250">
        <w:rPr>
          <w:rStyle w:val="Strong"/>
          <w:rFonts w:ascii="GHEA Grapalat" w:hAnsi="GHEA Grapalat" w:cs="Segoe UI"/>
          <w:color w:val="0A0A0A"/>
          <w:bdr w:val="none" w:sz="0" w:space="0" w:color="auto" w:frame="1"/>
          <w:lang w:val="hy-AM"/>
        </w:rPr>
        <w:t>կու</w:t>
      </w:r>
      <w:r w:rsidR="002D7DD4">
        <w:rPr>
          <w:rStyle w:val="Strong"/>
          <w:rFonts w:ascii="GHEA Grapalat" w:hAnsi="GHEA Grapalat" w:cs="Segoe UI"/>
          <w:color w:val="0A0A0A"/>
          <w:bdr w:val="none" w:sz="0" w:space="0" w:color="auto" w:frame="1"/>
          <w:lang w:val="hy-AM"/>
        </w:rPr>
        <w:t>/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14:paraId="39B3DB01" w14:textId="77777777" w:rsidR="00B36521" w:rsidRDefault="00B36521" w:rsidP="00B36521">
      <w:pPr>
        <w:tabs>
          <w:tab w:val="left" w:pos="0"/>
          <w:tab w:val="left" w:pos="709"/>
        </w:tabs>
        <w:spacing w:after="0"/>
        <w:jc w:val="both"/>
        <w:rPr>
          <w:rFonts w:ascii="GHEA Grapalat" w:eastAsia="Calibri" w:hAnsi="GHEA Grapalat" w:cs="Times New Roman"/>
          <w:b/>
          <w:sz w:val="24"/>
          <w:szCs w:val="24"/>
          <w:lang w:val="hy-AM"/>
        </w:rPr>
      </w:pPr>
      <w:r>
        <w:rPr>
          <w:rFonts w:ascii="GHEA Grapalat" w:eastAsia="Calibri" w:hAnsi="GHEA Grapalat" w:cs="Times New Roman"/>
          <w:sz w:val="24"/>
          <w:szCs w:val="24"/>
          <w:lang w:val="hy-AM"/>
        </w:rPr>
        <w:t>Փորձագետի աշխատավարձը կազմում է՝ 267072</w:t>
      </w:r>
      <w:r>
        <w:rPr>
          <w:rFonts w:ascii="GHEA Grapalat" w:eastAsia="Calibri" w:hAnsi="GHEA Grapalat" w:cs="Times New Roman"/>
          <w:bCs/>
          <w:sz w:val="24"/>
          <w:szCs w:val="24"/>
          <w:lang w:val="hy-AM"/>
        </w:rPr>
        <w:t xml:space="preserve"> </w:t>
      </w:r>
      <w:r>
        <w:rPr>
          <w:rFonts w:ascii="GHEA Grapalat" w:eastAsia="Calibri" w:hAnsi="GHEA Grapalat" w:cs="Times New Roman"/>
          <w:color w:val="191919"/>
          <w:sz w:val="24"/>
          <w:szCs w:val="24"/>
          <w:shd w:val="clear" w:color="auto" w:fill="FFFFFF"/>
          <w:lang w:val="hy-AM"/>
        </w:rPr>
        <w:t xml:space="preserve">(երկու հարյուր վաթսունյոթ հազար յոթանասուն երկու) </w:t>
      </w:r>
      <w:r>
        <w:rPr>
          <w:rFonts w:ascii="GHEA Grapalat" w:eastAsia="Calibri" w:hAnsi="GHEA Grapalat" w:cs="Sylfaen"/>
          <w:b/>
          <w:color w:val="000000"/>
          <w:sz w:val="24"/>
          <w:szCs w:val="24"/>
          <w:lang w:val="hy-AM"/>
        </w:rPr>
        <w:t xml:space="preserve">ՀՀ դրամ </w:t>
      </w:r>
      <w:r>
        <w:rPr>
          <w:rFonts w:ascii="GHEA Grapalat" w:eastAsia="Calibri" w:hAnsi="GHEA Grapalat" w:cs="Sylfaen"/>
          <w:color w:val="000000"/>
          <w:sz w:val="24"/>
          <w:szCs w:val="24"/>
          <w:lang w:val="hy-AM"/>
        </w:rPr>
        <w:t>(</w:t>
      </w: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p>
    <w:p w14:paraId="43E57FFE" w14:textId="77777777" w:rsidR="003B36E4" w:rsidRDefault="003B36E4" w:rsidP="00C03435">
      <w:pPr>
        <w:tabs>
          <w:tab w:val="left" w:pos="0"/>
          <w:tab w:val="left" w:pos="709"/>
        </w:tabs>
        <w:spacing w:after="0"/>
        <w:jc w:val="both"/>
        <w:rPr>
          <w:rFonts w:ascii="GHEA Grapalat" w:eastAsia="Calibri" w:hAnsi="GHEA Grapalat" w:cs="Times New Roman"/>
          <w:sz w:val="24"/>
          <w:szCs w:val="24"/>
          <w:lang w:val="hy-AM"/>
        </w:rPr>
      </w:pPr>
    </w:p>
    <w:p w14:paraId="566C09D1" w14:textId="77777777"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E8163E">
        <w:rPr>
          <w:rStyle w:val="Strong"/>
          <w:rFonts w:ascii="GHEA Grapalat" w:hAnsi="GHEA Grapalat" w:cs="Segoe UI"/>
          <w:color w:val="0A0A0A"/>
          <w:bdr w:val="none" w:sz="0" w:space="0" w:color="auto" w:frame="1"/>
          <w:lang w:val="hy-AM"/>
        </w:rPr>
        <w:t>3</w:t>
      </w:r>
      <w:r w:rsidRPr="00E8163E">
        <w:rPr>
          <w:rStyle w:val="Strong"/>
          <w:rFonts w:ascii="Cambria Math" w:hAnsi="Cambria Math" w:cs="Cambria Math"/>
          <w:color w:val="0A0A0A"/>
          <w:bdr w:val="none" w:sz="0" w:space="0" w:color="auto" w:frame="1"/>
          <w:lang w:val="hy-AM"/>
        </w:rPr>
        <w:t>․</w:t>
      </w:r>
      <w:r w:rsidRPr="00E8163E">
        <w:rPr>
          <w:rStyle w:val="Strong"/>
          <w:rFonts w:ascii="GHEA Grapalat" w:hAnsi="GHEA Grapalat" w:cs="Segoe UI"/>
          <w:color w:val="0A0A0A"/>
          <w:bdr w:val="none" w:sz="0" w:space="0" w:color="auto" w:frame="1"/>
          <w:lang w:val="hy-AM"/>
        </w:rPr>
        <w:t xml:space="preserve"> Աշխատանքային պարտականություններն են`</w:t>
      </w:r>
    </w:p>
    <w:p w14:paraId="09C168E7" w14:textId="77777777" w:rsidR="005C3BF5" w:rsidRDefault="005C3BF5"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p>
    <w:p w14:paraId="5BE20E74" w14:textId="2156C0C9" w:rsidR="00BD2D2D" w:rsidRPr="00A975EF" w:rsidRDefault="00B5262C" w:rsidP="00A975EF">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 xml:space="preserve">ՆԳՆ կազմավորմամբ պայմանավորված </w:t>
      </w:r>
      <w:r w:rsidR="00E76F84" w:rsidRPr="00E76F84">
        <w:rPr>
          <w:rFonts w:ascii="GHEA Grapalat" w:hAnsi="GHEA Grapalat"/>
          <w:bCs/>
          <w:lang w:val="hy-AM"/>
        </w:rPr>
        <w:t xml:space="preserve">անձնակազմի կառավարման </w:t>
      </w:r>
      <w:r>
        <w:rPr>
          <w:rFonts w:ascii="GHEA Grapalat" w:hAnsi="GHEA Grapalat" w:cs="Sylfaen"/>
          <w:lang w:val="hy-AM"/>
        </w:rPr>
        <w:t>աշխատանքների ապահովումը և համապատասխան հանձնարարականների</w:t>
      </w:r>
      <w:r w:rsidRPr="00BD004F">
        <w:rPr>
          <w:rFonts w:ascii="GHEA Grapalat" w:hAnsi="GHEA Grapalat" w:cs="Sylfaen"/>
          <w:lang w:val="hy-AM"/>
        </w:rPr>
        <w:t xml:space="preserve"> </w:t>
      </w:r>
      <w:r w:rsidR="00BD2D2D">
        <w:rPr>
          <w:rFonts w:ascii="GHEA Grapalat" w:hAnsi="GHEA Grapalat" w:cs="Cambria Math"/>
          <w:color w:val="0A0A0A"/>
          <w:lang w:val="hy-AM"/>
        </w:rPr>
        <w:t>պատշաճ և որակով կատարումը։</w:t>
      </w:r>
    </w:p>
    <w:p w14:paraId="0A515C40" w14:textId="77777777"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14:paraId="6E4CAA23" w14:textId="77777777"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14:paraId="6087BBAC" w14:textId="77777777" w:rsidR="00E76F84" w:rsidRPr="005A5290" w:rsidRDefault="00E76F84" w:rsidP="00E76F84">
      <w:pPr>
        <w:numPr>
          <w:ilvl w:val="0"/>
          <w:numId w:val="2"/>
        </w:numPr>
        <w:tabs>
          <w:tab w:val="left" w:pos="567"/>
        </w:tabs>
        <w:spacing w:after="0"/>
        <w:ind w:left="810"/>
        <w:contextualSpacing/>
        <w:jc w:val="both"/>
        <w:rPr>
          <w:rFonts w:ascii="GHEA Grapalat" w:hAnsi="GHEA Grapalat"/>
          <w:sz w:val="24"/>
          <w:szCs w:val="24"/>
          <w:lang w:val="hy-AM"/>
        </w:rPr>
      </w:pPr>
      <w:r w:rsidRPr="005A5290">
        <w:rPr>
          <w:rFonts w:ascii="GHEA Grapalat" w:hAnsi="GHEA Grapalat"/>
          <w:sz w:val="24"/>
          <w:szCs w:val="24"/>
          <w:lang w:val="hy-AM"/>
        </w:rPr>
        <w:t>բարձրագույն կրթություն.</w:t>
      </w:r>
    </w:p>
    <w:p w14:paraId="52379FBB" w14:textId="5A8209E9" w:rsidR="00E76F84" w:rsidRPr="005A5290" w:rsidRDefault="00E76F84" w:rsidP="00E76F84">
      <w:pPr>
        <w:numPr>
          <w:ilvl w:val="0"/>
          <w:numId w:val="2"/>
        </w:numPr>
        <w:tabs>
          <w:tab w:val="left" w:pos="567"/>
          <w:tab w:val="left" w:pos="1710"/>
        </w:tabs>
        <w:spacing w:after="0"/>
        <w:ind w:left="810"/>
        <w:contextualSpacing/>
        <w:jc w:val="both"/>
        <w:rPr>
          <w:rFonts w:ascii="GHEA Grapalat" w:hAnsi="GHEA Grapalat"/>
          <w:sz w:val="24"/>
          <w:szCs w:val="24"/>
          <w:lang w:val="hy-AM"/>
        </w:rPr>
      </w:pPr>
      <w:r w:rsidRPr="00FA17E5">
        <w:rPr>
          <w:rFonts w:ascii="GHEA Grapalat" w:hAnsi="GHEA Grapalat"/>
          <w:sz w:val="24"/>
          <w:szCs w:val="24"/>
          <w:lang w:val="hy-AM"/>
        </w:rPr>
        <w:t xml:space="preserve"> </w:t>
      </w:r>
      <w:r w:rsidRPr="005A5290">
        <w:rPr>
          <w:rFonts w:ascii="GHEA Grapalat" w:hAnsi="GHEA Grapalat"/>
          <w:sz w:val="24"/>
          <w:szCs w:val="24"/>
          <w:lang w:val="hy-AM"/>
        </w:rPr>
        <w:t xml:space="preserve">հանրային ծառայության առնվազն </w:t>
      </w:r>
      <w:r w:rsidR="00022250">
        <w:rPr>
          <w:rFonts w:ascii="GHEA Grapalat" w:hAnsi="GHEA Grapalat"/>
          <w:sz w:val="24"/>
          <w:szCs w:val="24"/>
          <w:lang w:val="hy-AM"/>
        </w:rPr>
        <w:t>երկու</w:t>
      </w:r>
      <w:r w:rsidRPr="005A5290">
        <w:rPr>
          <w:rFonts w:ascii="GHEA Grapalat" w:hAnsi="GHEA Grapalat"/>
          <w:sz w:val="24"/>
          <w:szCs w:val="24"/>
          <w:lang w:val="hy-AM"/>
        </w:rPr>
        <w:t xml:space="preserve"> տարվա ստաժ կամ </w:t>
      </w:r>
      <w:r w:rsidR="00022250">
        <w:rPr>
          <w:rFonts w:ascii="GHEA Grapalat" w:hAnsi="GHEA Grapalat"/>
          <w:sz w:val="24"/>
          <w:szCs w:val="24"/>
          <w:lang w:val="hy-AM"/>
        </w:rPr>
        <w:t>երեք</w:t>
      </w:r>
      <w:r w:rsidRPr="005A5290">
        <w:rPr>
          <w:rFonts w:ascii="GHEA Grapalat" w:hAnsi="GHEA Grapalat"/>
          <w:sz w:val="24"/>
          <w:szCs w:val="24"/>
          <w:lang w:val="hy-AM"/>
        </w:rPr>
        <w:t xml:space="preserve"> տարվա </w:t>
      </w:r>
      <w:r w:rsidRPr="00FA17E5">
        <w:rPr>
          <w:rFonts w:ascii="GHEA Grapalat" w:hAnsi="GHEA Grapalat"/>
          <w:sz w:val="24"/>
          <w:szCs w:val="24"/>
          <w:lang w:val="hy-AM"/>
        </w:rPr>
        <w:t xml:space="preserve"> </w:t>
      </w:r>
      <w:r w:rsidRPr="005A5290">
        <w:rPr>
          <w:rFonts w:ascii="GHEA Grapalat" w:hAnsi="GHEA Grapalat"/>
          <w:sz w:val="24"/>
          <w:szCs w:val="24"/>
          <w:lang w:val="hy-AM"/>
        </w:rPr>
        <w:t>մասնագիտական աշխատանքային ստաժ</w:t>
      </w:r>
      <w:r w:rsidRPr="005A5290">
        <w:rPr>
          <w:rFonts w:ascii="GHEA Grapalat" w:hAnsi="GHEA Grapalat" w:cs="Cambria Math"/>
          <w:sz w:val="24"/>
          <w:szCs w:val="24"/>
          <w:lang w:val="hy-AM"/>
        </w:rPr>
        <w:t xml:space="preserve"> կամ անձնակազմի կառավարման գծով համապատասխան որակավորում</w:t>
      </w:r>
      <w:r w:rsidRPr="005A5290">
        <w:rPr>
          <w:rFonts w:ascii="MS Mincho" w:eastAsia="MS Mincho" w:hAnsi="MS Mincho" w:cs="MS Mincho" w:hint="eastAsia"/>
          <w:sz w:val="24"/>
          <w:szCs w:val="24"/>
          <w:lang w:val="hy-AM"/>
        </w:rPr>
        <w:t>․</w:t>
      </w:r>
    </w:p>
    <w:p w14:paraId="3AF7B881" w14:textId="77777777" w:rsidR="00E76F84" w:rsidRPr="005A5290" w:rsidRDefault="00E76F84" w:rsidP="00E76F84">
      <w:pPr>
        <w:numPr>
          <w:ilvl w:val="0"/>
          <w:numId w:val="2"/>
        </w:numPr>
        <w:tabs>
          <w:tab w:val="left" w:pos="567"/>
        </w:tabs>
        <w:spacing w:after="0"/>
        <w:ind w:left="810"/>
        <w:contextualSpacing/>
        <w:jc w:val="both"/>
        <w:rPr>
          <w:rFonts w:ascii="GHEA Grapalat" w:hAnsi="GHEA Grapalat"/>
          <w:sz w:val="24"/>
          <w:szCs w:val="24"/>
          <w:lang w:val="hy-AM"/>
        </w:rPr>
      </w:pPr>
      <w:r w:rsidRPr="005A5290">
        <w:rPr>
          <w:rFonts w:ascii="GHEA Grapalat" w:hAnsi="GHEA Grapalat"/>
          <w:sz w:val="24"/>
          <w:szCs w:val="24"/>
          <w:lang w:val="hy-AM"/>
        </w:rPr>
        <w:t>անհրաժեշտ տեղեկատվության տիրապետում</w:t>
      </w:r>
      <w:r w:rsidRPr="005A5290">
        <w:rPr>
          <w:rFonts w:ascii="MS Mincho" w:eastAsia="MS Mincho" w:hAnsi="MS Mincho" w:cs="MS Mincho" w:hint="eastAsia"/>
          <w:sz w:val="24"/>
          <w:szCs w:val="24"/>
          <w:lang w:val="hy-AM"/>
        </w:rPr>
        <w:t>․</w:t>
      </w:r>
    </w:p>
    <w:p w14:paraId="4C6DF219" w14:textId="77777777" w:rsidR="00E76F84" w:rsidRPr="005A5290" w:rsidRDefault="00E76F84" w:rsidP="00E76F84">
      <w:pPr>
        <w:numPr>
          <w:ilvl w:val="0"/>
          <w:numId w:val="2"/>
        </w:numPr>
        <w:tabs>
          <w:tab w:val="left" w:pos="567"/>
          <w:tab w:val="left" w:pos="1800"/>
        </w:tabs>
        <w:spacing w:after="0"/>
        <w:ind w:left="810"/>
        <w:contextualSpacing/>
        <w:jc w:val="both"/>
        <w:rPr>
          <w:rFonts w:ascii="GHEA Grapalat" w:hAnsi="GHEA Grapalat"/>
          <w:sz w:val="24"/>
          <w:szCs w:val="24"/>
          <w:lang w:val="hy-AM"/>
        </w:rPr>
      </w:pPr>
      <w:r w:rsidRPr="005A5290">
        <w:rPr>
          <w:rFonts w:ascii="GHEA Grapalat" w:hAnsi="GHEA Grapalat" w:cs="Sylfaen"/>
          <w:sz w:val="24"/>
          <w:szCs w:val="24"/>
          <w:lang w:val="hy-AM"/>
        </w:rPr>
        <w:t>համակարգչով</w:t>
      </w:r>
      <w:r w:rsidRPr="005A5290">
        <w:rPr>
          <w:rFonts w:ascii="GHEA Grapalat" w:hAnsi="GHEA Grapalat"/>
          <w:sz w:val="24"/>
          <w:szCs w:val="24"/>
          <w:lang w:val="hy-AM"/>
        </w:rPr>
        <w:t xml:space="preserve"> և ժամանակակից այլ տեխնիկական միջոցներով </w:t>
      </w:r>
      <w:r w:rsidRPr="00FA17E5">
        <w:rPr>
          <w:rFonts w:ascii="GHEA Grapalat" w:hAnsi="GHEA Grapalat"/>
          <w:sz w:val="24"/>
          <w:szCs w:val="24"/>
          <w:lang w:val="hy-AM"/>
        </w:rPr>
        <w:t xml:space="preserve">    </w:t>
      </w:r>
      <w:r w:rsidRPr="005A5290">
        <w:rPr>
          <w:rFonts w:ascii="GHEA Grapalat" w:hAnsi="GHEA Grapalat"/>
          <w:sz w:val="24"/>
          <w:szCs w:val="24"/>
          <w:lang w:val="hy-AM"/>
        </w:rPr>
        <w:t>աշխատելու ունակություն:</w:t>
      </w:r>
    </w:p>
    <w:p w14:paraId="407A6F53" w14:textId="3A277E4D" w:rsidR="00A972BA" w:rsidRPr="000A2032" w:rsidRDefault="00A972BA" w:rsidP="0015360D">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w:t>
      </w:r>
      <w:r w:rsidR="00C26036">
        <w:rPr>
          <w:rStyle w:val="Strong"/>
          <w:rFonts w:ascii="GHEA Grapalat" w:hAnsi="GHEA Grapalat" w:cs="Segoe UI"/>
          <w:color w:val="0A0A0A"/>
          <w:bdr w:val="none" w:sz="0" w:space="0" w:color="auto" w:frame="1"/>
          <w:lang w:val="hy-AM"/>
        </w:rPr>
        <w:t>վերջին ժամկետն է 202</w:t>
      </w:r>
      <w:r w:rsidR="00022250">
        <w:rPr>
          <w:rStyle w:val="Strong"/>
          <w:rFonts w:ascii="GHEA Grapalat" w:hAnsi="GHEA Grapalat" w:cs="Segoe UI"/>
          <w:color w:val="0A0A0A"/>
          <w:bdr w:val="none" w:sz="0" w:space="0" w:color="auto" w:frame="1"/>
          <w:lang w:val="hy-AM"/>
        </w:rPr>
        <w:t>4</w:t>
      </w:r>
      <w:r w:rsidR="00C26036">
        <w:rPr>
          <w:rStyle w:val="Strong"/>
          <w:rFonts w:ascii="GHEA Grapalat" w:hAnsi="GHEA Grapalat" w:cs="Segoe UI"/>
          <w:color w:val="0A0A0A"/>
          <w:bdr w:val="none" w:sz="0" w:space="0" w:color="auto" w:frame="1"/>
          <w:lang w:val="hy-AM"/>
        </w:rPr>
        <w:t xml:space="preserve">թ. </w:t>
      </w:r>
      <w:r w:rsidR="00022250">
        <w:rPr>
          <w:rStyle w:val="Strong"/>
          <w:rFonts w:ascii="GHEA Grapalat" w:hAnsi="GHEA Grapalat" w:cs="Segoe UI"/>
          <w:color w:val="0A0A0A"/>
          <w:bdr w:val="none" w:sz="0" w:space="0" w:color="auto" w:frame="1"/>
          <w:lang w:val="hy-AM"/>
        </w:rPr>
        <w:t>մարտ</w:t>
      </w:r>
      <w:r w:rsidR="00220C00">
        <w:rPr>
          <w:rStyle w:val="Strong"/>
          <w:rFonts w:ascii="GHEA Grapalat" w:hAnsi="GHEA Grapalat" w:cs="Segoe UI"/>
          <w:color w:val="0A0A0A"/>
          <w:bdr w:val="none" w:sz="0" w:space="0" w:color="auto" w:frame="1"/>
          <w:lang w:val="hy-AM"/>
        </w:rPr>
        <w:t>ի</w:t>
      </w:r>
      <w:r w:rsidR="00E94F62">
        <w:rPr>
          <w:rStyle w:val="Strong"/>
          <w:rFonts w:ascii="GHEA Grapalat" w:hAnsi="GHEA Grapalat" w:cs="Segoe UI"/>
          <w:color w:val="0A0A0A"/>
          <w:bdr w:val="none" w:sz="0" w:space="0" w:color="auto" w:frame="1"/>
          <w:lang w:val="hy-AM"/>
        </w:rPr>
        <w:t xml:space="preserve"> </w:t>
      </w:r>
      <w:r w:rsidR="00220C00">
        <w:rPr>
          <w:rStyle w:val="Strong"/>
          <w:rFonts w:ascii="GHEA Grapalat" w:hAnsi="GHEA Grapalat" w:cs="Segoe UI"/>
          <w:bdr w:val="none" w:sz="0" w:space="0" w:color="auto" w:frame="1"/>
          <w:lang w:val="hy-AM"/>
        </w:rPr>
        <w:t>2</w:t>
      </w:r>
      <w:r w:rsidR="00022250">
        <w:rPr>
          <w:rStyle w:val="Strong"/>
          <w:rFonts w:ascii="GHEA Grapalat" w:hAnsi="GHEA Grapalat" w:cs="Segoe UI"/>
          <w:bdr w:val="none" w:sz="0" w:space="0" w:color="auto" w:frame="1"/>
          <w:lang w:val="hy-AM"/>
        </w:rPr>
        <w:t>9</w:t>
      </w:r>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14:paraId="340D9533" w14:textId="77777777" w:rsidR="00A972BA" w:rsidRPr="000A2032" w:rsidRDefault="00A972BA" w:rsidP="0015360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r w:rsidR="00BF5376">
        <w:rPr>
          <w:rStyle w:val="Strong"/>
          <w:rFonts w:ascii="GHEA Grapalat" w:hAnsi="GHEA Grapalat" w:cs="Segoe UI"/>
          <w:color w:val="0A0A0A"/>
          <w:bdr w:val="none" w:sz="0" w:space="0" w:color="auto" w:frame="1"/>
          <w:lang w:val="hy-AM"/>
        </w:rPr>
        <w:t xml:space="preserve"> </w:t>
      </w:r>
    </w:p>
    <w:p w14:paraId="08219B66" w14:textId="77777777" w:rsidR="00A972BA" w:rsidRDefault="00A972BA" w:rsidP="0015360D">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lastRenderedPageBreak/>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C5351AE" w14:textId="77777777"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14:paraId="73712778" w14:textId="77777777" w:rsidR="00A972BA" w:rsidRPr="000A2032" w:rsidRDefault="00A972BA" w:rsidP="006C3C6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14:paraId="57042DB0" w14:textId="77777777"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14:paraId="5659A5F5" w14:textId="77777777"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14:paraId="48408CDB" w14:textId="7C04F223" w:rsidR="00A972BA" w:rsidRPr="00310681" w:rsidRDefault="00A972BA" w:rsidP="00FF4749">
      <w:pPr>
        <w:pStyle w:val="NormalWeb"/>
        <w:shd w:val="clear" w:color="auto" w:fill="FEFEFE"/>
        <w:spacing w:before="0" w:beforeAutospacing="0" w:after="0" w:afterAutospacing="0"/>
        <w:ind w:left="540" w:hanging="45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5" w:history="1">
        <w:r w:rsidRPr="00310681">
          <w:rPr>
            <w:rStyle w:val="Hyperlink"/>
            <w:rFonts w:ascii="GHEA Grapalat" w:hAnsi="GHEA Grapalat" w:cs="Segoe UI"/>
            <w:color w:val="337AB7"/>
            <w:u w:val="none"/>
            <w:bdr w:val="none" w:sz="0" w:space="0" w:color="auto" w:frame="1"/>
            <w:lang w:val="hy-AM"/>
          </w:rPr>
          <w:t>դիմումի 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14:paraId="6F689A21" w14:textId="77777777" w:rsidR="00A972BA" w:rsidRPr="00310681" w:rsidRDefault="00A972BA" w:rsidP="00FF4749">
      <w:pPr>
        <w:pStyle w:val="NormalWeb"/>
        <w:shd w:val="clear" w:color="auto" w:fill="FEFEFE"/>
        <w:spacing w:before="0" w:beforeAutospacing="0" w:after="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hyperlink r:id="rId6" w:history="1">
        <w:r w:rsidRPr="00310681">
          <w:rPr>
            <w:rStyle w:val="Hyperlink"/>
            <w:rFonts w:ascii="GHEA Grapalat" w:hAnsi="GHEA Grapalat" w:cs="Segoe UI"/>
            <w:color w:val="337AB7"/>
            <w:u w:val="none"/>
            <w:bdr w:val="none" w:sz="0" w:space="0" w:color="auto" w:frame="1"/>
            <w:lang w:val="hy-AM"/>
          </w:rPr>
          <w:t>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14:paraId="1AEDC566"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14:paraId="2EBA92A0"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14:paraId="4697E349"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14:paraId="4BF73538"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14:paraId="65C18D0B" w14:textId="77777777" w:rsidR="00A972BA" w:rsidRPr="00310681" w:rsidRDefault="00A972BA" w:rsidP="003473B9">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14:paraId="4D4CC7D2" w14:textId="77777777" w:rsidR="006C3C62" w:rsidRPr="00386A27" w:rsidRDefault="00A972BA" w:rsidP="00EF171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006C3C62" w:rsidRPr="00386A27">
        <w:rPr>
          <w:rStyle w:val="Strong"/>
          <w:rFonts w:ascii="GHEA Grapalat" w:hAnsi="GHEA Grapalat" w:cs="Segoe UI"/>
          <w:color w:val="0A0A0A"/>
          <w:bdr w:val="none" w:sz="0" w:space="0" w:color="auto" w:frame="1"/>
          <w:lang w:val="hy-AM"/>
        </w:rPr>
        <w:t>11</w:t>
      </w:r>
      <w:r w:rsidR="006C3C62" w:rsidRPr="00386A27">
        <w:rPr>
          <w:rStyle w:val="Strong"/>
          <w:rFonts w:ascii="Cambria Math" w:hAnsi="Cambria Math" w:cs="Cambria Math"/>
          <w:color w:val="0A0A0A"/>
          <w:bdr w:val="none" w:sz="0" w:space="0" w:color="auto" w:frame="1"/>
          <w:lang w:val="hy-AM"/>
        </w:rPr>
        <w:t>․</w:t>
      </w:r>
      <w:r w:rsidR="006C3C62" w:rsidRPr="00386A27">
        <w:rPr>
          <w:rStyle w:val="Strong"/>
          <w:rFonts w:ascii="GHEA Grapalat" w:hAnsi="GHEA Grapalat" w:cs="Segoe UI"/>
          <w:color w:val="0A0A0A"/>
          <w:bdr w:val="none" w:sz="0" w:space="0" w:color="auto" w:frame="1"/>
          <w:lang w:val="hy-AM"/>
        </w:rPr>
        <w:t xml:space="preserve"> Փաստաթղթերն (</w:t>
      </w:r>
      <w:r w:rsidR="006C3C62">
        <w:rPr>
          <w:rStyle w:val="Strong"/>
          <w:rFonts w:ascii="GHEA Grapalat" w:hAnsi="GHEA Grapalat" w:cs="Segoe UI"/>
          <w:color w:val="0A0A0A"/>
          <w:bdr w:val="none" w:sz="0" w:space="0" w:color="auto" w:frame="1"/>
          <w:lang w:val="hy-AM"/>
        </w:rPr>
        <w:t>անձամբ ներկայացնելու դեպքում</w:t>
      </w:r>
      <w:r w:rsidR="006C3C62" w:rsidRPr="00386A27">
        <w:rPr>
          <w:rStyle w:val="Strong"/>
          <w:rFonts w:ascii="GHEA Grapalat" w:hAnsi="GHEA Grapalat" w:cs="Segoe UI"/>
          <w:color w:val="0A0A0A"/>
          <w:bdr w:val="none" w:sz="0" w:space="0" w:color="auto" w:frame="1"/>
          <w:lang w:val="hy-AM"/>
        </w:rPr>
        <w:t>)</w:t>
      </w:r>
      <w:r w:rsidR="006C3C62">
        <w:rPr>
          <w:rStyle w:val="Strong"/>
          <w:rFonts w:ascii="GHEA Grapalat" w:hAnsi="GHEA Grapalat" w:cs="Segoe UI"/>
          <w:color w:val="0A0A0A"/>
          <w:bdr w:val="none" w:sz="0" w:space="0" w:color="auto" w:frame="1"/>
          <w:lang w:val="hy-AM"/>
        </w:rPr>
        <w:t xml:space="preserve"> </w:t>
      </w:r>
      <w:r w:rsidR="006C3C62" w:rsidRPr="00386A27">
        <w:rPr>
          <w:rStyle w:val="Strong"/>
          <w:rFonts w:ascii="GHEA Grapalat" w:hAnsi="GHEA Grapalat" w:cs="Segoe UI"/>
          <w:color w:val="0A0A0A"/>
          <w:bdr w:val="none" w:sz="0" w:space="0" w:color="auto" w:frame="1"/>
          <w:lang w:val="hy-AM"/>
        </w:rPr>
        <w:t xml:space="preserve">ընդունվում են ամեն օր` ժամը </w:t>
      </w:r>
      <w:r w:rsidR="006C3C62" w:rsidRPr="00386A27">
        <w:rPr>
          <w:rStyle w:val="Strong"/>
          <w:rFonts w:ascii="GHEA Grapalat" w:hAnsi="GHEA Grapalat" w:cs="Segoe UI"/>
          <w:bdr w:val="none" w:sz="0" w:space="0" w:color="auto" w:frame="1"/>
          <w:lang w:val="hy-AM"/>
        </w:rPr>
        <w:t xml:space="preserve">09.30-12.30-ը </w:t>
      </w:r>
      <w:r w:rsidR="006C3C62" w:rsidRPr="00386A27">
        <w:rPr>
          <w:rStyle w:val="Strong"/>
          <w:rFonts w:ascii="GHEA Grapalat" w:hAnsi="GHEA Grapalat" w:cs="Segoe UI"/>
          <w:color w:val="0A0A0A"/>
          <w:bdr w:val="none" w:sz="0" w:space="0" w:color="auto" w:frame="1"/>
          <w:lang w:val="hy-AM"/>
        </w:rPr>
        <w:t>(բացի շաբաթ և կիրակի օրերից)։</w:t>
      </w:r>
    </w:p>
    <w:p w14:paraId="159AA18D" w14:textId="77777777"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14:paraId="68346507" w14:textId="797A4F90" w:rsidR="00C631D2" w:rsidRPr="00BF5376" w:rsidRDefault="00F4241D" w:rsidP="0015360D">
      <w:pPr>
        <w:pStyle w:val="NormalWeb"/>
        <w:shd w:val="clear" w:color="auto" w:fill="FEFEFE"/>
        <w:spacing w:before="0" w:beforeAutospacing="0" w:after="150" w:afterAutospacing="0"/>
        <w:ind w:left="-630" w:firstLine="630"/>
        <w:jc w:val="both"/>
        <w:rPr>
          <w:rFonts w:ascii="GHEA Grapalat" w:hAnsi="GHEA Grapalat"/>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w:t>
      </w:r>
      <w:r w:rsidR="008F037F" w:rsidRPr="008F037F">
        <w:rPr>
          <w:rFonts w:ascii="GHEA Grapalat" w:hAnsi="GHEA Grapalat" w:cs="Segoe UI"/>
          <w:color w:val="0A0A0A"/>
          <w:lang w:val="hy-AM"/>
        </w:rPr>
        <w:t>0</w:t>
      </w:r>
      <w:r w:rsidRPr="00386A27">
        <w:rPr>
          <w:rFonts w:ascii="GHEA Grapalat" w:hAnsi="GHEA Grapalat" w:cs="Segoe UI"/>
          <w:color w:val="0A0A0A"/>
          <w:lang w:val="hy-AM"/>
        </w:rPr>
        <w:t xml:space="preserve"> սենյակ, հեռ.` </w:t>
      </w:r>
      <w:r w:rsidRPr="00386A27">
        <w:rPr>
          <w:rFonts w:ascii="GHEA Grapalat" w:hAnsi="GHEA Grapalat"/>
          <w:bCs/>
          <w:lang w:val="hy-AM"/>
        </w:rPr>
        <w:t>011-52-83-74, 010-59-64-</w:t>
      </w:r>
      <w:r w:rsidR="00022250" w:rsidRPr="00022250">
        <w:rPr>
          <w:rFonts w:ascii="GHEA Grapalat" w:hAnsi="GHEA Grapalat"/>
          <w:bCs/>
          <w:lang w:val="hy-AM"/>
        </w:rPr>
        <w:t>81</w:t>
      </w:r>
      <w:r>
        <w:rPr>
          <w:rFonts w:ascii="GHEA Grapalat" w:hAnsi="GHEA Grapalat"/>
          <w:lang w:val="hy-AM"/>
        </w:rPr>
        <w:t xml:space="preserve">, </w:t>
      </w:r>
      <w:r w:rsidRPr="00386A27">
        <w:rPr>
          <w:rFonts w:ascii="GHEA Grapalat" w:hAnsi="GHEA Grapalat" w:cs="Segoe UI"/>
          <w:color w:val="0A0A0A"/>
          <w:lang w:val="hy-AM"/>
        </w:rPr>
        <w:t>էլեկտրոնային փոստի հասցեն</w:t>
      </w:r>
      <w:r w:rsidR="00915132" w:rsidRPr="00915132">
        <w:rPr>
          <w:rFonts w:ascii="GHEA Grapalat" w:hAnsi="GHEA Grapalat" w:cs="Segoe UI"/>
          <w:color w:val="0A0A0A"/>
          <w:lang w:val="hy-AM"/>
        </w:rPr>
        <w:t>`</w:t>
      </w:r>
      <w:r w:rsidRPr="00386A27">
        <w:rPr>
          <w:rFonts w:ascii="GHEA Grapalat" w:hAnsi="GHEA Grapalat" w:cs="Segoe UI"/>
          <w:color w:val="0A0A0A"/>
          <w:lang w:val="hy-AM"/>
        </w:rPr>
        <w:t xml:space="preserve"> </w:t>
      </w:r>
      <w:r w:rsidR="00022250" w:rsidRPr="00022250">
        <w:rPr>
          <w:rFonts w:ascii="GHEA Grapalat" w:hAnsi="GHEA Grapalat" w:cs="Segoe UI"/>
          <w:b/>
          <w:bCs/>
          <w:color w:val="0A0A0A"/>
          <w:lang w:val="hy-AM"/>
        </w:rPr>
        <w:t>hrmd@</w:t>
      </w:r>
      <w:r w:rsidR="00915132" w:rsidRPr="00022250">
        <w:rPr>
          <w:rFonts w:ascii="GHEA Grapalat" w:hAnsi="GHEA Grapalat" w:cs="Segoe UI"/>
          <w:b/>
          <w:bCs/>
          <w:lang w:val="hy-AM"/>
        </w:rPr>
        <w:t>mia</w:t>
      </w:r>
      <w:r w:rsidR="00022250" w:rsidRPr="00022250">
        <w:rPr>
          <w:rFonts w:ascii="GHEA Grapalat" w:hAnsi="GHEA Grapalat" w:cs="Segoe UI"/>
          <w:b/>
          <w:bCs/>
          <w:lang w:val="hy-AM"/>
        </w:rPr>
        <w:t>.</w:t>
      </w:r>
      <w:r w:rsidR="00915132" w:rsidRPr="00022250">
        <w:rPr>
          <w:rFonts w:ascii="GHEA Grapalat" w:hAnsi="GHEA Grapalat" w:cs="Segoe UI"/>
          <w:b/>
          <w:bCs/>
          <w:lang w:val="hy-AM"/>
        </w:rPr>
        <w:t>gov.am</w:t>
      </w:r>
      <w:r w:rsidRPr="00386A27">
        <w:rPr>
          <w:rFonts w:ascii="GHEA Grapalat" w:hAnsi="GHEA Grapalat" w:cs="Segoe UI"/>
          <w:color w:val="0A0A0A"/>
          <w:lang w:val="hy-AM"/>
        </w:rPr>
        <w:t>):</w:t>
      </w:r>
      <w:r w:rsidR="00BF5376">
        <w:rPr>
          <w:rFonts w:ascii="GHEA Grapalat" w:hAnsi="GHEA Grapalat" w:cs="Segoe UI"/>
          <w:color w:val="0A0A0A"/>
          <w:lang w:val="hy-AM"/>
        </w:rPr>
        <w:t xml:space="preserve"> </w:t>
      </w:r>
    </w:p>
    <w:sectPr w:rsidR="00C631D2" w:rsidRPr="00BF5376" w:rsidSect="0015360D">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6FF"/>
    <w:multiLevelType w:val="hybridMultilevel"/>
    <w:tmpl w:val="76C61F18"/>
    <w:lvl w:ilvl="0" w:tplc="410E3068">
      <w:start w:val="1"/>
      <w:numFmt w:val="decimal"/>
      <w:lvlText w:val="%1)"/>
      <w:lvlJc w:val="left"/>
      <w:pPr>
        <w:ind w:left="1080" w:hanging="360"/>
      </w:pPr>
      <w:rPr>
        <w:rFonts w:ascii="GHEA Grapalat" w:eastAsia="Times New Roman" w:hAnsi="GHEA Grapalat"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24645301"/>
    <w:multiLevelType w:val="hybridMultilevel"/>
    <w:tmpl w:val="44D4F2C4"/>
    <w:lvl w:ilvl="0" w:tplc="43FA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2E3"/>
    <w:rsid w:val="00022250"/>
    <w:rsid w:val="00071657"/>
    <w:rsid w:val="0008006D"/>
    <w:rsid w:val="000876C6"/>
    <w:rsid w:val="000A2032"/>
    <w:rsid w:val="000A6E03"/>
    <w:rsid w:val="000C6186"/>
    <w:rsid w:val="000D17CD"/>
    <w:rsid w:val="000D3CFC"/>
    <w:rsid w:val="000F4A1D"/>
    <w:rsid w:val="00122CC8"/>
    <w:rsid w:val="0015360D"/>
    <w:rsid w:val="00197D2D"/>
    <w:rsid w:val="001C4D1F"/>
    <w:rsid w:val="001C67A8"/>
    <w:rsid w:val="001F73F3"/>
    <w:rsid w:val="00220C00"/>
    <w:rsid w:val="00221CE1"/>
    <w:rsid w:val="0026761F"/>
    <w:rsid w:val="002823FB"/>
    <w:rsid w:val="00286290"/>
    <w:rsid w:val="002D6FD3"/>
    <w:rsid w:val="002D7DD4"/>
    <w:rsid w:val="002F51D1"/>
    <w:rsid w:val="00310681"/>
    <w:rsid w:val="0031553D"/>
    <w:rsid w:val="003473B9"/>
    <w:rsid w:val="00350854"/>
    <w:rsid w:val="003547DB"/>
    <w:rsid w:val="003703FE"/>
    <w:rsid w:val="003A5060"/>
    <w:rsid w:val="003A659D"/>
    <w:rsid w:val="003B36E4"/>
    <w:rsid w:val="003B63DB"/>
    <w:rsid w:val="00432BC5"/>
    <w:rsid w:val="0044067E"/>
    <w:rsid w:val="00474673"/>
    <w:rsid w:val="00483C1F"/>
    <w:rsid w:val="0053614C"/>
    <w:rsid w:val="005C3BF5"/>
    <w:rsid w:val="00662CBC"/>
    <w:rsid w:val="00697387"/>
    <w:rsid w:val="006C3C62"/>
    <w:rsid w:val="00713522"/>
    <w:rsid w:val="00780243"/>
    <w:rsid w:val="007810EB"/>
    <w:rsid w:val="007F1452"/>
    <w:rsid w:val="00871CE3"/>
    <w:rsid w:val="008C5B28"/>
    <w:rsid w:val="008E6E53"/>
    <w:rsid w:val="008F037F"/>
    <w:rsid w:val="00915132"/>
    <w:rsid w:val="0096163F"/>
    <w:rsid w:val="00981807"/>
    <w:rsid w:val="0099633D"/>
    <w:rsid w:val="009A2A70"/>
    <w:rsid w:val="009E0E21"/>
    <w:rsid w:val="00A02B16"/>
    <w:rsid w:val="00A31718"/>
    <w:rsid w:val="00A31FBA"/>
    <w:rsid w:val="00A54C5E"/>
    <w:rsid w:val="00A66416"/>
    <w:rsid w:val="00A81C1A"/>
    <w:rsid w:val="00A972BA"/>
    <w:rsid w:val="00A975EF"/>
    <w:rsid w:val="00AF1173"/>
    <w:rsid w:val="00B36521"/>
    <w:rsid w:val="00B36959"/>
    <w:rsid w:val="00B4569C"/>
    <w:rsid w:val="00B5262C"/>
    <w:rsid w:val="00B614BE"/>
    <w:rsid w:val="00B64369"/>
    <w:rsid w:val="00B855DF"/>
    <w:rsid w:val="00BA6039"/>
    <w:rsid w:val="00BD004F"/>
    <w:rsid w:val="00BD2D2D"/>
    <w:rsid w:val="00BF5376"/>
    <w:rsid w:val="00C03435"/>
    <w:rsid w:val="00C0496A"/>
    <w:rsid w:val="00C07931"/>
    <w:rsid w:val="00C20C46"/>
    <w:rsid w:val="00C26036"/>
    <w:rsid w:val="00C35A0C"/>
    <w:rsid w:val="00C631D2"/>
    <w:rsid w:val="00C91732"/>
    <w:rsid w:val="00CB4FDB"/>
    <w:rsid w:val="00D057DA"/>
    <w:rsid w:val="00D553FD"/>
    <w:rsid w:val="00D64140"/>
    <w:rsid w:val="00D726B4"/>
    <w:rsid w:val="00DB6949"/>
    <w:rsid w:val="00DC3EE5"/>
    <w:rsid w:val="00DF0B07"/>
    <w:rsid w:val="00E14C34"/>
    <w:rsid w:val="00E16D2A"/>
    <w:rsid w:val="00E5608E"/>
    <w:rsid w:val="00E6204E"/>
    <w:rsid w:val="00E76F84"/>
    <w:rsid w:val="00E8163E"/>
    <w:rsid w:val="00E94F62"/>
    <w:rsid w:val="00EA743A"/>
    <w:rsid w:val="00EC2EC8"/>
    <w:rsid w:val="00ED3345"/>
    <w:rsid w:val="00EF1712"/>
    <w:rsid w:val="00F4241D"/>
    <w:rsid w:val="00F43B53"/>
    <w:rsid w:val="00F552E3"/>
    <w:rsid w:val="00F65804"/>
    <w:rsid w:val="00F77088"/>
    <w:rsid w:val="00F81BB4"/>
    <w:rsid w:val="00F924F8"/>
    <w:rsid w:val="00FA50B4"/>
    <w:rsid w:val="00FB4E25"/>
    <w:rsid w:val="00FC5604"/>
    <w:rsid w:val="00FD67B9"/>
    <w:rsid w:val="00FF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9135"/>
  <w15:docId w15:val="{2AE3A920-1C20-49BC-A3A7-1A82AF9F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0985">
      <w:bodyDiv w:val="1"/>
      <w:marLeft w:val="0"/>
      <w:marRight w:val="0"/>
      <w:marTop w:val="0"/>
      <w:marBottom w:val="0"/>
      <w:divBdr>
        <w:top w:val="none" w:sz="0" w:space="0" w:color="auto"/>
        <w:left w:val="none" w:sz="0" w:space="0" w:color="auto"/>
        <w:bottom w:val="none" w:sz="0" w:space="0" w:color="auto"/>
        <w:right w:val="none" w:sz="0" w:space="0" w:color="auto"/>
      </w:divBdr>
    </w:div>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646160597">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5/hayt-1.docx" TargetMode="External"/><Relationship Id="rId5" Type="http://schemas.openxmlformats.org/officeDocument/2006/relationships/hyperlink" Target="https://www.mineconomy.am/media/21754/dimum%20dzev.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kadrer3</cp:lastModifiedBy>
  <cp:revision>121</cp:revision>
  <dcterms:created xsi:type="dcterms:W3CDTF">2023-01-11T07:35:00Z</dcterms:created>
  <dcterms:modified xsi:type="dcterms:W3CDTF">2024-03-26T12:29:00Z</dcterms:modified>
</cp:coreProperties>
</file>