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530D" w14:textId="3AC0A45B" w:rsidR="009F0EE6" w:rsidRPr="00A60C10" w:rsidRDefault="009F0EE6" w:rsidP="00F01F92">
      <w:pPr>
        <w:tabs>
          <w:tab w:val="left" w:pos="284"/>
          <w:tab w:val="left" w:pos="426"/>
        </w:tabs>
        <w:jc w:val="right"/>
        <w:rPr>
          <w:rFonts w:ascii="GHEA Grapalat" w:hAnsi="GHEA Grapalat" w:cs="Sylfaen"/>
          <w:sz w:val="20"/>
          <w:szCs w:val="20"/>
        </w:rPr>
      </w:pPr>
      <w:r w:rsidRPr="00F01F92">
        <w:rPr>
          <w:rFonts w:ascii="GHEA Grapalat" w:hAnsi="GHEA Grapalat" w:cs="Sylfaen"/>
          <w:sz w:val="20"/>
          <w:szCs w:val="20"/>
          <w:lang w:val="hy-AM"/>
        </w:rPr>
        <w:t>Հավելված N 1</w:t>
      </w:r>
      <w:r w:rsidR="00A60C10">
        <w:rPr>
          <w:rFonts w:ascii="GHEA Grapalat" w:hAnsi="GHEA Grapalat" w:cs="Sylfaen"/>
          <w:sz w:val="20"/>
          <w:szCs w:val="20"/>
        </w:rPr>
        <w:t>64</w:t>
      </w:r>
    </w:p>
    <w:p w14:paraId="0E91DBF6" w14:textId="77777777" w:rsidR="009F0EE6" w:rsidRPr="00F01F92" w:rsidRDefault="0074134F" w:rsidP="00F01F92">
      <w:pPr>
        <w:tabs>
          <w:tab w:val="left" w:pos="284"/>
          <w:tab w:val="left" w:pos="426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F01F92">
        <w:rPr>
          <w:rFonts w:ascii="GHEA Grapalat" w:hAnsi="GHEA Grapalat" w:cs="Sylfaen"/>
          <w:sz w:val="20"/>
          <w:szCs w:val="20"/>
          <w:lang w:val="hy-AM"/>
        </w:rPr>
        <w:t>Ն</w:t>
      </w:r>
      <w:r w:rsidR="009F0EE6" w:rsidRPr="00F01F92">
        <w:rPr>
          <w:rFonts w:ascii="GHEA Grapalat" w:hAnsi="GHEA Grapalat" w:cs="Sylfaen"/>
          <w:sz w:val="20"/>
          <w:szCs w:val="20"/>
          <w:lang w:val="hy-AM"/>
        </w:rPr>
        <w:t xml:space="preserve">երքին գործերի նախարարության </w:t>
      </w:r>
    </w:p>
    <w:p w14:paraId="0CB035BA" w14:textId="77777777" w:rsidR="009F0EE6" w:rsidRPr="00F01F92" w:rsidRDefault="009F0EE6" w:rsidP="00F01F92">
      <w:pPr>
        <w:tabs>
          <w:tab w:val="left" w:pos="284"/>
          <w:tab w:val="left" w:pos="426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F01F92">
        <w:rPr>
          <w:rFonts w:ascii="GHEA Grapalat" w:hAnsi="GHEA Grapalat" w:cs="Sylfaen"/>
          <w:sz w:val="20"/>
          <w:szCs w:val="20"/>
          <w:lang w:val="hy-AM"/>
        </w:rPr>
        <w:t xml:space="preserve">գլխավոր քարտուղարի </w:t>
      </w:r>
    </w:p>
    <w:p w14:paraId="5F09CD60" w14:textId="77777777" w:rsidR="00452633" w:rsidRPr="00F01F92" w:rsidRDefault="009F0EE6" w:rsidP="00F01F92">
      <w:pPr>
        <w:tabs>
          <w:tab w:val="left" w:pos="284"/>
          <w:tab w:val="left" w:pos="426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F01F92">
        <w:rPr>
          <w:rFonts w:ascii="GHEA Grapalat" w:hAnsi="GHEA Grapalat" w:cs="Sylfaen"/>
          <w:sz w:val="20"/>
          <w:szCs w:val="20"/>
          <w:lang w:val="hy-AM"/>
        </w:rPr>
        <w:t>2023 թվականի -ի N  -Ա հրամանի</w:t>
      </w:r>
    </w:p>
    <w:p w14:paraId="1618CD8B" w14:textId="77777777" w:rsidR="00452633" w:rsidRPr="00F01F92" w:rsidRDefault="00452633" w:rsidP="00F01F92">
      <w:pPr>
        <w:ind w:right="9" w:firstLine="419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</w:p>
    <w:p w14:paraId="50921607" w14:textId="77777777" w:rsidR="00452633" w:rsidRPr="00F01F92" w:rsidRDefault="00452633" w:rsidP="00F01F92">
      <w:pPr>
        <w:ind w:right="9" w:firstLine="419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</w:p>
    <w:p w14:paraId="0F63DDCB" w14:textId="77777777" w:rsidR="00452633" w:rsidRPr="00F01F92" w:rsidRDefault="00452633" w:rsidP="00F01F92">
      <w:pPr>
        <w:ind w:left="419" w:right="9" w:firstLine="419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F01F92">
        <w:rPr>
          <w:rFonts w:ascii="GHEA Grapalat" w:hAnsi="GHEA Grapalat" w:cs="Arial"/>
          <w:b/>
          <w:sz w:val="20"/>
          <w:szCs w:val="20"/>
          <w:lang w:val="hy-AM"/>
        </w:rPr>
        <w:t>ՔԱՂԱՔԱՑԻԱԿԱՆ ԾԱՌԱՅՈՒԹՅԱՆ ՊԱՇՏՈՆԻ ԱՆՁՆԱԳԻՐ</w:t>
      </w:r>
    </w:p>
    <w:p w14:paraId="054060A8" w14:textId="77777777" w:rsidR="00452633" w:rsidRPr="00F01F92" w:rsidRDefault="00452633" w:rsidP="00F01F92">
      <w:pPr>
        <w:ind w:right="9" w:firstLine="419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</w:p>
    <w:p w14:paraId="27BC1F3C" w14:textId="77777777" w:rsidR="0075552D" w:rsidRPr="00F01F92" w:rsidRDefault="003B038D" w:rsidP="00F01F92">
      <w:pPr>
        <w:pStyle w:val="Heading3"/>
        <w:ind w:left="419" w:firstLine="700"/>
        <w:rPr>
          <w:rFonts w:ascii="GHEA Grapalat" w:hAnsi="GHEA Grapalat" w:cs="Sylfaen"/>
          <w:sz w:val="20"/>
          <w:lang w:val="hy-AM"/>
        </w:rPr>
      </w:pPr>
      <w:r w:rsidRPr="00F01F92">
        <w:rPr>
          <w:rFonts w:ascii="GHEA Grapalat" w:hAnsi="GHEA Grapalat"/>
          <w:sz w:val="20"/>
          <w:lang w:val="hy-AM"/>
        </w:rPr>
        <w:t xml:space="preserve">ՆԵՐՔԻՆ ԳՈՐԾԵՐԻ ՆԱԽԱՐԱՐՈՒԹՅԱՆ </w:t>
      </w:r>
      <w:r w:rsidRPr="00F01F92">
        <w:rPr>
          <w:rFonts w:ascii="GHEA Grapalat" w:eastAsia="Times New Roman" w:hAnsi="GHEA Grapalat" w:cs="Sylfaen"/>
          <w:bCs/>
          <w:sz w:val="20"/>
          <w:lang w:val="hy-AM"/>
        </w:rPr>
        <w:t>ՓԱՍՏԱԹՂԹԱՇՐՋԱՆԱՌՈՒԹՅԱՆ ԱՊԱՀՈՎՄԱՆ</w:t>
      </w:r>
      <w:r w:rsidRPr="00F01F92">
        <w:rPr>
          <w:rFonts w:ascii="GHEA Grapalat" w:hAnsi="GHEA Grapalat" w:cs="Arial Armenian"/>
          <w:sz w:val="20"/>
          <w:lang w:val="hy-AM"/>
        </w:rPr>
        <w:t xml:space="preserve"> </w:t>
      </w:r>
      <w:r w:rsidRPr="00F01F92">
        <w:rPr>
          <w:rFonts w:ascii="GHEA Grapalat" w:hAnsi="GHEA Grapalat"/>
          <w:sz w:val="20"/>
          <w:lang w:val="hy-AM"/>
        </w:rPr>
        <w:t>ՎԱՐՉՈՒԹՅԱՆ</w:t>
      </w:r>
      <w:r w:rsidR="00425A19" w:rsidRPr="00F01F92">
        <w:rPr>
          <w:rFonts w:ascii="GHEA Grapalat" w:hAnsi="GHEA Grapalat"/>
          <w:sz w:val="20"/>
          <w:lang w:val="hy-AM"/>
        </w:rPr>
        <w:t xml:space="preserve"> </w:t>
      </w:r>
      <w:r w:rsidRPr="00F01F92">
        <w:rPr>
          <w:rFonts w:ascii="GHEA Grapalat" w:hAnsi="GHEA Grapalat" w:cs="Sylfaen"/>
          <w:sz w:val="20"/>
          <w:lang w:val="hy-AM"/>
        </w:rPr>
        <w:t>ՓԱՍՏԱԹՂԹԱՇՐՋԱՆԱՌՈՒԹՅԱՆ ԱՊԱՀՈՎՄԱՆ ԲԱԺՆԻ</w:t>
      </w:r>
    </w:p>
    <w:p w14:paraId="11C8D172" w14:textId="795A2C85" w:rsidR="00F015E8" w:rsidRPr="00F01F92" w:rsidRDefault="00747E94" w:rsidP="00F01F92">
      <w:pPr>
        <w:pStyle w:val="Heading3"/>
        <w:ind w:left="419" w:firstLine="700"/>
        <w:rPr>
          <w:rFonts w:ascii="GHEA Grapalat" w:hAnsi="GHEA Grapalat"/>
          <w:b w:val="0"/>
          <w:sz w:val="20"/>
        </w:rPr>
      </w:pPr>
      <w:r w:rsidRPr="00F01F92">
        <w:rPr>
          <w:rFonts w:ascii="GHEA Grapalat" w:hAnsi="GHEA Grapalat"/>
          <w:sz w:val="20"/>
          <w:lang w:val="hy-AM"/>
        </w:rPr>
        <w:t xml:space="preserve">ԱՎԱԳ </w:t>
      </w:r>
      <w:r w:rsidR="0075552D" w:rsidRPr="00F01F92">
        <w:rPr>
          <w:rFonts w:ascii="GHEA Grapalat" w:hAnsi="GHEA Grapalat"/>
          <w:sz w:val="20"/>
          <w:lang w:val="hy-AM"/>
        </w:rPr>
        <w:t>ՄԱՍՆԱԳԵՏ</w:t>
      </w:r>
    </w:p>
    <w:p w14:paraId="6017AFAB" w14:textId="77777777" w:rsidR="00452633" w:rsidRPr="00F01F92" w:rsidRDefault="00452633" w:rsidP="00F01F92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1"/>
      </w:tblGrid>
      <w:tr w:rsidR="00452633" w:rsidRPr="00F01F92" w14:paraId="32035BF7" w14:textId="77777777" w:rsidTr="00452633">
        <w:tc>
          <w:tcPr>
            <w:tcW w:w="10281" w:type="dxa"/>
          </w:tcPr>
          <w:p w14:paraId="07BB283D" w14:textId="57FDCDC0" w:rsidR="00452633" w:rsidRPr="004446A9" w:rsidRDefault="00452633" w:rsidP="00DD01DE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284"/>
                <w:tab w:val="left" w:pos="426"/>
              </w:tabs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446A9">
              <w:rPr>
                <w:rFonts w:ascii="GHEA Grapalat" w:hAnsi="GHEA Grapalat"/>
                <w:b/>
                <w:sz w:val="20"/>
                <w:szCs w:val="20"/>
              </w:rPr>
              <w:t>Ընդհանուր դրույթներ</w:t>
            </w:r>
          </w:p>
        </w:tc>
      </w:tr>
      <w:tr w:rsidR="00452633" w:rsidRPr="00A60C10" w14:paraId="6F03BE5C" w14:textId="77777777" w:rsidTr="00452633">
        <w:tc>
          <w:tcPr>
            <w:tcW w:w="10281" w:type="dxa"/>
          </w:tcPr>
          <w:p w14:paraId="45EBE839" w14:textId="77777777" w:rsidR="00452633" w:rsidRPr="00F01F92" w:rsidRDefault="00452633" w:rsidP="00F01F92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40"/>
                <w:tab w:val="left" w:pos="990"/>
              </w:tabs>
              <w:ind w:left="180" w:right="9" w:firstLine="0"/>
              <w:contextualSpacing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x-none" w:eastAsia="x-none" w:bidi="en-US"/>
              </w:rPr>
            </w:pPr>
            <w:r w:rsidRPr="00F01F92">
              <w:rPr>
                <w:rFonts w:ascii="GHEA Grapalat" w:hAnsi="GHEA Grapalat"/>
                <w:b/>
                <w:color w:val="000000"/>
                <w:sz w:val="20"/>
                <w:szCs w:val="20"/>
                <w:lang w:val="x-none" w:eastAsia="x-none" w:bidi="en-US"/>
              </w:rPr>
              <w:t>Պաշտոնի անվանումը, ծածկագիրը</w:t>
            </w:r>
          </w:p>
          <w:p w14:paraId="385466E8" w14:textId="14D4A110" w:rsidR="00F111D1" w:rsidRPr="00F01F92" w:rsidRDefault="0074134F" w:rsidP="00F01F92">
            <w:pPr>
              <w:ind w:left="18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1F92">
              <w:rPr>
                <w:rFonts w:ascii="GHEA Grapalat" w:hAnsi="GHEA Grapalat" w:cs="Sylfaen"/>
                <w:sz w:val="20"/>
                <w:szCs w:val="20"/>
                <w:lang w:val="hy-AM"/>
              </w:rPr>
              <w:t>Ն</w:t>
            </w:r>
            <w:r w:rsidR="00452633" w:rsidRPr="00F01F92">
              <w:rPr>
                <w:rFonts w:ascii="GHEA Grapalat" w:hAnsi="GHEA Grapalat" w:cs="Arial LatArm"/>
                <w:bCs/>
                <w:sz w:val="20"/>
                <w:szCs w:val="20"/>
                <w:lang w:val="hy-AM"/>
              </w:rPr>
              <w:t>երքին գործերի</w:t>
            </w:r>
            <w:r w:rsidR="00452633" w:rsidRPr="00F01F92">
              <w:rPr>
                <w:rFonts w:ascii="GHEA Grapalat" w:hAnsi="GHEA Grapalat"/>
                <w:sz w:val="20"/>
                <w:szCs w:val="20"/>
                <w:lang w:eastAsia="ru-RU"/>
              </w:rPr>
              <w:t xml:space="preserve"> </w:t>
            </w:r>
            <w:r w:rsidR="00452633" w:rsidRPr="00F01F92"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 xml:space="preserve">նախարարության </w:t>
            </w:r>
            <w:r w:rsidR="00452633" w:rsidRPr="00F01F92">
              <w:rPr>
                <w:rFonts w:ascii="GHEA Grapalat" w:hAnsi="GHEA Grapalat" w:cs="Arial LatArm"/>
                <w:bCs/>
                <w:sz w:val="20"/>
                <w:szCs w:val="20"/>
              </w:rPr>
              <w:t>(</w:t>
            </w:r>
            <w:r w:rsidR="00452633" w:rsidRPr="00F01F92">
              <w:rPr>
                <w:rFonts w:ascii="GHEA Grapalat" w:hAnsi="GHEA Grapalat" w:cs="Sylfaen"/>
                <w:bCs/>
                <w:sz w:val="20"/>
                <w:szCs w:val="20"/>
              </w:rPr>
              <w:t>այսուհետ</w:t>
            </w:r>
            <w:r w:rsidR="00452633" w:rsidRPr="00F01F92">
              <w:rPr>
                <w:rFonts w:ascii="GHEA Grapalat" w:hAnsi="GHEA Grapalat" w:cs="Arial LatArm"/>
                <w:bCs/>
                <w:sz w:val="20"/>
                <w:szCs w:val="20"/>
              </w:rPr>
              <w:t xml:space="preserve">` </w:t>
            </w:r>
            <w:r w:rsidR="00B65214" w:rsidRPr="00F01F92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Ն</w:t>
            </w:r>
            <w:r w:rsidR="00452633" w:rsidRPr="00F01F92">
              <w:rPr>
                <w:rFonts w:ascii="GHEA Grapalat" w:hAnsi="GHEA Grapalat" w:cs="Sylfaen"/>
                <w:bCs/>
                <w:sz w:val="20"/>
                <w:szCs w:val="20"/>
              </w:rPr>
              <w:t>ախարար</w:t>
            </w:r>
            <w:r w:rsidR="00452633" w:rsidRPr="00F01F92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ություն</w:t>
            </w:r>
            <w:r w:rsidR="00452633" w:rsidRPr="00F01F92">
              <w:rPr>
                <w:rFonts w:ascii="GHEA Grapalat" w:hAnsi="GHEA Grapalat" w:cs="Arial LatArm"/>
                <w:bCs/>
                <w:sz w:val="20"/>
                <w:szCs w:val="20"/>
              </w:rPr>
              <w:t xml:space="preserve">) </w:t>
            </w:r>
            <w:r w:rsidR="003B038D" w:rsidRPr="00F01F92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փաստաթղթաշրջանառության ապահովման</w:t>
            </w:r>
            <w:r w:rsidR="003B038D" w:rsidRPr="00F01F92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="003B038D" w:rsidRPr="00F01F92">
              <w:rPr>
                <w:rFonts w:ascii="GHEA Grapalat" w:hAnsi="GHEA Grapalat"/>
                <w:sz w:val="20"/>
                <w:szCs w:val="20"/>
                <w:lang w:val="hy-AM"/>
              </w:rPr>
              <w:t>վարչության</w:t>
            </w:r>
            <w:r w:rsidR="003B038D" w:rsidRPr="00F01F92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</w:t>
            </w:r>
            <w:r w:rsidR="00452633" w:rsidRPr="00F01F92">
              <w:rPr>
                <w:rFonts w:ascii="GHEA Grapalat" w:hAnsi="GHEA Grapalat" w:cs="Arial LatArm"/>
                <w:bCs/>
                <w:sz w:val="20"/>
                <w:szCs w:val="20"/>
              </w:rPr>
              <w:t>(</w:t>
            </w:r>
            <w:r w:rsidR="00452633" w:rsidRPr="00F01F92">
              <w:rPr>
                <w:rFonts w:ascii="GHEA Grapalat" w:hAnsi="GHEA Grapalat" w:cs="Sylfaen"/>
                <w:bCs/>
                <w:sz w:val="20"/>
                <w:szCs w:val="20"/>
              </w:rPr>
              <w:t>այսուհետ</w:t>
            </w:r>
            <w:r w:rsidR="00452633" w:rsidRPr="00F01F92">
              <w:rPr>
                <w:rFonts w:ascii="GHEA Grapalat" w:hAnsi="GHEA Grapalat" w:cs="Arial LatArm"/>
                <w:bCs/>
                <w:sz w:val="20"/>
                <w:szCs w:val="20"/>
              </w:rPr>
              <w:t xml:space="preserve">` </w:t>
            </w:r>
            <w:r w:rsidR="00B65214" w:rsidRPr="00F01F92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Վ</w:t>
            </w:r>
            <w:r w:rsidR="00452633" w:rsidRPr="00F01F92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արչություն</w:t>
            </w:r>
            <w:r w:rsidR="00452633" w:rsidRPr="00F01F92">
              <w:rPr>
                <w:rFonts w:ascii="GHEA Grapalat" w:hAnsi="GHEA Grapalat" w:cs="Arial LatArm"/>
                <w:bCs/>
                <w:sz w:val="20"/>
                <w:szCs w:val="20"/>
              </w:rPr>
              <w:t>)</w:t>
            </w:r>
            <w:r w:rsidR="00452633" w:rsidRPr="00F01F92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r w:rsidR="003B038D" w:rsidRPr="00F01F92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փաստաթղթաշրջանառության ապահովման</w:t>
            </w:r>
            <w:r w:rsidR="003B038D" w:rsidRPr="00F01F9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="00452633" w:rsidRPr="00F01F92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բաժնի </w:t>
            </w:r>
            <w:r w:rsidR="00452633" w:rsidRPr="00F01F92">
              <w:rPr>
                <w:rFonts w:ascii="GHEA Grapalat" w:hAnsi="GHEA Grapalat" w:cs="Sylfaen"/>
                <w:bCs/>
                <w:sz w:val="20"/>
                <w:szCs w:val="20"/>
              </w:rPr>
              <w:t>(</w:t>
            </w:r>
            <w:r w:rsidR="00452633" w:rsidRPr="00F01F92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այսուհետ՝ </w:t>
            </w:r>
            <w:r w:rsidR="00B65214" w:rsidRPr="00F01F92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Բ</w:t>
            </w:r>
            <w:r w:rsidR="00452633" w:rsidRPr="00F01F92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աժին</w:t>
            </w:r>
            <w:r w:rsidR="00452633" w:rsidRPr="00F01F92">
              <w:rPr>
                <w:rFonts w:ascii="GHEA Grapalat" w:hAnsi="GHEA Grapalat" w:cs="Sylfaen"/>
                <w:bCs/>
                <w:sz w:val="20"/>
                <w:szCs w:val="20"/>
              </w:rPr>
              <w:t xml:space="preserve">) </w:t>
            </w:r>
            <w:r w:rsidR="00F75D39" w:rsidRPr="00F01F92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ավագ</w:t>
            </w:r>
            <w:r w:rsidR="00F111D1" w:rsidRPr="00F01F92">
              <w:rPr>
                <w:rFonts w:ascii="GHEA Grapalat" w:hAnsi="GHEA Grapalat" w:cs="Sylfaen"/>
                <w:bCs/>
                <w:sz w:val="20"/>
                <w:szCs w:val="20"/>
              </w:rPr>
              <w:t xml:space="preserve"> մանագետ (</w:t>
            </w:r>
            <w:r w:rsidR="00F111D1" w:rsidRPr="00F01F92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ծածկագիր՝ </w:t>
            </w:r>
            <w:r w:rsidR="00F111D1" w:rsidRPr="00F01F92">
              <w:rPr>
                <w:rFonts w:ascii="GHEA Grapalat" w:hAnsi="GHEA Grapalat" w:cs="Sylfaen"/>
                <w:bCs/>
                <w:sz w:val="20"/>
                <w:szCs w:val="20"/>
              </w:rPr>
              <w:t>27-34.6-Մ</w:t>
            </w:r>
            <w:r w:rsidR="00F75D39" w:rsidRPr="00F01F92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3</w:t>
            </w:r>
            <w:r w:rsidR="00F111D1" w:rsidRPr="00F01F92">
              <w:rPr>
                <w:rFonts w:ascii="GHEA Grapalat" w:hAnsi="GHEA Grapalat" w:cs="Sylfaen"/>
                <w:bCs/>
                <w:sz w:val="20"/>
                <w:szCs w:val="20"/>
              </w:rPr>
              <w:t>-</w:t>
            </w:r>
            <w:r w:rsidR="00A60C10">
              <w:rPr>
                <w:rFonts w:ascii="GHEA Grapalat" w:hAnsi="GHEA Grapalat" w:cs="Sylfaen"/>
                <w:bCs/>
                <w:sz w:val="20"/>
                <w:szCs w:val="20"/>
              </w:rPr>
              <w:t>26</w:t>
            </w:r>
            <w:r w:rsidR="00F111D1" w:rsidRPr="00F01F92">
              <w:rPr>
                <w:rFonts w:ascii="GHEA Grapalat" w:hAnsi="GHEA Grapalat" w:cs="Sylfaen"/>
                <w:bCs/>
                <w:sz w:val="20"/>
                <w:szCs w:val="20"/>
              </w:rPr>
              <w:t>):</w:t>
            </w:r>
          </w:p>
          <w:p w14:paraId="48B317D9" w14:textId="18FCA24F" w:rsidR="00452633" w:rsidRPr="00F01F92" w:rsidRDefault="00196816" w:rsidP="00F01F92">
            <w:pPr>
              <w:shd w:val="clear" w:color="auto" w:fill="FFFFFF"/>
              <w:tabs>
                <w:tab w:val="left" w:pos="284"/>
                <w:tab w:val="left" w:pos="426"/>
                <w:tab w:val="left" w:pos="540"/>
              </w:tabs>
              <w:ind w:left="180"/>
              <w:jc w:val="both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F01F92">
              <w:rPr>
                <w:rFonts w:ascii="GHEA Grapalat" w:hAnsi="GHEA Grapalat" w:cs="Sylfaen"/>
                <w:b/>
                <w:bCs/>
                <w:sz w:val="20"/>
                <w:szCs w:val="20"/>
              </w:rPr>
              <w:t>1.2</w:t>
            </w:r>
            <w:r w:rsidRPr="00F01F92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r w:rsidR="00452633" w:rsidRPr="00F01F92">
              <w:rPr>
                <w:rFonts w:ascii="GHEA Grapalat" w:eastAsia="Sylfaen" w:hAnsi="GHEA Grapalat" w:cs="Sylfaen"/>
                <w:b/>
                <w:sz w:val="20"/>
                <w:szCs w:val="20"/>
                <w:lang w:val="hy-AM" w:eastAsia="ru-RU"/>
              </w:rPr>
              <w:t>Ենթակա և հաշվետու է</w:t>
            </w:r>
          </w:p>
          <w:p w14:paraId="2BEDBB17" w14:textId="438847DB" w:rsidR="00141DED" w:rsidRPr="00F01F92" w:rsidRDefault="00141DED" w:rsidP="00F01F92">
            <w:pPr>
              <w:tabs>
                <w:tab w:val="left" w:pos="0"/>
              </w:tabs>
              <w:ind w:left="142" w:hanging="142"/>
              <w:jc w:val="both"/>
              <w:rPr>
                <w:rFonts w:ascii="GHEA Grapalat" w:hAnsi="GHEA Grapalat" w:cs="Times Armenian"/>
                <w:bCs/>
                <w:sz w:val="20"/>
                <w:szCs w:val="20"/>
              </w:rPr>
            </w:pPr>
            <w:r w:rsidRPr="00F01F92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="00747E94" w:rsidRPr="00F01F92">
              <w:rPr>
                <w:rFonts w:ascii="GHEA Grapalat" w:hAnsi="GHEA Grapalat"/>
                <w:sz w:val="20"/>
                <w:szCs w:val="20"/>
                <w:lang w:val="hy-AM"/>
              </w:rPr>
              <w:t>Ավագ</w:t>
            </w:r>
            <w:r w:rsidRPr="00F01F92">
              <w:rPr>
                <w:rFonts w:ascii="GHEA Grapalat" w:hAnsi="GHEA Grapalat"/>
                <w:sz w:val="20"/>
                <w:szCs w:val="20"/>
              </w:rPr>
              <w:t xml:space="preserve"> մասնագետ</w:t>
            </w:r>
            <w:r w:rsidRPr="00F01F92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  <w:r w:rsidRPr="00F01F92">
              <w:rPr>
                <w:rFonts w:ascii="GHEA Grapalat" w:hAnsi="GHEA Grapalat" w:cs="Times Armenian"/>
                <w:bCs/>
                <w:sz w:val="20"/>
                <w:szCs w:val="20"/>
              </w:rPr>
              <w:t xml:space="preserve"> </w:t>
            </w:r>
            <w:r w:rsidR="00B8641E" w:rsidRPr="00F01F92">
              <w:rPr>
                <w:rFonts w:ascii="GHEA Grapalat" w:hAnsi="GHEA Grapalat" w:cs="Times Armenian"/>
                <w:bCs/>
                <w:sz w:val="20"/>
                <w:szCs w:val="20"/>
              </w:rPr>
              <w:t>անմիջական</w:t>
            </w:r>
            <w:r w:rsidR="00B8641E" w:rsidRPr="00F01F92">
              <w:rPr>
                <w:rFonts w:ascii="GHEA Grapalat" w:hAnsi="GHEA Grapalat" w:cs="Times Armenian"/>
                <w:bCs/>
                <w:sz w:val="20"/>
                <w:szCs w:val="20"/>
                <w:lang w:val="hy-AM"/>
              </w:rPr>
              <w:t xml:space="preserve"> ենթակա և </w:t>
            </w:r>
            <w:r w:rsidRPr="00F01F92">
              <w:rPr>
                <w:rFonts w:ascii="GHEA Grapalat" w:hAnsi="GHEA Grapalat" w:cs="Times Armenian"/>
                <w:bCs/>
                <w:sz w:val="20"/>
                <w:szCs w:val="20"/>
                <w:lang w:val="hy-AM"/>
              </w:rPr>
              <w:t>հաշվ</w:t>
            </w:r>
            <w:r w:rsidRPr="00F01F92">
              <w:rPr>
                <w:rFonts w:ascii="GHEA Grapalat" w:hAnsi="GHEA Grapalat" w:cs="Times Armenian"/>
                <w:bCs/>
                <w:sz w:val="20"/>
                <w:szCs w:val="20"/>
              </w:rPr>
              <w:t>ետու է Բ</w:t>
            </w:r>
            <w:r w:rsidRPr="00F01F92">
              <w:rPr>
                <w:rFonts w:ascii="GHEA Grapalat" w:hAnsi="GHEA Grapalat" w:cs="Times Armenian"/>
                <w:bCs/>
                <w:sz w:val="20"/>
                <w:szCs w:val="20"/>
                <w:lang w:val="hy-AM"/>
              </w:rPr>
              <w:t>աժնի պետ</w:t>
            </w:r>
            <w:r w:rsidRPr="00F01F92">
              <w:rPr>
                <w:rFonts w:ascii="GHEA Grapalat" w:hAnsi="GHEA Grapalat" w:cs="Times Armenian"/>
                <w:bCs/>
                <w:sz w:val="20"/>
                <w:szCs w:val="20"/>
              </w:rPr>
              <w:t>ին</w:t>
            </w:r>
            <w:r w:rsidRPr="00F01F92">
              <w:rPr>
                <w:rFonts w:ascii="GHEA Grapalat" w:hAnsi="GHEA Grapalat" w:cs="Times Armenian"/>
                <w:bCs/>
                <w:sz w:val="20"/>
                <w:szCs w:val="20"/>
                <w:lang w:val="hy-AM"/>
              </w:rPr>
              <w:t>։</w:t>
            </w:r>
          </w:p>
          <w:p w14:paraId="0D3A398C" w14:textId="3F331367" w:rsidR="00196816" w:rsidRPr="00F01F92" w:rsidRDefault="00D510CC" w:rsidP="00DD01DE">
            <w:pPr>
              <w:numPr>
                <w:ilvl w:val="1"/>
                <w:numId w:val="4"/>
              </w:numPr>
              <w:tabs>
                <w:tab w:val="left" w:pos="540"/>
                <w:tab w:val="left" w:pos="990"/>
              </w:tabs>
              <w:ind w:left="180" w:firstLine="0"/>
              <w:jc w:val="both"/>
              <w:rPr>
                <w:rFonts w:ascii="GHEA Grapalat" w:hAnsi="GHEA Grapalat" w:cs="Times Armenia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Փոխարինող պաշտոնի կամ պաշտոնների անվանումները</w:t>
            </w:r>
          </w:p>
          <w:p w14:paraId="587DD38D" w14:textId="4D26FC05" w:rsidR="00141DED" w:rsidRPr="00F01F92" w:rsidRDefault="00714649" w:rsidP="00F01F92">
            <w:pPr>
              <w:tabs>
                <w:tab w:val="left" w:pos="990"/>
              </w:tabs>
              <w:ind w:left="180"/>
              <w:jc w:val="both"/>
              <w:rPr>
                <w:rFonts w:ascii="GHEA Grapalat" w:hAnsi="GHEA Grapalat" w:cs="Times Armenian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Ավագ</w:t>
            </w:r>
            <w:r w:rsidR="00141DED" w:rsidRPr="00F01F92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մասնագետ</w:t>
            </w:r>
            <w:r w:rsidR="00141DED" w:rsidRPr="00F01F92">
              <w:rPr>
                <w:rFonts w:ascii="GHEA Grapalat" w:hAnsi="GHEA Grapalat" w:cs="Times Armenian"/>
                <w:bCs/>
                <w:sz w:val="20"/>
                <w:szCs w:val="20"/>
                <w:lang w:val="hy-AM"/>
              </w:rPr>
              <w:t>ի</w:t>
            </w:r>
            <w:r w:rsidR="00141DED" w:rsidRPr="00F01F92">
              <w:rPr>
                <w:rFonts w:ascii="GHEA Grapalat" w:hAnsi="GHEA Grapalat" w:cs="Times Armenian"/>
                <w:bCs/>
                <w:sz w:val="20"/>
                <w:szCs w:val="20"/>
                <w:lang w:val="hy-AM" w:eastAsia="ru-RU"/>
              </w:rPr>
              <w:t xml:space="preserve"> բացակայության դեպքում նրան փոխարինում է Բաժնի ավագ մասնագետներից մեկը</w:t>
            </w:r>
            <w:r w:rsidR="00141DED" w:rsidRPr="00F01F92">
              <w:rPr>
                <w:rFonts w:ascii="GHEA Grapalat" w:hAnsi="GHEA Grapalat" w:cs="Times Armenian"/>
                <w:bCs/>
                <w:sz w:val="20"/>
                <w:szCs w:val="20"/>
                <w:lang w:val="hy-AM"/>
              </w:rPr>
              <w:t>։</w:t>
            </w:r>
          </w:p>
          <w:p w14:paraId="5EBBABF8" w14:textId="68B7E79E" w:rsidR="00196816" w:rsidRPr="00F01F92" w:rsidRDefault="00196816" w:rsidP="00F01F92">
            <w:pPr>
              <w:tabs>
                <w:tab w:val="left" w:pos="540"/>
                <w:tab w:val="left" w:pos="990"/>
                <w:tab w:val="left" w:pos="1080"/>
              </w:tabs>
              <w:ind w:left="180"/>
              <w:jc w:val="both"/>
              <w:rPr>
                <w:rFonts w:ascii="GHEA Grapalat" w:hAnsi="GHEA Grapalat" w:cs="Times Armenian"/>
                <w:bCs/>
                <w:sz w:val="20"/>
                <w:szCs w:val="20"/>
                <w:lang w:val="hy-AM"/>
              </w:rPr>
            </w:pPr>
            <w:r w:rsidRPr="00F01F92">
              <w:rPr>
                <w:rFonts w:ascii="GHEA Grapalat" w:hAnsi="GHEA Grapalat"/>
                <w:b/>
                <w:sz w:val="20"/>
                <w:szCs w:val="20"/>
                <w:lang w:val="hy-AM" w:eastAsia="ru-RU"/>
              </w:rPr>
              <w:t>1</w:t>
            </w:r>
            <w:r w:rsidRPr="00F01F92">
              <w:rPr>
                <w:rFonts w:ascii="GHEA Grapalat" w:hAnsi="GHEA Grapalat" w:cs="Cambria Math"/>
                <w:b/>
                <w:sz w:val="20"/>
                <w:szCs w:val="20"/>
                <w:lang w:val="hy-AM" w:eastAsia="ru-RU"/>
              </w:rPr>
              <w:t>.</w:t>
            </w:r>
            <w:r w:rsidR="006924EF" w:rsidRPr="00F01F92">
              <w:rPr>
                <w:rFonts w:ascii="GHEA Grapalat" w:hAnsi="GHEA Grapalat"/>
                <w:b/>
                <w:sz w:val="20"/>
                <w:szCs w:val="20"/>
                <w:lang w:val="hy-AM" w:eastAsia="ru-RU"/>
              </w:rPr>
              <w:t>4</w:t>
            </w:r>
            <w:r w:rsidRPr="00F01F92">
              <w:rPr>
                <w:rFonts w:ascii="GHEA Grapalat" w:hAnsi="GHEA Grapalat"/>
                <w:b/>
                <w:sz w:val="20"/>
                <w:szCs w:val="20"/>
                <w:lang w:val="hy-AM" w:eastAsia="ru-RU"/>
              </w:rPr>
              <w:t xml:space="preserve"> Աշխատավայրը</w:t>
            </w:r>
          </w:p>
          <w:p w14:paraId="60C13464" w14:textId="723D7A7A" w:rsidR="00452633" w:rsidRPr="00F01F92" w:rsidRDefault="00E31918" w:rsidP="00F01F92">
            <w:pPr>
              <w:tabs>
                <w:tab w:val="left" w:pos="284"/>
                <w:tab w:val="left" w:pos="426"/>
                <w:tab w:val="left" w:pos="540"/>
              </w:tabs>
              <w:ind w:left="180" w:right="9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31918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Հայաստանի Հանրապետություն, ք. Երևան, Դավթաշեն վարչական շրջան, Դավթաշեն 4-րդ թաղ</w:t>
            </w:r>
            <w:r w:rsidRPr="00E31918"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  <w:r w:rsidRPr="00E31918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, 17/10։</w:t>
            </w:r>
          </w:p>
        </w:tc>
      </w:tr>
      <w:tr w:rsidR="00196816" w:rsidRPr="00A60C10" w14:paraId="07DEB28C" w14:textId="77777777" w:rsidTr="00452633">
        <w:tc>
          <w:tcPr>
            <w:tcW w:w="10281" w:type="dxa"/>
          </w:tcPr>
          <w:p w14:paraId="7DAACE0C" w14:textId="7E7038F6" w:rsidR="00C146FF" w:rsidRPr="00394180" w:rsidRDefault="00C146FF" w:rsidP="00DD01DE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  <w:tab w:val="left" w:pos="426"/>
              </w:tabs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94180">
              <w:rPr>
                <w:rFonts w:ascii="GHEA Grapalat" w:hAnsi="GHEA Grapalat"/>
                <w:b/>
                <w:sz w:val="20"/>
                <w:szCs w:val="20"/>
              </w:rPr>
              <w:t>Պաշտոնի բնութագիրը</w:t>
            </w:r>
          </w:p>
          <w:p w14:paraId="1CAFA1AA" w14:textId="77777777" w:rsidR="00C146FF" w:rsidRPr="00F01F92" w:rsidRDefault="00C146FF" w:rsidP="00F01F92">
            <w:pPr>
              <w:tabs>
                <w:tab w:val="left" w:pos="284"/>
                <w:tab w:val="left" w:pos="426"/>
                <w:tab w:val="left" w:pos="709"/>
              </w:tabs>
              <w:ind w:right="9" w:firstLine="45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01F92">
              <w:rPr>
                <w:rFonts w:ascii="GHEA Grapalat" w:hAnsi="GHEA Grapalat"/>
                <w:b/>
                <w:sz w:val="20"/>
                <w:szCs w:val="20"/>
                <w:lang w:val="hy-AM"/>
              </w:rPr>
              <w:t>2.1. Աշխատանքի բնույթը, իրավունքները, պարտականությունները</w:t>
            </w:r>
          </w:p>
          <w:p w14:paraId="25204792" w14:textId="43F314D1" w:rsidR="004808D2" w:rsidRPr="001A033D" w:rsidRDefault="004808D2" w:rsidP="001A033D">
            <w:pPr>
              <w:ind w:right="165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6C97FAF" w14:textId="5EE384E2" w:rsidR="001A033D" w:rsidRPr="00F01F92" w:rsidRDefault="001A033D" w:rsidP="00DD01DE">
            <w:pPr>
              <w:pStyle w:val="ListParagraph"/>
              <w:numPr>
                <w:ilvl w:val="0"/>
                <w:numId w:val="10"/>
              </w:numPr>
              <w:ind w:right="165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1F92">
              <w:rPr>
                <w:rFonts w:ascii="GHEA Grapalat" w:hAnsi="GHEA Grapalat"/>
                <w:sz w:val="20"/>
                <w:szCs w:val="20"/>
                <w:lang w:val="hy-AM"/>
              </w:rPr>
              <w:t>մասնակցում է</w:t>
            </w:r>
            <w:r w:rsidRPr="001A033D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պետական և այլ մարմիններից Նախարարությանը և նրան ենթակա պետական մարմիններին հասցեագրված ոչ գաղտնի փաստաթղթերի (այսուհետ՝ փաստաթղթերի) հաշվառմանը և ըստ մակագրության համապատասխան հասցեատերերին առաքման, դրանց կատարման ժամկետների վերահսկողությանը.</w:t>
            </w:r>
          </w:p>
          <w:p w14:paraId="129FC1F5" w14:textId="4F1D9053" w:rsidR="004808D2" w:rsidRPr="001A033D" w:rsidRDefault="001A033D" w:rsidP="00DD01DE">
            <w:pPr>
              <w:pStyle w:val="ListParagraph"/>
              <w:numPr>
                <w:ilvl w:val="0"/>
                <w:numId w:val="10"/>
              </w:numPr>
              <w:ind w:right="165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1F92">
              <w:rPr>
                <w:rFonts w:ascii="GHEA Grapalat" w:hAnsi="GHEA Grapalat"/>
                <w:sz w:val="20"/>
                <w:szCs w:val="20"/>
                <w:lang w:val="hy-AM"/>
              </w:rPr>
              <w:t>մասնակցում է</w:t>
            </w:r>
            <w:r w:rsidRPr="008D1FF7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Նախարարությանը և նրան ենթակա պետական մարմիններին հասցեագրված ոչ գաղտնի իրավական ակտերի, փաստաթղթերի ստացման, հաշվառման, ըստ հասցեատերերի կատարման համար դրանց փոխանցման ու կատարման ժամկետների վերահսկմանը.</w:t>
            </w:r>
            <w:r w:rsidR="004808D2" w:rsidRPr="001A033D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</w:p>
          <w:p w14:paraId="56897E50" w14:textId="191D5001" w:rsidR="001A033D" w:rsidRPr="00F01F92" w:rsidRDefault="001A033D" w:rsidP="00DD01DE">
            <w:pPr>
              <w:pStyle w:val="ListParagraph"/>
              <w:numPr>
                <w:ilvl w:val="0"/>
                <w:numId w:val="10"/>
              </w:numPr>
              <w:ind w:right="165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1F92">
              <w:rPr>
                <w:rFonts w:ascii="GHEA Grapalat" w:hAnsi="GHEA Grapalat"/>
                <w:sz w:val="20"/>
                <w:szCs w:val="20"/>
                <w:lang w:val="hy-AM"/>
              </w:rPr>
              <w:t>մասնակցում է</w:t>
            </w:r>
            <w:r w:rsidRPr="008D1FF7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Նախարարությունում քաղաքացիների ընդունելությունների կազմակերպման, ինչպես նաև քաղաքացիների ընդունելության իրականացմանը իր լիազորությունների շրջանակում.</w:t>
            </w:r>
          </w:p>
          <w:p w14:paraId="5A4CE82B" w14:textId="10B13E5F" w:rsidR="00A97EBB" w:rsidRPr="00F01F92" w:rsidRDefault="001A033D" w:rsidP="00DD01DE">
            <w:pPr>
              <w:pStyle w:val="ListParagraph"/>
              <w:numPr>
                <w:ilvl w:val="0"/>
                <w:numId w:val="10"/>
              </w:numPr>
              <w:ind w:right="165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1F92">
              <w:rPr>
                <w:rFonts w:ascii="GHEA Grapalat" w:hAnsi="GHEA Grapalat"/>
                <w:sz w:val="20"/>
                <w:szCs w:val="20"/>
                <w:lang w:val="hy-AM"/>
              </w:rPr>
              <w:t>մասնակցում է</w:t>
            </w:r>
            <w:r w:rsidRPr="008D1FF7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Նախարարությունում քաղաքացիների դիմումների, բողոքների  և առաջարկությունների հաշվառմանը, թվայնացմանը, ըստ մակագրության կատարողներին փոխանցմանը, դրանց կատարման ժամկետների հսկողությ</w:t>
            </w:r>
            <w:r w:rsidR="006B53DA" w:rsidRPr="008D1FF7">
              <w:rPr>
                <w:rFonts w:ascii="GHEA Grapalat" w:hAnsi="GHEA Grapalat"/>
                <w:sz w:val="20"/>
                <w:szCs w:val="20"/>
                <w:lang w:val="hy-AM"/>
              </w:rPr>
              <w:t>անը</w:t>
            </w:r>
            <w:r w:rsidRPr="008D1FF7">
              <w:rPr>
                <w:rFonts w:ascii="GHEA Grapalat" w:hAnsi="GHEA Grapalat"/>
                <w:sz w:val="20"/>
                <w:szCs w:val="20"/>
                <w:lang w:val="hy-AM"/>
              </w:rPr>
              <w:t>, անհրաժեշտ տեղեկատվության տրամադր</w:t>
            </w:r>
            <w:r w:rsidR="006B53DA" w:rsidRPr="008D1FF7">
              <w:rPr>
                <w:rFonts w:ascii="GHEA Grapalat" w:hAnsi="GHEA Grapalat"/>
                <w:sz w:val="20"/>
                <w:szCs w:val="20"/>
                <w:lang w:val="hy-AM"/>
              </w:rPr>
              <w:t>մանը</w:t>
            </w:r>
            <w:r w:rsidRPr="008D1FF7">
              <w:rPr>
                <w:rFonts w:ascii="GHEA Grapalat" w:hAnsi="GHEA Grapalat"/>
                <w:sz w:val="20"/>
                <w:szCs w:val="20"/>
                <w:lang w:val="hy-AM"/>
              </w:rPr>
              <w:t>, ինչպես նաև կառուցվածքային ստորաբաժանումների կողմից այդ աշխատանքների կատարման ժամկետների հսկողության իրականաց</w:t>
            </w:r>
            <w:r w:rsidR="006B53DA" w:rsidRPr="008D1FF7">
              <w:rPr>
                <w:rFonts w:ascii="GHEA Grapalat" w:hAnsi="GHEA Grapalat"/>
                <w:sz w:val="20"/>
                <w:szCs w:val="20"/>
                <w:lang w:val="hy-AM"/>
              </w:rPr>
              <w:t>ման</w:t>
            </w:r>
            <w:r w:rsidRPr="008D1FF7">
              <w:rPr>
                <w:rFonts w:ascii="GHEA Grapalat" w:hAnsi="GHEA Grapalat"/>
                <w:sz w:val="20"/>
                <w:szCs w:val="20"/>
                <w:lang w:val="hy-AM"/>
              </w:rPr>
              <w:t>ը.</w:t>
            </w:r>
            <w:r w:rsidR="00D54DC2" w:rsidRPr="00F01F92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</w:p>
          <w:p w14:paraId="06B3B9C2" w14:textId="3FD6BFFE" w:rsidR="0002438E" w:rsidRPr="00F01F92" w:rsidRDefault="006B53DA" w:rsidP="00DD01DE">
            <w:pPr>
              <w:pStyle w:val="ListParagraph"/>
              <w:numPr>
                <w:ilvl w:val="0"/>
                <w:numId w:val="10"/>
              </w:numPr>
              <w:ind w:right="165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1F92">
              <w:rPr>
                <w:rFonts w:ascii="GHEA Grapalat" w:hAnsi="GHEA Grapalat"/>
                <w:sz w:val="20"/>
                <w:szCs w:val="20"/>
                <w:lang w:val="hy-AM"/>
              </w:rPr>
              <w:t>մասնակցում է</w:t>
            </w:r>
            <w:r w:rsidRPr="008D1FF7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Նախարարությունում և նրան ենթակա պետական մարմիններում ոչ գաղտնի փաստաթղթաշրջանառության իրականացմամբ պայմանավորված գործնական և մեթոդական օգնությունների ցուցաբերմանը, անհրաժեշտությամբ պայմանավորված ղեկավարների ազատման կամ փոփոխման դեպքերում իրականացվող հանձնման-ընդունման աշխատանքներին.</w:t>
            </w:r>
            <w:r w:rsidR="004D3C72" w:rsidRPr="00F01F9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35BDD1F2" w14:textId="77777777" w:rsidR="00AF3762" w:rsidRPr="00AF3762" w:rsidRDefault="00AF3762" w:rsidP="00AF3762">
            <w:pPr>
              <w:pStyle w:val="ListParagraph"/>
              <w:numPr>
                <w:ilvl w:val="0"/>
                <w:numId w:val="10"/>
              </w:numPr>
              <w:ind w:right="165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F3762">
              <w:rPr>
                <w:rFonts w:ascii="GHEA Grapalat" w:hAnsi="GHEA Grapalat"/>
                <w:sz w:val="20"/>
                <w:szCs w:val="20"/>
                <w:lang w:val="hy-AM"/>
              </w:rPr>
              <w:t xml:space="preserve">իրականացնում է Նախարարությունում և նրան ենթակա պետական մարմիններում ներդրված Mulberry փաստաթղթաշարժի էլեկտրոնային համակարգի միջոցով ոչ գաղտնի փաստաթղթաշրջանառության աշխատանքներ. </w:t>
            </w:r>
          </w:p>
          <w:p w14:paraId="4E2C05E2" w14:textId="77777777" w:rsidR="00AF3762" w:rsidRPr="00AF3762" w:rsidRDefault="00AF3762" w:rsidP="00AF3762">
            <w:pPr>
              <w:pStyle w:val="ListParagraph"/>
              <w:numPr>
                <w:ilvl w:val="0"/>
                <w:numId w:val="10"/>
              </w:numPr>
              <w:ind w:right="165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F3762">
              <w:rPr>
                <w:rFonts w:ascii="GHEA Grapalat" w:hAnsi="GHEA Grapalat"/>
                <w:sz w:val="20"/>
                <w:szCs w:val="20"/>
                <w:lang w:val="hy-AM"/>
              </w:rPr>
              <w:t>մասնակցում է Նախարարության և նրան ենթակա պետական մարմինների գործունեության ընթացքում առաջացող փաստաթղթերի պահպանման և ոչնչացման աշխատանքների կազմակերպմանը.</w:t>
            </w:r>
          </w:p>
          <w:p w14:paraId="09EA8832" w14:textId="77777777" w:rsidR="00AF3762" w:rsidRPr="00AF3762" w:rsidRDefault="00AF3762" w:rsidP="00AF3762">
            <w:pPr>
              <w:pStyle w:val="ListParagraph"/>
              <w:numPr>
                <w:ilvl w:val="0"/>
                <w:numId w:val="10"/>
              </w:numPr>
              <w:ind w:right="165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F3762">
              <w:rPr>
                <w:rFonts w:ascii="GHEA Grapalat" w:hAnsi="GHEA Grapalat"/>
                <w:sz w:val="20"/>
                <w:szCs w:val="20"/>
                <w:lang w:val="hy-AM"/>
              </w:rPr>
              <w:t>իրականացնում է Նախարարության և նրան ենթակա պետական մարմինների մշտական և ժամանակավոր պահպանման ենթակա գործավարությամբ ավարտված փաստաթղթերի արխիվացման աշխատանքներ.</w:t>
            </w:r>
          </w:p>
          <w:p w14:paraId="05779885" w14:textId="77777777" w:rsidR="00AF3762" w:rsidRPr="00AF3762" w:rsidRDefault="00AF3762" w:rsidP="00AF3762">
            <w:pPr>
              <w:pStyle w:val="ListParagraph"/>
              <w:numPr>
                <w:ilvl w:val="0"/>
                <w:numId w:val="10"/>
              </w:numPr>
              <w:ind w:right="165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F3762">
              <w:rPr>
                <w:rFonts w:ascii="GHEA Grapalat" w:hAnsi="GHEA Grapalat"/>
                <w:sz w:val="20"/>
                <w:szCs w:val="20"/>
                <w:lang w:val="hy-AM"/>
              </w:rPr>
              <w:t xml:space="preserve">իրականացնում է արխիվային փաստաթղթերի սահմանված կարգով պահպանման, օգտագործման, տրամադրման և փաստաթղթերի արխիվ հանձնման ու դրանց արխիվացման աշխատանքներ. </w:t>
            </w:r>
          </w:p>
          <w:p w14:paraId="5822DC30" w14:textId="77777777" w:rsidR="00AF3762" w:rsidRPr="00AF3762" w:rsidRDefault="00AF3762" w:rsidP="00AF3762">
            <w:pPr>
              <w:pStyle w:val="ListParagraph"/>
              <w:numPr>
                <w:ilvl w:val="0"/>
                <w:numId w:val="10"/>
              </w:numPr>
              <w:ind w:right="165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F3762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մասնակցում է նախորդ տարիների մշտական և ժամանակավոր պահպանման ենթակա </w:t>
            </w:r>
            <w:r w:rsidRPr="00AF3762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փաստաթղթերի անվանացանկի կազմման, մշտական պահպանության ենթակա փաստաթղթերի ընտրության, ցուցակագրման, արխիվային ֆոնդի հաշվառմանը:</w:t>
            </w:r>
          </w:p>
          <w:p w14:paraId="423409F0" w14:textId="77777777" w:rsidR="00C673F6" w:rsidRPr="00F01F92" w:rsidRDefault="00C673F6" w:rsidP="00F01F92">
            <w:pPr>
              <w:pStyle w:val="ListParagraph"/>
              <w:ind w:right="165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B205DE9" w14:textId="69E1D7EB" w:rsidR="005F18ED" w:rsidRPr="00F01F92" w:rsidRDefault="001074BF" w:rsidP="00F01F92">
            <w:pPr>
              <w:widowControl w:val="0"/>
              <w:tabs>
                <w:tab w:val="left" w:pos="0"/>
              </w:tabs>
              <w:ind w:left="709" w:right="165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01F9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Իրավունքները՝</w:t>
            </w:r>
          </w:p>
          <w:p w14:paraId="46328283" w14:textId="2F5D8097" w:rsidR="00697816" w:rsidRPr="00F01F92" w:rsidRDefault="00F91415" w:rsidP="00DD01DE">
            <w:pPr>
              <w:pStyle w:val="ListParagraph"/>
              <w:numPr>
                <w:ilvl w:val="0"/>
                <w:numId w:val="11"/>
              </w:numPr>
              <w:ind w:right="165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1F92">
              <w:rPr>
                <w:rFonts w:ascii="GHEA Grapalat" w:hAnsi="GHEA Grapalat"/>
                <w:sz w:val="20"/>
                <w:szCs w:val="20"/>
                <w:lang w:val="hy-AM"/>
              </w:rPr>
              <w:t xml:space="preserve">ստանալ </w:t>
            </w:r>
            <w:r w:rsidR="00697816" w:rsidRPr="00F01F92">
              <w:rPr>
                <w:rFonts w:ascii="GHEA Grapalat" w:hAnsi="GHEA Grapalat"/>
                <w:sz w:val="20"/>
                <w:szCs w:val="20"/>
                <w:lang w:val="hy-AM"/>
              </w:rPr>
              <w:t>և հաշվառել Նախարարությանը և նրան ենթակա պետական մարմիններին հասցեագրված ոչ գաղտնի իրավական ակտեր</w:t>
            </w:r>
            <w:r w:rsidR="005A4A26" w:rsidRPr="00F01F92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="00697816" w:rsidRPr="00F01F92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ու փաստաթղթեր</w:t>
            </w:r>
            <w:r w:rsidR="005A4A26" w:rsidRPr="00F01F92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  <w:r w:rsidR="00697816" w:rsidRPr="00F01F9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3F393F71" w14:textId="33F81D8A" w:rsidR="00697816" w:rsidRPr="00F01F92" w:rsidRDefault="00697816" w:rsidP="00DD01DE">
            <w:pPr>
              <w:pStyle w:val="ListParagraph"/>
              <w:numPr>
                <w:ilvl w:val="0"/>
                <w:numId w:val="11"/>
              </w:numPr>
              <w:ind w:right="165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1F92">
              <w:rPr>
                <w:rFonts w:ascii="GHEA Grapalat" w:hAnsi="GHEA Grapalat"/>
                <w:sz w:val="20"/>
                <w:szCs w:val="20"/>
                <w:lang w:val="hy-AM"/>
              </w:rPr>
              <w:t>ստանալ համապատասխան տեղեկատվություն Նախարարությունում քաղաքացիների ընդունելությունների կազմակերպման աշխատանքներ</w:t>
            </w:r>
            <w:r w:rsidR="002F3315" w:rsidRPr="00F01F92"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Pr="00F01F92">
              <w:rPr>
                <w:rFonts w:ascii="GHEA Grapalat" w:hAnsi="GHEA Grapalat"/>
                <w:sz w:val="20"/>
                <w:szCs w:val="20"/>
                <w:lang w:val="hy-AM"/>
              </w:rPr>
              <w:t xml:space="preserve">ն </w:t>
            </w:r>
            <w:r w:rsidR="002F3315" w:rsidRPr="00F01F92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մասնակցելու </w:t>
            </w:r>
            <w:r w:rsidRPr="00F01F92">
              <w:rPr>
                <w:rFonts w:ascii="GHEA Grapalat" w:hAnsi="GHEA Grapalat"/>
                <w:sz w:val="20"/>
                <w:szCs w:val="20"/>
                <w:lang w:val="hy-AM"/>
              </w:rPr>
              <w:t>նպատակով</w:t>
            </w:r>
            <w:r w:rsidRPr="00F01F9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01F9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6E370D04" w14:textId="77777777" w:rsidR="00657537" w:rsidRPr="005C3204" w:rsidRDefault="00657537" w:rsidP="00DD01DE">
            <w:pPr>
              <w:pStyle w:val="ListParagraph"/>
              <w:numPr>
                <w:ilvl w:val="0"/>
                <w:numId w:val="11"/>
              </w:numPr>
              <w:ind w:right="165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204">
              <w:rPr>
                <w:rFonts w:ascii="GHEA Grapalat" w:hAnsi="GHEA Grapalat"/>
                <w:sz w:val="20"/>
                <w:szCs w:val="20"/>
                <w:lang w:val="hy-AM"/>
              </w:rPr>
              <w:t>նախարարության և նրան ենթակա պետական մարմինների կառուցվածքային ստորաբաժանումներից ստանալ արխիվ հանձնվող փաստթղթերի հաշվառման և պահպանման համար անհրաժեշտ տեղեկատվություն.</w:t>
            </w:r>
          </w:p>
          <w:p w14:paraId="50FB332F" w14:textId="7BC8CD11" w:rsidR="00657537" w:rsidRPr="005C3204" w:rsidRDefault="00657537" w:rsidP="00DD01DE">
            <w:pPr>
              <w:pStyle w:val="ListParagraph"/>
              <w:numPr>
                <w:ilvl w:val="0"/>
                <w:numId w:val="11"/>
              </w:numPr>
              <w:ind w:right="165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204">
              <w:rPr>
                <w:rFonts w:ascii="GHEA Grapalat" w:hAnsi="GHEA Grapalat"/>
                <w:sz w:val="20"/>
                <w:szCs w:val="20"/>
                <w:lang w:val="hy-AM"/>
              </w:rPr>
              <w:t>կառուցվածքային ստորաբաժանումներից ստանալ անհրաժեշտ նյութեր փաստաթղթավարության տեղեկատվական բազան վարելու համար.</w:t>
            </w:r>
          </w:p>
          <w:p w14:paraId="4FE77F18" w14:textId="77777777" w:rsidR="00657537" w:rsidRPr="005C3204" w:rsidRDefault="00657537" w:rsidP="00DD01DE">
            <w:pPr>
              <w:pStyle w:val="ListParagraph"/>
              <w:numPr>
                <w:ilvl w:val="0"/>
                <w:numId w:val="11"/>
              </w:numPr>
              <w:ind w:right="165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204">
              <w:rPr>
                <w:rFonts w:ascii="GHEA Grapalat" w:hAnsi="GHEA Grapalat"/>
                <w:sz w:val="20"/>
                <w:szCs w:val="20"/>
                <w:lang w:val="hy-AM"/>
              </w:rPr>
              <w:t>կատարել հարցումներ՝ տեղեկատվության հավաստիությունը ստուգելու համար.</w:t>
            </w:r>
          </w:p>
          <w:p w14:paraId="605C08E6" w14:textId="4172E992" w:rsidR="00A66668" w:rsidRPr="005C3204" w:rsidRDefault="00A66668" w:rsidP="00DD01DE">
            <w:pPr>
              <w:pStyle w:val="ListParagraph"/>
              <w:numPr>
                <w:ilvl w:val="0"/>
                <w:numId w:val="11"/>
              </w:numPr>
              <w:tabs>
                <w:tab w:val="left" w:pos="709"/>
              </w:tabs>
              <w:ind w:right="166"/>
              <w:jc w:val="both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C3204">
              <w:rPr>
                <w:rFonts w:ascii="GHEA Grapalat" w:hAnsi="GHEA Grapalat" w:cs="Calibri"/>
                <w:sz w:val="20"/>
                <w:szCs w:val="20"/>
                <w:lang w:val="hy-AM"/>
              </w:rPr>
              <w:t>Բաժնի առջև դրված գործառույթների ու խնդիրների իրականացման նպատակով համապատասխան մարմիններից, կազմակերպություններից, Նախարարության տարբեր ստորաբաժանումներից ստանալ անհրաժեշտ տեղեկատվություն, լրացուցիչ անհրաժեշտ փաստաթղթեր և գրություններ.</w:t>
            </w:r>
          </w:p>
          <w:p w14:paraId="04119B3B" w14:textId="26077DEE" w:rsidR="00526501" w:rsidRPr="005C3204" w:rsidRDefault="00526501" w:rsidP="00DD01DE">
            <w:pPr>
              <w:pStyle w:val="ListParagraph"/>
              <w:numPr>
                <w:ilvl w:val="0"/>
                <w:numId w:val="11"/>
              </w:numPr>
              <w:tabs>
                <w:tab w:val="left" w:pos="709"/>
              </w:tabs>
              <w:ind w:right="166"/>
              <w:jc w:val="both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C3204">
              <w:rPr>
                <w:rFonts w:ascii="GHEA Grapalat" w:hAnsi="GHEA Grapalat" w:cs="Calibri"/>
                <w:sz w:val="20"/>
                <w:szCs w:val="20"/>
                <w:lang w:val="hy-AM"/>
              </w:rPr>
              <w:t>իր լիազորությունների սահմաններում մասնակցել Բաժնի, Նախարարության կառուցվածքային ստորաբաժանումների կողմից կազմակերպված աշխատանքային քննարկումներին</w:t>
            </w:r>
            <w:r w:rsidR="00F01F92" w:rsidRPr="005C3204">
              <w:rPr>
                <w:rFonts w:ascii="GHEA Grapalat" w:hAnsi="GHEA Grapalat" w:cs="Calibri"/>
                <w:sz w:val="20"/>
                <w:szCs w:val="20"/>
                <w:lang w:val="hy-AM"/>
              </w:rPr>
              <w:t>։</w:t>
            </w:r>
          </w:p>
          <w:p w14:paraId="3FF89C2C" w14:textId="77777777" w:rsidR="00617BD7" w:rsidRPr="005C3204" w:rsidRDefault="00617BD7" w:rsidP="00F01F92">
            <w:pPr>
              <w:pStyle w:val="ListParagraph"/>
              <w:widowControl w:val="0"/>
              <w:ind w:left="567" w:right="165" w:hanging="425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EF926F5" w14:textId="5D222DCE" w:rsidR="00836E5E" w:rsidRPr="005C3204" w:rsidRDefault="009034B6" w:rsidP="00F01F92">
            <w:pPr>
              <w:pStyle w:val="ListParagraph"/>
              <w:widowControl w:val="0"/>
              <w:ind w:right="165" w:hanging="425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C320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  </w:t>
            </w:r>
            <w:r w:rsidR="001074BF" w:rsidRPr="005C320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Պարտականությունները՝</w:t>
            </w:r>
          </w:p>
          <w:p w14:paraId="09F1E5B1" w14:textId="37E12DEC" w:rsidR="00F91415" w:rsidRPr="005C3204" w:rsidRDefault="00F9463E" w:rsidP="00DD01DE">
            <w:pPr>
              <w:pStyle w:val="ListParagraph"/>
              <w:numPr>
                <w:ilvl w:val="0"/>
                <w:numId w:val="11"/>
              </w:numPr>
              <w:tabs>
                <w:tab w:val="left" w:pos="1134"/>
              </w:tabs>
              <w:ind w:right="165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204">
              <w:rPr>
                <w:rFonts w:ascii="GHEA Grapalat" w:hAnsi="GHEA Grapalat"/>
                <w:sz w:val="20"/>
                <w:szCs w:val="20"/>
                <w:lang w:val="hy-AM"/>
              </w:rPr>
              <w:t>մշակել և տրամադրել համապատասխան տեղեկատվություն</w:t>
            </w:r>
            <w:r w:rsidR="00F91415" w:rsidRPr="005C3204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Նախարարության և նրան ենթակա պետական մարմինների ստորաբաժանումներին</w:t>
            </w:r>
            <w:r w:rsidRPr="005C3204">
              <w:rPr>
                <w:rFonts w:ascii="GHEA Grapalat" w:hAnsi="GHEA Grapalat"/>
                <w:sz w:val="20"/>
                <w:szCs w:val="20"/>
                <w:lang w:val="hy-AM"/>
              </w:rPr>
              <w:t>՝</w:t>
            </w:r>
            <w:r w:rsidR="00F91415" w:rsidRPr="005C3204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փաստաթղթերի հետ տարվող աշխատանքներում մեթոդական և գործնական օգնությ</w:t>
            </w:r>
            <w:r w:rsidRPr="005C3204">
              <w:rPr>
                <w:rFonts w:ascii="GHEA Grapalat" w:hAnsi="GHEA Grapalat"/>
                <w:sz w:val="20"/>
                <w:szCs w:val="20"/>
                <w:lang w:val="hy-AM"/>
              </w:rPr>
              <w:t>ան ցուցաբերման նպատակով</w:t>
            </w:r>
            <w:r w:rsidR="00F91415" w:rsidRPr="005C320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  <w:p w14:paraId="3C1F3F25" w14:textId="3B96D704" w:rsidR="00690CBB" w:rsidRPr="005C3204" w:rsidRDefault="00690CBB" w:rsidP="00DD01DE">
            <w:pPr>
              <w:pStyle w:val="ListParagraph"/>
              <w:numPr>
                <w:ilvl w:val="0"/>
                <w:numId w:val="11"/>
              </w:numPr>
              <w:tabs>
                <w:tab w:val="left" w:pos="1134"/>
              </w:tabs>
              <w:ind w:right="165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20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պատրաստել</w:t>
            </w:r>
            <w:r w:rsidRPr="005C3204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պահանջվող արխիվային փաստաթղթերի պատճեններն ու պատասխան գրությունները</w:t>
            </w:r>
            <w:r w:rsidRPr="005C3204">
              <w:rPr>
                <w:rFonts w:ascii="Cambria Math" w:eastAsia="Calibri" w:hAnsi="Cambria Math"/>
                <w:sz w:val="20"/>
                <w:szCs w:val="20"/>
                <w:lang w:val="hy-AM"/>
              </w:rPr>
              <w:t>․</w:t>
            </w:r>
          </w:p>
          <w:p w14:paraId="24C39710" w14:textId="17421A8C" w:rsidR="00690CBB" w:rsidRPr="005C3204" w:rsidRDefault="00690CBB" w:rsidP="00DD01DE">
            <w:pPr>
              <w:pStyle w:val="ListParagraph"/>
              <w:numPr>
                <w:ilvl w:val="0"/>
                <w:numId w:val="11"/>
              </w:numPr>
              <w:tabs>
                <w:tab w:val="left" w:pos="1134"/>
              </w:tabs>
              <w:ind w:right="165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204">
              <w:rPr>
                <w:rFonts w:ascii="GHEA Grapalat" w:hAnsi="GHEA Grapalat"/>
                <w:sz w:val="20"/>
                <w:szCs w:val="20"/>
                <w:lang w:val="hy-AM"/>
              </w:rPr>
              <w:t>նախապատրաստել տեղեկատվություն Նախարարությունում քաղաքացիների դիմումների, բողոքների  և առաջարկությունների վերաբերյալ.</w:t>
            </w:r>
          </w:p>
          <w:p w14:paraId="4539A419" w14:textId="506DFB50" w:rsidR="00657537" w:rsidRPr="005C3204" w:rsidRDefault="00587B2B" w:rsidP="00DD01DE">
            <w:pPr>
              <w:pStyle w:val="ListParagraph"/>
              <w:numPr>
                <w:ilvl w:val="0"/>
                <w:numId w:val="11"/>
              </w:numPr>
              <w:ind w:right="165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204">
              <w:rPr>
                <w:rFonts w:ascii="GHEA Grapalat" w:hAnsi="GHEA Grapalat"/>
                <w:sz w:val="20"/>
                <w:szCs w:val="20"/>
                <w:lang w:val="hy-AM"/>
              </w:rPr>
              <w:t>աջակցել</w:t>
            </w:r>
            <w:r w:rsidR="00657537" w:rsidRPr="005C3204">
              <w:rPr>
                <w:rFonts w:ascii="GHEA Grapalat" w:hAnsi="GHEA Grapalat"/>
                <w:sz w:val="20"/>
                <w:szCs w:val="20"/>
                <w:lang w:val="hy-AM"/>
              </w:rPr>
              <w:t xml:space="preserve"> Mulberry փաստաթղթաշարժի էլեկտրոնային համակարգի միջոցով ոչ գաղտնի փաստաթղթաշրջանառության, ինչպես նաև ոչ գաղտնի գործավարության աշխատանքներ</w:t>
            </w:r>
            <w:r w:rsidR="00DD01DE" w:rsidRPr="005C3204">
              <w:rPr>
                <w:rFonts w:ascii="GHEA Grapalat" w:hAnsi="GHEA Grapalat"/>
                <w:sz w:val="20"/>
                <w:szCs w:val="20"/>
                <w:lang w:val="hy-AM"/>
              </w:rPr>
              <w:t>ին</w:t>
            </w:r>
            <w:r w:rsidR="00657537" w:rsidRPr="005C3204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5F8F8BA1" w14:textId="11B6827F" w:rsidR="00657537" w:rsidRPr="005C3204" w:rsidRDefault="00DD01DE" w:rsidP="00DD01DE">
            <w:pPr>
              <w:pStyle w:val="ListParagraph"/>
              <w:numPr>
                <w:ilvl w:val="0"/>
                <w:numId w:val="11"/>
              </w:numPr>
              <w:tabs>
                <w:tab w:val="left" w:pos="1134"/>
              </w:tabs>
              <w:ind w:right="165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204"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վարել </w:t>
            </w:r>
            <w:r w:rsidR="00657537" w:rsidRPr="005C3204">
              <w:rPr>
                <w:rFonts w:ascii="GHEA Grapalat" w:hAnsi="GHEA Grapalat"/>
                <w:sz w:val="20"/>
                <w:szCs w:val="20"/>
                <w:lang w:val="hy-AM"/>
              </w:rPr>
              <w:t>Mulberry փաստաթղթաշարժի էլեկտրոնային համակարգի շտեմարան</w:t>
            </w:r>
            <w:r w:rsidRPr="005C3204">
              <w:rPr>
                <w:rFonts w:ascii="GHEA Grapalat" w:hAnsi="GHEA Grapalat"/>
                <w:sz w:val="20"/>
                <w:szCs w:val="20"/>
                <w:lang w:val="hy-AM"/>
              </w:rPr>
              <w:t>ի վարման</w:t>
            </w:r>
            <w:r w:rsidR="00657537" w:rsidRPr="005C3204">
              <w:rPr>
                <w:rFonts w:ascii="GHEA Grapalat" w:hAnsi="GHEA Grapalat"/>
                <w:sz w:val="20"/>
                <w:szCs w:val="20"/>
                <w:lang w:val="hy-AM"/>
              </w:rPr>
              <w:t>, ինչպես նաև օգտատերերի ազատման կամ պաշտոնների փոփոխման դեպքում կատարել համապատասխան հասցեագրքում անհրաժեշտ փոփոխություններ</w:t>
            </w:r>
            <w:r w:rsidR="00657537" w:rsidRPr="005C3204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53F92866" w14:textId="62687FD8" w:rsidR="00B12FA6" w:rsidRPr="00F01F92" w:rsidRDefault="008101CA" w:rsidP="00DD01DE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jc w:val="both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F01F92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ն</w:t>
            </w:r>
            <w:r w:rsidR="0003060A" w:rsidRPr="00F01F92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ախապատրաստել տեղեկատվություն</w:t>
            </w:r>
            <w:r w:rsidR="00B12FA6" w:rsidRPr="00F01F92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պահպանության ոչ ենթակա կամ պահպանության ժամկետները լրացած փաստաթղթերի ոչնչացման վերաբերյալ.</w:t>
            </w:r>
          </w:p>
          <w:p w14:paraId="1E94500D" w14:textId="3ACFB54D" w:rsidR="00690CBB" w:rsidRPr="00690CBB" w:rsidRDefault="00690CBB" w:rsidP="00DD01DE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jc w:val="both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B97F3C">
              <w:rPr>
                <w:rFonts w:ascii="GHEA Grapalat" w:hAnsi="GHEA Grapalat"/>
                <w:sz w:val="20"/>
                <w:szCs w:val="20"/>
                <w:lang w:val="hy-AM"/>
              </w:rPr>
              <w:t>տրամադրել տեղեկատվություն Բաժնի պետին</w:t>
            </w:r>
            <w:r w:rsidRPr="00B97F3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տրված հանձնարարականների կատարման ժամկետների և ընթացքի վերաբերյալ</w:t>
            </w:r>
            <w:r w:rsidRPr="00B97F3C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187C81CB" w14:textId="3AB525F8" w:rsidR="003C579F" w:rsidRPr="00F01F92" w:rsidRDefault="002F3315" w:rsidP="00DD01DE">
            <w:pPr>
              <w:pStyle w:val="ListParagraph"/>
              <w:numPr>
                <w:ilvl w:val="0"/>
                <w:numId w:val="11"/>
              </w:numPr>
              <w:ind w:right="165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F01F92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Բաժնի պետի տրամադրել տեղեկատվություն </w:t>
            </w:r>
            <w:r w:rsidR="0069103A" w:rsidRPr="00F01F92">
              <w:rPr>
                <w:rFonts w:ascii="GHEA Grapalat" w:hAnsi="GHEA Grapalat"/>
                <w:sz w:val="20"/>
                <w:szCs w:val="20"/>
                <w:lang w:val="hy-AM"/>
              </w:rPr>
              <w:t xml:space="preserve">Նախարարի մոտ, ինչպես նաև Նախարարությունում կայացած խորհրդակցությունների </w:t>
            </w:r>
            <w:r w:rsidRPr="00F01F92">
              <w:rPr>
                <w:rFonts w:ascii="GHEA Grapalat" w:hAnsi="GHEA Grapalat" w:cs="Sylfaen"/>
                <w:sz w:val="20"/>
                <w:szCs w:val="20"/>
                <w:lang w:val="hy-AM"/>
              </w:rPr>
              <w:t>ընթացքում տրված հանձնարարականների կատարման ժամկետների</w:t>
            </w:r>
            <w:r w:rsidR="003C579F" w:rsidRPr="00F01F9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վերաբերյալ</w:t>
            </w:r>
            <w:r w:rsidR="003C579F" w:rsidRPr="00F01F9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5866E51C" w14:textId="77777777" w:rsidR="00690CBB" w:rsidRPr="0029706B" w:rsidRDefault="00F44DDF" w:rsidP="00DD01DE">
            <w:pPr>
              <w:pStyle w:val="ListParagraph"/>
              <w:numPr>
                <w:ilvl w:val="0"/>
                <w:numId w:val="11"/>
              </w:numPr>
              <w:ind w:right="165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F01F92">
              <w:rPr>
                <w:rFonts w:ascii="GHEA Grapalat" w:hAnsi="GHEA Grapalat" w:cs="Sylfaen"/>
                <w:sz w:val="20"/>
                <w:szCs w:val="20"/>
                <w:lang w:val="hy-AM"/>
              </w:rPr>
              <w:t>նախապատրաստել և տեսակավորել Նախարարության՝</w:t>
            </w:r>
            <w:r w:rsidRPr="00F01F9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01F92">
              <w:rPr>
                <w:rFonts w:ascii="GHEA Grapalat" w:hAnsi="GHEA Grapalat" w:cs="Sylfaen"/>
                <w:sz w:val="20"/>
                <w:szCs w:val="20"/>
                <w:lang w:val="hy-AM"/>
              </w:rPr>
              <w:t>պահպանության</w:t>
            </w:r>
            <w:r w:rsidRPr="00F01F9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01F92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F01F9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01F92">
              <w:rPr>
                <w:rFonts w:ascii="GHEA Grapalat" w:hAnsi="GHEA Grapalat" w:cs="Sylfaen"/>
                <w:sz w:val="20"/>
                <w:szCs w:val="20"/>
                <w:lang w:val="hy-AM"/>
              </w:rPr>
              <w:t>ոչնչացման</w:t>
            </w:r>
            <w:r w:rsidRPr="00F01F9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01F92">
              <w:rPr>
                <w:rFonts w:ascii="GHEA Grapalat" w:hAnsi="GHEA Grapalat" w:cs="Sylfaen"/>
                <w:sz w:val="20"/>
                <w:szCs w:val="20"/>
                <w:lang w:val="hy-AM"/>
              </w:rPr>
              <w:t>ենթակա</w:t>
            </w:r>
            <w:r w:rsidRPr="00F01F9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01F92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փաստաթղթերը</w:t>
            </w:r>
            <w:r w:rsidR="0029706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  <w:p w14:paraId="6ADBA891" w14:textId="3968D9B6" w:rsidR="0029706B" w:rsidRPr="003E5428" w:rsidRDefault="0029706B" w:rsidP="00DD01DE">
            <w:pPr>
              <w:pStyle w:val="ListParagraph"/>
              <w:numPr>
                <w:ilvl w:val="0"/>
                <w:numId w:val="11"/>
              </w:numPr>
              <w:ind w:right="165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0111CD">
              <w:rPr>
                <w:rFonts w:ascii="GHEA Grapalat" w:hAnsi="GHEA Grapalat" w:cs="Sylfaen"/>
                <w:sz w:val="20"/>
                <w:szCs w:val="20"/>
                <w:lang w:val="hy-AM"/>
              </w:rPr>
              <w:t>համագործակցել համապատասխան տարածքային ստորաբաժանման ղեկավարի հետ։</w:t>
            </w:r>
          </w:p>
        </w:tc>
      </w:tr>
      <w:tr w:rsidR="001074BF" w:rsidRPr="00F01F92" w14:paraId="1226E08D" w14:textId="77777777" w:rsidTr="00452633">
        <w:tc>
          <w:tcPr>
            <w:tcW w:w="10281" w:type="dxa"/>
          </w:tcPr>
          <w:p w14:paraId="05745FAF" w14:textId="77777777" w:rsidR="001074BF" w:rsidRPr="00F01F92" w:rsidRDefault="001074BF" w:rsidP="00DD01DE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284"/>
                <w:tab w:val="left" w:pos="450"/>
              </w:tabs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01F92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Պաշտոնին ներկայացվող պահանջները</w:t>
            </w:r>
          </w:p>
          <w:p w14:paraId="5C87603D" w14:textId="77777777" w:rsidR="001074BF" w:rsidRPr="00F01F92" w:rsidRDefault="001074BF" w:rsidP="00F01F92">
            <w:pPr>
              <w:pStyle w:val="ListParagraph"/>
              <w:shd w:val="clear" w:color="auto" w:fill="FFFFFF"/>
              <w:ind w:left="360" w:right="11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5083EFAE" w14:textId="77777777" w:rsidR="001074BF" w:rsidRPr="006752C8" w:rsidRDefault="001074BF" w:rsidP="00DD01DE">
            <w:pPr>
              <w:pStyle w:val="ListParagraph"/>
              <w:numPr>
                <w:ilvl w:val="1"/>
                <w:numId w:val="3"/>
              </w:numPr>
              <w:tabs>
                <w:tab w:val="left" w:pos="655"/>
                <w:tab w:val="left" w:pos="1134"/>
              </w:tabs>
              <w:ind w:left="220" w:right="165" w:firstLine="0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752C8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Կրթություն, որակավորման աստիճանը</w:t>
            </w:r>
          </w:p>
          <w:p w14:paraId="708ED926" w14:textId="77777777" w:rsidR="001074BF" w:rsidRPr="00F01F92" w:rsidRDefault="001074BF" w:rsidP="00F01F92">
            <w:pPr>
              <w:pStyle w:val="ListParagraph"/>
              <w:tabs>
                <w:tab w:val="left" w:pos="540"/>
              </w:tabs>
              <w:ind w:left="360" w:right="11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1F9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Բարձրագույն կրթություն</w:t>
            </w:r>
            <w:r w:rsidRPr="00F01F92">
              <w:rPr>
                <w:rFonts w:ascii="GHEA Grapalat" w:hAnsi="GHEA Grapalat"/>
                <w:b/>
                <w:sz w:val="20"/>
                <w:szCs w:val="20"/>
                <w:lang w:val="hy-AM"/>
              </w:rPr>
              <w:t>։</w:t>
            </w:r>
          </w:p>
          <w:p w14:paraId="332D7912" w14:textId="77777777" w:rsidR="001074BF" w:rsidRPr="006752C8" w:rsidRDefault="001074BF" w:rsidP="00DD01DE">
            <w:pPr>
              <w:pStyle w:val="ListParagraph"/>
              <w:numPr>
                <w:ilvl w:val="1"/>
                <w:numId w:val="3"/>
              </w:numPr>
              <w:tabs>
                <w:tab w:val="left" w:pos="655"/>
                <w:tab w:val="left" w:pos="1134"/>
              </w:tabs>
              <w:ind w:left="220" w:right="165" w:firstLine="0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752C8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Մասնագիտական գիտելիքները</w:t>
            </w:r>
          </w:p>
          <w:p w14:paraId="728A8186" w14:textId="77777777" w:rsidR="001074BF" w:rsidRPr="00F01F92" w:rsidRDefault="001074BF" w:rsidP="00F01F92">
            <w:pPr>
              <w:pStyle w:val="ListParagraph"/>
              <w:tabs>
                <w:tab w:val="left" w:pos="540"/>
              </w:tabs>
              <w:ind w:left="360" w:right="11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F01F9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Ունի գործառույթների իրականացման համար անհրաժեշտ գիտելիքներ:</w:t>
            </w:r>
          </w:p>
          <w:p w14:paraId="4697F7A7" w14:textId="77777777" w:rsidR="001074BF" w:rsidRPr="006752C8" w:rsidRDefault="001074BF" w:rsidP="00DD01DE">
            <w:pPr>
              <w:pStyle w:val="ListParagraph"/>
              <w:numPr>
                <w:ilvl w:val="1"/>
                <w:numId w:val="3"/>
              </w:numPr>
              <w:tabs>
                <w:tab w:val="left" w:pos="655"/>
                <w:tab w:val="left" w:pos="1134"/>
              </w:tabs>
              <w:ind w:left="220" w:right="165" w:firstLine="0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752C8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Աշխատանքային ստաժ, աշխատանքային բնագավառում փորձը</w:t>
            </w:r>
          </w:p>
          <w:p w14:paraId="707229D6" w14:textId="503FB8C4" w:rsidR="0094183B" w:rsidRPr="00F01F92" w:rsidRDefault="0094183B" w:rsidP="00F01F92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1F92">
              <w:rPr>
                <w:rFonts w:ascii="GHEA Grapalat" w:hAnsi="GHEA Grapalat" w:cs="Sylfaen"/>
                <w:sz w:val="20"/>
                <w:szCs w:val="20"/>
                <w:lang w:val="hy-AM"/>
              </w:rPr>
              <w:t>Հանրային</w:t>
            </w:r>
            <w:r w:rsidRPr="00F01F9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01F92">
              <w:rPr>
                <w:rFonts w:ascii="GHEA Grapalat" w:hAnsi="GHEA Grapalat" w:cs="Sylfaen"/>
                <w:sz w:val="20"/>
                <w:szCs w:val="20"/>
                <w:lang w:val="hy-AM"/>
              </w:rPr>
              <w:t>ծառայության</w:t>
            </w:r>
            <w:r w:rsidRPr="00F01F9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01F92">
              <w:rPr>
                <w:rFonts w:ascii="GHEA Grapalat" w:hAnsi="GHEA Grapalat" w:cs="Sylfaen"/>
                <w:sz w:val="20"/>
                <w:szCs w:val="20"/>
                <w:lang w:val="hy-AM"/>
              </w:rPr>
              <w:t>առնվազն</w:t>
            </w:r>
            <w:r w:rsidRPr="00F01F9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9760EC" w:rsidRPr="00F01F92">
              <w:rPr>
                <w:rFonts w:ascii="GHEA Grapalat" w:hAnsi="GHEA Grapalat" w:cs="Sylfaen"/>
                <w:sz w:val="20"/>
                <w:szCs w:val="20"/>
                <w:lang w:val="hy-AM"/>
              </w:rPr>
              <w:t>մեկ</w:t>
            </w:r>
            <w:r w:rsidRPr="00F01F9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01F92">
              <w:rPr>
                <w:rFonts w:ascii="GHEA Grapalat" w:hAnsi="GHEA Grapalat" w:cs="Sylfaen"/>
                <w:sz w:val="20"/>
                <w:szCs w:val="20"/>
                <w:lang w:val="hy-AM"/>
              </w:rPr>
              <w:t>տարվա</w:t>
            </w:r>
            <w:r w:rsidRPr="00F01F9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01F92">
              <w:rPr>
                <w:rFonts w:ascii="GHEA Grapalat" w:hAnsi="GHEA Grapalat" w:cs="Sylfaen"/>
                <w:sz w:val="20"/>
                <w:szCs w:val="20"/>
                <w:lang w:val="hy-AM"/>
              </w:rPr>
              <w:t>ստաժ</w:t>
            </w:r>
            <w:r w:rsidRPr="00F01F9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01F92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F01F9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9760EC" w:rsidRPr="00F01F92">
              <w:rPr>
                <w:rFonts w:ascii="GHEA Grapalat" w:hAnsi="GHEA Grapalat" w:cs="Sylfaen"/>
                <w:sz w:val="20"/>
                <w:szCs w:val="20"/>
                <w:lang w:val="hy-AM"/>
              </w:rPr>
              <w:t>մեկ</w:t>
            </w:r>
            <w:r w:rsidRPr="00F01F9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01F92">
              <w:rPr>
                <w:rFonts w:ascii="GHEA Grapalat" w:hAnsi="GHEA Grapalat" w:cs="Sylfaen"/>
                <w:sz w:val="20"/>
                <w:szCs w:val="20"/>
                <w:lang w:val="hy-AM"/>
              </w:rPr>
              <w:t>տարվա</w:t>
            </w:r>
            <w:r w:rsidRPr="00F01F9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01F92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Pr="00F01F9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01F92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աշխատանքային</w:t>
            </w:r>
            <w:r w:rsidRPr="00F01F9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01F92">
              <w:rPr>
                <w:rFonts w:ascii="GHEA Grapalat" w:hAnsi="GHEA Grapalat" w:cs="Sylfaen"/>
                <w:sz w:val="20"/>
                <w:szCs w:val="20"/>
                <w:lang w:val="hy-AM"/>
              </w:rPr>
              <w:t>ստաժ</w:t>
            </w:r>
            <w:r w:rsidRPr="00F01F9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01F92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F01F92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փաստաթղթավարության</w:t>
            </w:r>
            <w:r w:rsidRPr="00F01F92">
              <w:rPr>
                <w:rFonts w:ascii="GHEA Grapalat" w:hAnsi="GHEA Grapalat"/>
                <w:color w:val="575962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01F92">
              <w:rPr>
                <w:rFonts w:ascii="GHEA Grapalat" w:hAnsi="GHEA Grapalat" w:cs="Sylfaen"/>
                <w:sz w:val="20"/>
                <w:szCs w:val="20"/>
                <w:lang w:val="hy-AM"/>
              </w:rPr>
              <w:t>բնագավառում</w:t>
            </w:r>
            <w:r w:rsidRPr="00F01F92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="009760EC" w:rsidRPr="00F01F92">
              <w:rPr>
                <w:rFonts w:ascii="GHEA Grapalat" w:hAnsi="GHEA Grapalat" w:cs="Sylfaen"/>
                <w:sz w:val="20"/>
                <w:szCs w:val="20"/>
                <w:lang w:val="hy-AM"/>
              </w:rPr>
              <w:t>մեկ</w:t>
            </w:r>
            <w:r w:rsidRPr="00F01F9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01F92">
              <w:rPr>
                <w:rFonts w:ascii="GHEA Grapalat" w:hAnsi="GHEA Grapalat" w:cs="Sylfaen"/>
                <w:sz w:val="20"/>
                <w:szCs w:val="20"/>
                <w:lang w:val="hy-AM"/>
              </w:rPr>
              <w:t>տարվա</w:t>
            </w:r>
            <w:r w:rsidRPr="00F01F9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01F92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աշխատանքային</w:t>
            </w:r>
            <w:r w:rsidRPr="00F01F9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01F92">
              <w:rPr>
                <w:rFonts w:ascii="GHEA Grapalat" w:hAnsi="GHEA Grapalat" w:cs="Sylfaen"/>
                <w:sz w:val="20"/>
                <w:szCs w:val="20"/>
                <w:lang w:val="hy-AM"/>
              </w:rPr>
              <w:t>ստաժ։</w:t>
            </w:r>
          </w:p>
          <w:p w14:paraId="7D812AE6" w14:textId="77777777" w:rsidR="001074BF" w:rsidRPr="006752C8" w:rsidRDefault="001074BF" w:rsidP="00DD01DE">
            <w:pPr>
              <w:pStyle w:val="ListParagraph"/>
              <w:numPr>
                <w:ilvl w:val="1"/>
                <w:numId w:val="3"/>
              </w:numPr>
              <w:tabs>
                <w:tab w:val="left" w:pos="655"/>
                <w:tab w:val="left" w:pos="1134"/>
              </w:tabs>
              <w:ind w:left="220" w:right="165" w:firstLine="0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752C8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Անհրաժեշտ կոմպետենցիաներ</w:t>
            </w:r>
          </w:p>
          <w:p w14:paraId="40537DB2" w14:textId="77777777" w:rsidR="00D01A9D" w:rsidRPr="00F01F92" w:rsidRDefault="00D01A9D" w:rsidP="00F01F92">
            <w:pPr>
              <w:pStyle w:val="ListParagraph"/>
              <w:tabs>
                <w:tab w:val="left" w:pos="882"/>
              </w:tabs>
              <w:ind w:left="0" w:right="14" w:firstLine="36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F01F92">
              <w:rPr>
                <w:rFonts w:ascii="GHEA Grapalat" w:hAnsi="GHEA Grapalat"/>
                <w:b/>
                <w:sz w:val="20"/>
                <w:szCs w:val="20"/>
              </w:rPr>
              <w:t xml:space="preserve">Ընդհանրական կոմպետենցիաներ՝  </w:t>
            </w:r>
          </w:p>
          <w:p w14:paraId="6988FBE5" w14:textId="77777777" w:rsidR="00EC3400" w:rsidRPr="00F01F92" w:rsidRDefault="00EC3400" w:rsidP="00DD01DE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1F92">
              <w:rPr>
                <w:rFonts w:ascii="GHEA Grapalat" w:hAnsi="GHEA Grapalat"/>
                <w:color w:val="000000"/>
                <w:sz w:val="20"/>
                <w:szCs w:val="20"/>
              </w:rPr>
              <w:t>Խնդրի լուծում</w:t>
            </w:r>
          </w:p>
          <w:p w14:paraId="473465F2" w14:textId="77777777" w:rsidR="00EC3400" w:rsidRPr="00F01F92" w:rsidRDefault="00EC3400" w:rsidP="00DD01DE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1F92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Հաշվետվությունների մշակում</w:t>
            </w:r>
          </w:p>
          <w:p w14:paraId="11B987A4" w14:textId="77777777" w:rsidR="00046805" w:rsidRPr="00F01F92" w:rsidRDefault="00EC3400" w:rsidP="00DD01DE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1F92">
              <w:rPr>
                <w:rFonts w:ascii="GHEA Grapalat" w:hAnsi="GHEA Grapalat"/>
                <w:color w:val="000000"/>
                <w:sz w:val="20"/>
                <w:szCs w:val="20"/>
              </w:rPr>
              <w:t>Տեղեկատվության հավաքագրում, վերլուծություն</w:t>
            </w:r>
          </w:p>
          <w:p w14:paraId="18E2A4CB" w14:textId="4A394283" w:rsidR="00046805" w:rsidRPr="00F01F92" w:rsidRDefault="00EC3400" w:rsidP="00DD01DE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1F92">
              <w:rPr>
                <w:rFonts w:ascii="GHEA Grapalat" w:hAnsi="GHEA Grapalat" w:cs="Sylfaen"/>
                <w:color w:val="000000"/>
                <w:sz w:val="20"/>
                <w:szCs w:val="20"/>
              </w:rPr>
              <w:t>Բարեվարքություն</w:t>
            </w:r>
          </w:p>
          <w:p w14:paraId="701ED15D" w14:textId="4D6E3B38" w:rsidR="00D01A9D" w:rsidRPr="00F01F92" w:rsidRDefault="00D01A9D" w:rsidP="00F01F92">
            <w:pPr>
              <w:pStyle w:val="ListParagraph"/>
              <w:shd w:val="clear" w:color="auto" w:fill="FFFFFF"/>
              <w:tabs>
                <w:tab w:val="left" w:pos="540"/>
                <w:tab w:val="left" w:pos="851"/>
              </w:tabs>
              <w:ind w:left="432" w:right="11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01F92">
              <w:rPr>
                <w:rFonts w:ascii="GHEA Grapalat" w:hAnsi="GHEA Grapalat" w:cs="Sylfaen"/>
                <w:b/>
                <w:sz w:val="20"/>
                <w:szCs w:val="20"/>
                <w:lang w:val="hy-AM" w:eastAsia="ru-RU"/>
              </w:rPr>
              <w:t xml:space="preserve"> </w:t>
            </w:r>
            <w:r w:rsidRPr="00F01F9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Ընտրանքային կոմպետենցիաներ</w:t>
            </w:r>
          </w:p>
          <w:p w14:paraId="44F9CC99" w14:textId="77777777" w:rsidR="004446A9" w:rsidRPr="00916915" w:rsidRDefault="004446A9" w:rsidP="00DD01DE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  <w:tab w:val="left" w:pos="1134"/>
              </w:tabs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16915">
              <w:rPr>
                <w:rFonts w:ascii="GHEA Grapalat" w:hAnsi="GHEA Grapalat" w:cs="Sylfaen"/>
                <w:sz w:val="20"/>
                <w:szCs w:val="20"/>
              </w:rPr>
              <w:t>Փոփոխությունների կառավարում</w:t>
            </w:r>
          </w:p>
          <w:p w14:paraId="2C2A6C83" w14:textId="77777777" w:rsidR="004446A9" w:rsidRDefault="004446A9" w:rsidP="00DD01DE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 w:cs="Sylfaen"/>
                <w:sz w:val="20"/>
                <w:szCs w:val="20"/>
              </w:rPr>
            </w:pPr>
            <w:r w:rsidRPr="00916915">
              <w:rPr>
                <w:rFonts w:ascii="GHEA Grapalat" w:hAnsi="GHEA Grapalat" w:cs="Sylfaen"/>
                <w:sz w:val="20"/>
                <w:szCs w:val="20"/>
              </w:rPr>
              <w:t>Ժամանակի կառավարում</w:t>
            </w:r>
          </w:p>
          <w:p w14:paraId="22898E5A" w14:textId="22EE5472" w:rsidR="001074BF" w:rsidRPr="004446A9" w:rsidRDefault="004446A9" w:rsidP="00DD01DE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 w:cs="Sylfaen"/>
                <w:sz w:val="20"/>
                <w:szCs w:val="20"/>
              </w:rPr>
            </w:pPr>
            <w:r w:rsidRPr="004446A9">
              <w:rPr>
                <w:rFonts w:ascii="GHEA Grapalat" w:hAnsi="GHEA Grapalat" w:cs="Sylfaen"/>
                <w:sz w:val="20"/>
                <w:szCs w:val="20"/>
              </w:rPr>
              <w:t>Փաստաթղթերի նախապատրաստում</w:t>
            </w:r>
            <w:r w:rsidRPr="004446A9">
              <w:rPr>
                <w:rFonts w:ascii="GHEA Grapalat" w:hAnsi="GHEA Grapalat" w:cs="Sylfaen"/>
                <w:sz w:val="20"/>
                <w:szCs w:val="20"/>
                <w:lang w:val="hy-AM"/>
              </w:rPr>
              <w:t>։</w:t>
            </w:r>
          </w:p>
        </w:tc>
      </w:tr>
      <w:tr w:rsidR="00283026" w:rsidRPr="004446A9" w14:paraId="231A9605" w14:textId="77777777" w:rsidTr="00452633">
        <w:tc>
          <w:tcPr>
            <w:tcW w:w="10281" w:type="dxa"/>
          </w:tcPr>
          <w:p w14:paraId="78812A21" w14:textId="05A238F8" w:rsidR="00283026" w:rsidRPr="006752C8" w:rsidRDefault="00283026" w:rsidP="00DD01DE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284"/>
                <w:tab w:val="left" w:pos="450"/>
              </w:tabs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01F92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Կազմակերպ</w:t>
            </w:r>
            <w:r w:rsidR="00F91415" w:rsidRPr="00F01F92">
              <w:rPr>
                <w:rFonts w:ascii="GHEA Grapalat" w:hAnsi="GHEA Grapalat"/>
                <w:b/>
                <w:sz w:val="20"/>
                <w:szCs w:val="20"/>
              </w:rPr>
              <w:t>ական</w:t>
            </w:r>
            <w:r w:rsidRPr="006752C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F01F92">
              <w:rPr>
                <w:rFonts w:ascii="GHEA Grapalat" w:hAnsi="GHEA Grapalat"/>
                <w:b/>
                <w:sz w:val="20"/>
                <w:szCs w:val="20"/>
              </w:rPr>
              <w:t>շրջանակը</w:t>
            </w:r>
          </w:p>
          <w:p w14:paraId="0E3A3AF0" w14:textId="4A971439" w:rsidR="00283026" w:rsidRPr="00F01F92" w:rsidRDefault="00283026" w:rsidP="00F01F92">
            <w:pPr>
              <w:pStyle w:val="ListParagraph"/>
              <w:ind w:left="220" w:right="11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  <w:p w14:paraId="28C81F1C" w14:textId="77777777" w:rsidR="00335FEE" w:rsidRPr="00F01F92" w:rsidRDefault="00335FEE" w:rsidP="00335FEE">
            <w:pPr>
              <w:pStyle w:val="ListParagraph"/>
              <w:numPr>
                <w:ilvl w:val="1"/>
                <w:numId w:val="9"/>
              </w:numPr>
              <w:tabs>
                <w:tab w:val="left" w:pos="655"/>
                <w:tab w:val="left" w:pos="1134"/>
              </w:tabs>
              <w:ind w:left="220" w:right="165" w:firstLine="0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F01F92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Աշխատանքի</w:t>
            </w:r>
            <w:r w:rsidRPr="00F01F92">
              <w:rPr>
                <w:rFonts w:ascii="GHEA Grapalat" w:hAnsi="GHEA Grapalat"/>
                <w:b/>
                <w:color w:val="000000"/>
                <w:sz w:val="20"/>
                <w:szCs w:val="20"/>
                <w:lang w:val="af-ZA"/>
              </w:rPr>
              <w:t xml:space="preserve"> </w:t>
            </w:r>
            <w:r w:rsidRPr="00F01F92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կազմակերպման</w:t>
            </w:r>
            <w:r w:rsidRPr="00F01F92">
              <w:rPr>
                <w:rFonts w:ascii="GHEA Grapalat" w:hAnsi="GHEA Grapalat"/>
                <w:b/>
                <w:color w:val="000000"/>
                <w:sz w:val="20"/>
                <w:szCs w:val="20"/>
                <w:lang w:val="af-ZA"/>
              </w:rPr>
              <w:t xml:space="preserve"> </w:t>
            </w:r>
            <w:r w:rsidRPr="00F01F92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և</w:t>
            </w:r>
            <w:r w:rsidRPr="00F01F92">
              <w:rPr>
                <w:rFonts w:ascii="GHEA Grapalat" w:hAnsi="GHEA Grapalat"/>
                <w:b/>
                <w:color w:val="000000"/>
                <w:sz w:val="20"/>
                <w:szCs w:val="20"/>
                <w:lang w:val="af-ZA"/>
              </w:rPr>
              <w:t xml:space="preserve"> </w:t>
            </w:r>
            <w:r w:rsidRPr="00F01F92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ղեկավարման</w:t>
            </w:r>
            <w:r w:rsidRPr="00F01F92">
              <w:rPr>
                <w:rFonts w:ascii="GHEA Grapalat" w:hAnsi="GHEA Grapalat"/>
                <w:b/>
                <w:color w:val="000000"/>
                <w:sz w:val="20"/>
                <w:szCs w:val="20"/>
                <w:lang w:val="af-ZA"/>
              </w:rPr>
              <w:t xml:space="preserve"> </w:t>
            </w:r>
            <w:r w:rsidRPr="00F01F92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պատասխանատվությունը</w:t>
            </w:r>
          </w:p>
          <w:p w14:paraId="205E3C48" w14:textId="77777777" w:rsidR="00335FEE" w:rsidRPr="00AD533B" w:rsidRDefault="00335FEE" w:rsidP="00335FEE">
            <w:pPr>
              <w:pStyle w:val="ListParagraph"/>
              <w:tabs>
                <w:tab w:val="left" w:pos="655"/>
                <w:tab w:val="left" w:pos="1134"/>
              </w:tabs>
              <w:ind w:left="220" w:right="165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D53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վերջնարդյունքին նպաստող միջանկյալ արդյունքի ստեղծման համար։</w:t>
            </w:r>
          </w:p>
          <w:p w14:paraId="5A3B5818" w14:textId="77777777" w:rsidR="00335FEE" w:rsidRPr="00F01F92" w:rsidRDefault="00335FEE" w:rsidP="00335FEE">
            <w:pPr>
              <w:pStyle w:val="ListParagraph"/>
              <w:numPr>
                <w:ilvl w:val="1"/>
                <w:numId w:val="9"/>
              </w:numPr>
              <w:tabs>
                <w:tab w:val="left" w:pos="655"/>
                <w:tab w:val="left" w:pos="900"/>
                <w:tab w:val="left" w:pos="1134"/>
              </w:tabs>
              <w:ind w:left="220" w:right="165" w:firstLine="0"/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F01F92">
              <w:rPr>
                <w:rFonts w:ascii="GHEA Grapalat" w:hAnsi="GHEA Grapalat" w:cs="Arial"/>
                <w:b/>
                <w:sz w:val="20"/>
                <w:szCs w:val="20"/>
              </w:rPr>
              <w:t>Որոշումներ</w:t>
            </w:r>
            <w:r w:rsidRPr="00F01F92">
              <w:rPr>
                <w:rFonts w:ascii="GHEA Grapalat" w:hAnsi="GHEA Grapalat" w:cs="Arial"/>
                <w:b/>
                <w:sz w:val="20"/>
                <w:szCs w:val="20"/>
                <w:lang w:val="de-DE"/>
              </w:rPr>
              <w:t xml:space="preserve"> </w:t>
            </w:r>
            <w:r w:rsidRPr="00F01F92">
              <w:rPr>
                <w:rFonts w:ascii="GHEA Grapalat" w:hAnsi="GHEA Grapalat" w:cs="Arial"/>
                <w:b/>
                <w:sz w:val="20"/>
                <w:szCs w:val="20"/>
              </w:rPr>
              <w:t>կայացնելու</w:t>
            </w:r>
            <w:r w:rsidRPr="00F01F92">
              <w:rPr>
                <w:rFonts w:ascii="GHEA Grapalat" w:hAnsi="GHEA Grapalat" w:cs="Arial"/>
                <w:b/>
                <w:sz w:val="20"/>
                <w:szCs w:val="20"/>
                <w:lang w:val="de-DE"/>
              </w:rPr>
              <w:t xml:space="preserve"> </w:t>
            </w:r>
            <w:r w:rsidRPr="00F01F92">
              <w:rPr>
                <w:rFonts w:ascii="GHEA Grapalat" w:hAnsi="GHEA Grapalat" w:cs="Arial"/>
                <w:b/>
                <w:sz w:val="20"/>
                <w:szCs w:val="20"/>
              </w:rPr>
              <w:t>լիազորությունները</w:t>
            </w:r>
          </w:p>
          <w:p w14:paraId="31AF6491" w14:textId="77777777" w:rsidR="00335FEE" w:rsidRPr="00F01F92" w:rsidRDefault="00335FEE" w:rsidP="00335FEE">
            <w:pPr>
              <w:pStyle w:val="ListParagraph"/>
              <w:tabs>
                <w:tab w:val="left" w:pos="655"/>
                <w:tab w:val="left" w:pos="900"/>
                <w:tab w:val="left" w:pos="1134"/>
              </w:tabs>
              <w:ind w:left="220" w:right="165"/>
              <w:jc w:val="both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AD53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Կայացնում է որոշումներ կառուցվածքային ստորաբաժանման աշխատանքների բնույթով պայմանավորված՝ մասնագիտական գործունեության վերջնարդյունքին նպաստող միջանկյալ արդյունքի ստեղծման շրջանակներում։</w:t>
            </w:r>
          </w:p>
          <w:p w14:paraId="30B1CBF8" w14:textId="77777777" w:rsidR="00335FEE" w:rsidRPr="004D056E" w:rsidRDefault="00335FEE" w:rsidP="00335FEE">
            <w:pPr>
              <w:pStyle w:val="ListParagraph"/>
              <w:numPr>
                <w:ilvl w:val="1"/>
                <w:numId w:val="9"/>
              </w:numPr>
              <w:tabs>
                <w:tab w:val="left" w:pos="655"/>
                <w:tab w:val="left" w:pos="900"/>
                <w:tab w:val="left" w:pos="1134"/>
              </w:tabs>
              <w:ind w:left="220" w:right="165" w:firstLine="0"/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4D056E">
              <w:rPr>
                <w:rFonts w:ascii="GHEA Grapalat" w:hAnsi="GHEA Grapalat" w:cs="Arial"/>
                <w:b/>
                <w:sz w:val="20"/>
                <w:szCs w:val="20"/>
              </w:rPr>
              <w:t>Գործունեության ազդեցությունը</w:t>
            </w:r>
          </w:p>
          <w:p w14:paraId="2FEAB2E6" w14:textId="77777777" w:rsidR="00335FEE" w:rsidRPr="008D1FF7" w:rsidRDefault="00335FEE" w:rsidP="00335FEE">
            <w:pPr>
              <w:tabs>
                <w:tab w:val="left" w:pos="655"/>
                <w:tab w:val="left" w:pos="900"/>
                <w:tab w:val="left" w:pos="1080"/>
                <w:tab w:val="left" w:pos="1134"/>
              </w:tabs>
              <w:ind w:left="220" w:right="165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D53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59DDF82C" w14:textId="77777777" w:rsidR="00335FEE" w:rsidRPr="004D056E" w:rsidRDefault="00335FEE" w:rsidP="00335FEE">
            <w:pPr>
              <w:pStyle w:val="ListParagraph"/>
              <w:numPr>
                <w:ilvl w:val="1"/>
                <w:numId w:val="9"/>
              </w:numPr>
              <w:tabs>
                <w:tab w:val="left" w:pos="655"/>
                <w:tab w:val="left" w:pos="900"/>
                <w:tab w:val="left" w:pos="1134"/>
              </w:tabs>
              <w:ind w:left="220" w:right="165" w:firstLine="0"/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4D056E">
              <w:rPr>
                <w:rFonts w:ascii="GHEA Grapalat" w:hAnsi="GHEA Grapalat" w:cs="Arial"/>
                <w:b/>
                <w:sz w:val="20"/>
                <w:szCs w:val="20"/>
              </w:rPr>
              <w:t>Շփումները և ներկայացուցչությունը</w:t>
            </w:r>
          </w:p>
          <w:p w14:paraId="338688ED" w14:textId="77777777" w:rsidR="00335FEE" w:rsidRPr="008D1FF7" w:rsidRDefault="00335FEE" w:rsidP="00335FEE">
            <w:pPr>
              <w:tabs>
                <w:tab w:val="left" w:pos="655"/>
                <w:tab w:val="left" w:pos="900"/>
                <w:tab w:val="left" w:pos="1134"/>
              </w:tabs>
              <w:ind w:left="220" w:right="165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AD53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Իր իրավասության շրջանակներում շփվում և որպես ներկայացուցիչ հանդես է գալիս համապատասխան մարմնի այլ կառուցվածքային ստորաբաժանումների ներկայացուցիչների, այլ մարմինների և միջազգային կազմակերպությունների ներկայացուցիչների հետ, հանդես է գալիս համապատասխան մարմնի ներսում և համապատասխան մարմնից դուրս ձևավորված մասնագիտական աշխատանքային խմբերում:</w:t>
            </w:r>
          </w:p>
          <w:p w14:paraId="4B3FB6E0" w14:textId="77777777" w:rsidR="00335FEE" w:rsidRPr="004D056E" w:rsidRDefault="00335FEE" w:rsidP="00335FEE">
            <w:pPr>
              <w:pStyle w:val="ListParagraph"/>
              <w:numPr>
                <w:ilvl w:val="1"/>
                <w:numId w:val="9"/>
              </w:numPr>
              <w:tabs>
                <w:tab w:val="left" w:pos="655"/>
                <w:tab w:val="left" w:pos="900"/>
                <w:tab w:val="left" w:pos="1134"/>
              </w:tabs>
              <w:ind w:left="220" w:right="165" w:firstLine="0"/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4D056E">
              <w:rPr>
                <w:rFonts w:ascii="GHEA Grapalat" w:hAnsi="GHEA Grapalat" w:cs="Arial"/>
                <w:b/>
                <w:sz w:val="20"/>
                <w:szCs w:val="20"/>
              </w:rPr>
              <w:t>Խնդիրների բարդությունը և դրանց լուծումը</w:t>
            </w:r>
          </w:p>
          <w:p w14:paraId="4FD7C12C" w14:textId="665793DA" w:rsidR="00283026" w:rsidRPr="00F01F92" w:rsidRDefault="00335FEE" w:rsidP="00335FEE">
            <w:pPr>
              <w:tabs>
                <w:tab w:val="left" w:pos="655"/>
                <w:tab w:val="left" w:pos="900"/>
                <w:tab w:val="left" w:pos="1134"/>
              </w:tabs>
              <w:ind w:left="220" w:right="165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D53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առջև դրված խնդիրների լուծմանը:</w:t>
            </w:r>
          </w:p>
        </w:tc>
      </w:tr>
    </w:tbl>
    <w:p w14:paraId="4DF9F9E9" w14:textId="77777777" w:rsidR="00452633" w:rsidRPr="00D23F1D" w:rsidRDefault="00452633" w:rsidP="009F0EE6">
      <w:pPr>
        <w:spacing w:line="276" w:lineRule="auto"/>
        <w:jc w:val="center"/>
        <w:rPr>
          <w:rFonts w:ascii="GHEA Grapalat" w:hAnsi="GHEA Grapalat"/>
          <w:sz w:val="20"/>
          <w:szCs w:val="20"/>
          <w:lang w:val="hy-AM"/>
        </w:rPr>
      </w:pPr>
    </w:p>
    <w:sectPr w:rsidR="00452633" w:rsidRPr="00D23F1D" w:rsidSect="00452633">
      <w:pgSz w:w="11907" w:h="16839" w:code="9"/>
      <w:pgMar w:top="709" w:right="708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391B"/>
    <w:multiLevelType w:val="hybridMultilevel"/>
    <w:tmpl w:val="C2827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7686"/>
    <w:multiLevelType w:val="hybridMultilevel"/>
    <w:tmpl w:val="A598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313DD"/>
    <w:multiLevelType w:val="multilevel"/>
    <w:tmpl w:val="6F36E1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3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4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71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68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288" w:hanging="1440"/>
      </w:pPr>
      <w:rPr>
        <w:rFonts w:hint="default"/>
        <w:b/>
      </w:rPr>
    </w:lvl>
  </w:abstractNum>
  <w:abstractNum w:abstractNumId="3" w15:restartNumberingAfterBreak="0">
    <w:nsid w:val="25CD51A1"/>
    <w:multiLevelType w:val="hybridMultilevel"/>
    <w:tmpl w:val="C180D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3A270E"/>
    <w:multiLevelType w:val="hybridMultilevel"/>
    <w:tmpl w:val="C2827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56025"/>
    <w:multiLevelType w:val="hybridMultilevel"/>
    <w:tmpl w:val="89249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F2A19"/>
    <w:multiLevelType w:val="multilevel"/>
    <w:tmpl w:val="35A0CB60"/>
    <w:lvl w:ilvl="0">
      <w:start w:val="3"/>
      <w:numFmt w:val="decimal"/>
      <w:lvlText w:val="%1."/>
      <w:lvlJc w:val="left"/>
      <w:pPr>
        <w:ind w:left="2933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223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881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555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974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753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532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951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730" w:hanging="2160"/>
      </w:pPr>
      <w:rPr>
        <w:rFonts w:hint="default"/>
        <w:color w:val="auto"/>
        <w:sz w:val="24"/>
      </w:rPr>
    </w:lvl>
  </w:abstractNum>
  <w:abstractNum w:abstractNumId="7" w15:restartNumberingAfterBreak="0">
    <w:nsid w:val="4A7A6590"/>
    <w:multiLevelType w:val="multilevel"/>
    <w:tmpl w:val="35A0CB60"/>
    <w:styleLink w:val="Style1"/>
    <w:lvl w:ilvl="0">
      <w:start w:val="4"/>
      <w:numFmt w:val="decimal"/>
      <w:lvlText w:val="%1."/>
      <w:lvlJc w:val="left"/>
      <w:pPr>
        <w:ind w:left="2933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223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881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555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974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753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532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951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730" w:hanging="2160"/>
      </w:pPr>
      <w:rPr>
        <w:rFonts w:hint="default"/>
        <w:color w:val="auto"/>
        <w:sz w:val="24"/>
      </w:rPr>
    </w:lvl>
  </w:abstractNum>
  <w:abstractNum w:abstractNumId="8" w15:restartNumberingAfterBreak="0">
    <w:nsid w:val="4D4D3D3D"/>
    <w:multiLevelType w:val="multilevel"/>
    <w:tmpl w:val="C180D77C"/>
    <w:styleLink w:val="Style3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FF27FC"/>
    <w:multiLevelType w:val="multilevel"/>
    <w:tmpl w:val="E7449FE0"/>
    <w:lvl w:ilvl="0">
      <w:start w:val="1"/>
      <w:numFmt w:val="decimal"/>
      <w:lvlText w:val="%1"/>
      <w:lvlJc w:val="left"/>
      <w:pPr>
        <w:ind w:left="1035" w:hanging="1035"/>
      </w:pPr>
      <w:rPr>
        <w:rFonts w:cs="Times Armenian" w:hint="default"/>
      </w:rPr>
    </w:lvl>
    <w:lvl w:ilvl="1">
      <w:start w:val="1"/>
      <w:numFmt w:val="decimal"/>
      <w:lvlText w:val="%1.%2"/>
      <w:lvlJc w:val="left"/>
      <w:pPr>
        <w:ind w:left="1665" w:hanging="1035"/>
      </w:pPr>
      <w:rPr>
        <w:rFonts w:cs="Times Armenian" w:hint="default"/>
        <w:b/>
      </w:rPr>
    </w:lvl>
    <w:lvl w:ilvl="2">
      <w:start w:val="1"/>
      <w:numFmt w:val="decimal"/>
      <w:lvlText w:val="%1.%2.%3"/>
      <w:lvlJc w:val="left"/>
      <w:pPr>
        <w:ind w:left="2295" w:hanging="1035"/>
      </w:pPr>
      <w:rPr>
        <w:rFonts w:cs="Times Armenian" w:hint="default"/>
      </w:rPr>
    </w:lvl>
    <w:lvl w:ilvl="3">
      <w:start w:val="1"/>
      <w:numFmt w:val="decimal"/>
      <w:lvlText w:val="%1.%2.%3.%4"/>
      <w:lvlJc w:val="left"/>
      <w:pPr>
        <w:ind w:left="2925" w:hanging="1035"/>
      </w:pPr>
      <w:rPr>
        <w:rFonts w:cs="Times Armeni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Armeni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Armeni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Armeni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Armeni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Armenian" w:hint="default"/>
      </w:rPr>
    </w:lvl>
  </w:abstractNum>
  <w:abstractNum w:abstractNumId="10" w15:restartNumberingAfterBreak="0">
    <w:nsid w:val="6DA475E0"/>
    <w:multiLevelType w:val="multilevel"/>
    <w:tmpl w:val="35A0CB60"/>
    <w:numStyleLink w:val="Style1"/>
  </w:abstractNum>
  <w:num w:numId="1" w16cid:durableId="845752428">
    <w:abstractNumId w:val="9"/>
  </w:num>
  <w:num w:numId="2" w16cid:durableId="216013217">
    <w:abstractNumId w:val="3"/>
  </w:num>
  <w:num w:numId="3" w16cid:durableId="1793210643">
    <w:abstractNumId w:val="6"/>
  </w:num>
  <w:num w:numId="4" w16cid:durableId="1547791584">
    <w:abstractNumId w:val="2"/>
  </w:num>
  <w:num w:numId="5" w16cid:durableId="2059818204">
    <w:abstractNumId w:val="0"/>
  </w:num>
  <w:num w:numId="6" w16cid:durableId="1410999435">
    <w:abstractNumId w:val="5"/>
  </w:num>
  <w:num w:numId="7" w16cid:durableId="49497888">
    <w:abstractNumId w:val="8"/>
  </w:num>
  <w:num w:numId="8" w16cid:durableId="1795977209">
    <w:abstractNumId w:val="7"/>
  </w:num>
  <w:num w:numId="9" w16cid:durableId="324747817">
    <w:abstractNumId w:val="10"/>
  </w:num>
  <w:num w:numId="10" w16cid:durableId="293486077">
    <w:abstractNumId w:val="4"/>
  </w:num>
  <w:num w:numId="11" w16cid:durableId="27938268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633"/>
    <w:rsid w:val="0000254D"/>
    <w:rsid w:val="0000717C"/>
    <w:rsid w:val="00017398"/>
    <w:rsid w:val="000212AC"/>
    <w:rsid w:val="0002438E"/>
    <w:rsid w:val="000275C0"/>
    <w:rsid w:val="00030431"/>
    <w:rsid w:val="0003060A"/>
    <w:rsid w:val="000309CE"/>
    <w:rsid w:val="00030DDA"/>
    <w:rsid w:val="000314DB"/>
    <w:rsid w:val="000337FF"/>
    <w:rsid w:val="00033A98"/>
    <w:rsid w:val="00035E5F"/>
    <w:rsid w:val="00037CB8"/>
    <w:rsid w:val="00046805"/>
    <w:rsid w:val="0005150B"/>
    <w:rsid w:val="00052A9A"/>
    <w:rsid w:val="00063DB4"/>
    <w:rsid w:val="00071E12"/>
    <w:rsid w:val="00087F7D"/>
    <w:rsid w:val="00093979"/>
    <w:rsid w:val="00097BC5"/>
    <w:rsid w:val="000A693C"/>
    <w:rsid w:val="000B0A0D"/>
    <w:rsid w:val="000B42E5"/>
    <w:rsid w:val="000B598E"/>
    <w:rsid w:val="000B5A44"/>
    <w:rsid w:val="000B5CCB"/>
    <w:rsid w:val="000C06A6"/>
    <w:rsid w:val="000C236E"/>
    <w:rsid w:val="000C56E2"/>
    <w:rsid w:val="000C5F23"/>
    <w:rsid w:val="000D69ED"/>
    <w:rsid w:val="000E7B18"/>
    <w:rsid w:val="000F2451"/>
    <w:rsid w:val="000F2795"/>
    <w:rsid w:val="000F3A18"/>
    <w:rsid w:val="001074BF"/>
    <w:rsid w:val="00111C6D"/>
    <w:rsid w:val="0011574B"/>
    <w:rsid w:val="00120506"/>
    <w:rsid w:val="00124AB5"/>
    <w:rsid w:val="00140427"/>
    <w:rsid w:val="00141DED"/>
    <w:rsid w:val="00167669"/>
    <w:rsid w:val="00170925"/>
    <w:rsid w:val="00182A21"/>
    <w:rsid w:val="0018624F"/>
    <w:rsid w:val="00191A07"/>
    <w:rsid w:val="00196816"/>
    <w:rsid w:val="00197546"/>
    <w:rsid w:val="00197BA2"/>
    <w:rsid w:val="001A033D"/>
    <w:rsid w:val="001A1FA0"/>
    <w:rsid w:val="001A3657"/>
    <w:rsid w:val="001A4B73"/>
    <w:rsid w:val="001A5055"/>
    <w:rsid w:val="001E31C8"/>
    <w:rsid w:val="001E5AC7"/>
    <w:rsid w:val="001E5E9E"/>
    <w:rsid w:val="001E7BC8"/>
    <w:rsid w:val="00206A7C"/>
    <w:rsid w:val="00224FA8"/>
    <w:rsid w:val="002260F4"/>
    <w:rsid w:val="00232964"/>
    <w:rsid w:val="00236D3E"/>
    <w:rsid w:val="002464D7"/>
    <w:rsid w:val="00257C26"/>
    <w:rsid w:val="00262663"/>
    <w:rsid w:val="00262F8F"/>
    <w:rsid w:val="00271DF9"/>
    <w:rsid w:val="00272F32"/>
    <w:rsid w:val="0028274A"/>
    <w:rsid w:val="00283026"/>
    <w:rsid w:val="0029706B"/>
    <w:rsid w:val="002A0774"/>
    <w:rsid w:val="002B2FE6"/>
    <w:rsid w:val="002C6092"/>
    <w:rsid w:val="002D237B"/>
    <w:rsid w:val="002E765C"/>
    <w:rsid w:val="002F3315"/>
    <w:rsid w:val="00311808"/>
    <w:rsid w:val="00315422"/>
    <w:rsid w:val="00316815"/>
    <w:rsid w:val="00321D0A"/>
    <w:rsid w:val="00323779"/>
    <w:rsid w:val="003256AF"/>
    <w:rsid w:val="00335FEE"/>
    <w:rsid w:val="0034210F"/>
    <w:rsid w:val="00344B33"/>
    <w:rsid w:val="00347DF2"/>
    <w:rsid w:val="00357E26"/>
    <w:rsid w:val="003728B3"/>
    <w:rsid w:val="00394180"/>
    <w:rsid w:val="003960D9"/>
    <w:rsid w:val="003A1DEC"/>
    <w:rsid w:val="003B038D"/>
    <w:rsid w:val="003C579F"/>
    <w:rsid w:val="003D048D"/>
    <w:rsid w:val="003E2379"/>
    <w:rsid w:val="003E5428"/>
    <w:rsid w:val="003E62D9"/>
    <w:rsid w:val="003E6F85"/>
    <w:rsid w:val="003F6881"/>
    <w:rsid w:val="00410879"/>
    <w:rsid w:val="00411A58"/>
    <w:rsid w:val="00413BB1"/>
    <w:rsid w:val="00425A19"/>
    <w:rsid w:val="00427326"/>
    <w:rsid w:val="00441C29"/>
    <w:rsid w:val="00443478"/>
    <w:rsid w:val="004446A9"/>
    <w:rsid w:val="00452633"/>
    <w:rsid w:val="00452B3A"/>
    <w:rsid w:val="004646FD"/>
    <w:rsid w:val="0047530D"/>
    <w:rsid w:val="00475F54"/>
    <w:rsid w:val="004808D2"/>
    <w:rsid w:val="00481A15"/>
    <w:rsid w:val="00484232"/>
    <w:rsid w:val="004A0767"/>
    <w:rsid w:val="004A4055"/>
    <w:rsid w:val="004A414C"/>
    <w:rsid w:val="004B22C1"/>
    <w:rsid w:val="004B3C58"/>
    <w:rsid w:val="004D056E"/>
    <w:rsid w:val="004D3C72"/>
    <w:rsid w:val="00501397"/>
    <w:rsid w:val="00502F3D"/>
    <w:rsid w:val="005111B5"/>
    <w:rsid w:val="00524F72"/>
    <w:rsid w:val="00526501"/>
    <w:rsid w:val="00526812"/>
    <w:rsid w:val="00530344"/>
    <w:rsid w:val="005336D6"/>
    <w:rsid w:val="00542B1D"/>
    <w:rsid w:val="00555B45"/>
    <w:rsid w:val="00557DD5"/>
    <w:rsid w:val="00564FB0"/>
    <w:rsid w:val="005760FE"/>
    <w:rsid w:val="00577456"/>
    <w:rsid w:val="005863E1"/>
    <w:rsid w:val="0058751B"/>
    <w:rsid w:val="00587B2B"/>
    <w:rsid w:val="00592030"/>
    <w:rsid w:val="00593D39"/>
    <w:rsid w:val="005A2701"/>
    <w:rsid w:val="005A418E"/>
    <w:rsid w:val="005A4A26"/>
    <w:rsid w:val="005B414E"/>
    <w:rsid w:val="005C3204"/>
    <w:rsid w:val="005C4198"/>
    <w:rsid w:val="005C5F63"/>
    <w:rsid w:val="005D1D8C"/>
    <w:rsid w:val="005E2A62"/>
    <w:rsid w:val="005E39D4"/>
    <w:rsid w:val="005F18ED"/>
    <w:rsid w:val="005F473D"/>
    <w:rsid w:val="005F502C"/>
    <w:rsid w:val="005F7D48"/>
    <w:rsid w:val="00604327"/>
    <w:rsid w:val="00617BD7"/>
    <w:rsid w:val="00623C3E"/>
    <w:rsid w:val="0062624B"/>
    <w:rsid w:val="006268C8"/>
    <w:rsid w:val="00640797"/>
    <w:rsid w:val="00642664"/>
    <w:rsid w:val="00654EF4"/>
    <w:rsid w:val="00654F53"/>
    <w:rsid w:val="006561D7"/>
    <w:rsid w:val="00657537"/>
    <w:rsid w:val="006721A1"/>
    <w:rsid w:val="006752C8"/>
    <w:rsid w:val="00682AF7"/>
    <w:rsid w:val="0068394C"/>
    <w:rsid w:val="00683BE4"/>
    <w:rsid w:val="00684AD1"/>
    <w:rsid w:val="006857E7"/>
    <w:rsid w:val="00690CBB"/>
    <w:rsid w:val="0069103A"/>
    <w:rsid w:val="006924EF"/>
    <w:rsid w:val="00695C7F"/>
    <w:rsid w:val="00697816"/>
    <w:rsid w:val="006A4184"/>
    <w:rsid w:val="006A6BD9"/>
    <w:rsid w:val="006B1049"/>
    <w:rsid w:val="006B5327"/>
    <w:rsid w:val="006B5366"/>
    <w:rsid w:val="006B53DA"/>
    <w:rsid w:val="006D33E8"/>
    <w:rsid w:val="006D7905"/>
    <w:rsid w:val="006E1778"/>
    <w:rsid w:val="006E3B01"/>
    <w:rsid w:val="007008F7"/>
    <w:rsid w:val="00701C48"/>
    <w:rsid w:val="0071273C"/>
    <w:rsid w:val="00713AD0"/>
    <w:rsid w:val="00714649"/>
    <w:rsid w:val="007240A3"/>
    <w:rsid w:val="00727C40"/>
    <w:rsid w:val="00733618"/>
    <w:rsid w:val="0074134F"/>
    <w:rsid w:val="00741FAA"/>
    <w:rsid w:val="007439EA"/>
    <w:rsid w:val="007449F9"/>
    <w:rsid w:val="007479F4"/>
    <w:rsid w:val="00747E94"/>
    <w:rsid w:val="0075552D"/>
    <w:rsid w:val="007637A8"/>
    <w:rsid w:val="0078455E"/>
    <w:rsid w:val="007A27A5"/>
    <w:rsid w:val="007A60B4"/>
    <w:rsid w:val="007B4B5F"/>
    <w:rsid w:val="007C1315"/>
    <w:rsid w:val="007C50CB"/>
    <w:rsid w:val="007C6900"/>
    <w:rsid w:val="007D2771"/>
    <w:rsid w:val="007D643C"/>
    <w:rsid w:val="007D6EA8"/>
    <w:rsid w:val="007D7C56"/>
    <w:rsid w:val="007D7D7D"/>
    <w:rsid w:val="007E1B48"/>
    <w:rsid w:val="007E6AB4"/>
    <w:rsid w:val="007F0B75"/>
    <w:rsid w:val="007F0E9A"/>
    <w:rsid w:val="00802EAB"/>
    <w:rsid w:val="00803DD9"/>
    <w:rsid w:val="008101CA"/>
    <w:rsid w:val="00826639"/>
    <w:rsid w:val="00836E5E"/>
    <w:rsid w:val="0084596C"/>
    <w:rsid w:val="0085404E"/>
    <w:rsid w:val="0086645E"/>
    <w:rsid w:val="00872774"/>
    <w:rsid w:val="0087791C"/>
    <w:rsid w:val="008815CE"/>
    <w:rsid w:val="008878A0"/>
    <w:rsid w:val="00891FF7"/>
    <w:rsid w:val="0089584F"/>
    <w:rsid w:val="008D0C36"/>
    <w:rsid w:val="008D1FF7"/>
    <w:rsid w:val="008D6017"/>
    <w:rsid w:val="008D60FE"/>
    <w:rsid w:val="008E3EC7"/>
    <w:rsid w:val="008E4349"/>
    <w:rsid w:val="008E5DDD"/>
    <w:rsid w:val="008F1546"/>
    <w:rsid w:val="009034B6"/>
    <w:rsid w:val="0091270D"/>
    <w:rsid w:val="0094183B"/>
    <w:rsid w:val="0096468F"/>
    <w:rsid w:val="009760EC"/>
    <w:rsid w:val="00982194"/>
    <w:rsid w:val="009823C4"/>
    <w:rsid w:val="00982F0E"/>
    <w:rsid w:val="00983967"/>
    <w:rsid w:val="009A78F7"/>
    <w:rsid w:val="009A7AA6"/>
    <w:rsid w:val="009B61A9"/>
    <w:rsid w:val="009D718A"/>
    <w:rsid w:val="009D782B"/>
    <w:rsid w:val="009E008D"/>
    <w:rsid w:val="009E051B"/>
    <w:rsid w:val="009E33AA"/>
    <w:rsid w:val="009E519D"/>
    <w:rsid w:val="009E553E"/>
    <w:rsid w:val="009F0EE6"/>
    <w:rsid w:val="009F4070"/>
    <w:rsid w:val="009F5415"/>
    <w:rsid w:val="00A026A5"/>
    <w:rsid w:val="00A21C75"/>
    <w:rsid w:val="00A264B7"/>
    <w:rsid w:val="00A2741A"/>
    <w:rsid w:val="00A312AA"/>
    <w:rsid w:val="00A37FA8"/>
    <w:rsid w:val="00A417D9"/>
    <w:rsid w:val="00A51EDB"/>
    <w:rsid w:val="00A524B3"/>
    <w:rsid w:val="00A60C10"/>
    <w:rsid w:val="00A61E77"/>
    <w:rsid w:val="00A66668"/>
    <w:rsid w:val="00A66731"/>
    <w:rsid w:val="00A67E7F"/>
    <w:rsid w:val="00A724F2"/>
    <w:rsid w:val="00A74274"/>
    <w:rsid w:val="00A75C29"/>
    <w:rsid w:val="00A87D3C"/>
    <w:rsid w:val="00A9456C"/>
    <w:rsid w:val="00A97EBB"/>
    <w:rsid w:val="00AB407B"/>
    <w:rsid w:val="00AC260A"/>
    <w:rsid w:val="00AD3FE8"/>
    <w:rsid w:val="00AD4097"/>
    <w:rsid w:val="00AE2430"/>
    <w:rsid w:val="00AE34B9"/>
    <w:rsid w:val="00AF2D67"/>
    <w:rsid w:val="00AF3762"/>
    <w:rsid w:val="00AF513C"/>
    <w:rsid w:val="00B0778F"/>
    <w:rsid w:val="00B129C4"/>
    <w:rsid w:val="00B12FA6"/>
    <w:rsid w:val="00B370B7"/>
    <w:rsid w:val="00B3735C"/>
    <w:rsid w:val="00B57D38"/>
    <w:rsid w:val="00B63993"/>
    <w:rsid w:val="00B65214"/>
    <w:rsid w:val="00B763CC"/>
    <w:rsid w:val="00B8051A"/>
    <w:rsid w:val="00B8314C"/>
    <w:rsid w:val="00B8641E"/>
    <w:rsid w:val="00BA0B9D"/>
    <w:rsid w:val="00BA3E8D"/>
    <w:rsid w:val="00BA4E79"/>
    <w:rsid w:val="00BB362C"/>
    <w:rsid w:val="00BD0627"/>
    <w:rsid w:val="00BE3303"/>
    <w:rsid w:val="00BE5A38"/>
    <w:rsid w:val="00C146FF"/>
    <w:rsid w:val="00C20B1A"/>
    <w:rsid w:val="00C247FF"/>
    <w:rsid w:val="00C2663D"/>
    <w:rsid w:val="00C26965"/>
    <w:rsid w:val="00C4528E"/>
    <w:rsid w:val="00C51641"/>
    <w:rsid w:val="00C53D4E"/>
    <w:rsid w:val="00C56E44"/>
    <w:rsid w:val="00C66324"/>
    <w:rsid w:val="00C66378"/>
    <w:rsid w:val="00C673F6"/>
    <w:rsid w:val="00C71C3D"/>
    <w:rsid w:val="00C71D7B"/>
    <w:rsid w:val="00C761C5"/>
    <w:rsid w:val="00C800BD"/>
    <w:rsid w:val="00C918E3"/>
    <w:rsid w:val="00C95354"/>
    <w:rsid w:val="00CA1798"/>
    <w:rsid w:val="00CB0BE7"/>
    <w:rsid w:val="00CB625C"/>
    <w:rsid w:val="00CC11FF"/>
    <w:rsid w:val="00CE0545"/>
    <w:rsid w:val="00CE0A8B"/>
    <w:rsid w:val="00CF0CE0"/>
    <w:rsid w:val="00CF421B"/>
    <w:rsid w:val="00CF6623"/>
    <w:rsid w:val="00D01A9D"/>
    <w:rsid w:val="00D057F2"/>
    <w:rsid w:val="00D14A3B"/>
    <w:rsid w:val="00D21339"/>
    <w:rsid w:val="00D23F1D"/>
    <w:rsid w:val="00D361C1"/>
    <w:rsid w:val="00D510CC"/>
    <w:rsid w:val="00D5177A"/>
    <w:rsid w:val="00D54DC2"/>
    <w:rsid w:val="00D55A92"/>
    <w:rsid w:val="00D62D8B"/>
    <w:rsid w:val="00D66756"/>
    <w:rsid w:val="00D770C4"/>
    <w:rsid w:val="00D802C5"/>
    <w:rsid w:val="00D813CC"/>
    <w:rsid w:val="00D81609"/>
    <w:rsid w:val="00D849FD"/>
    <w:rsid w:val="00DA2375"/>
    <w:rsid w:val="00DA2913"/>
    <w:rsid w:val="00DA2E0E"/>
    <w:rsid w:val="00DC0198"/>
    <w:rsid w:val="00DC571A"/>
    <w:rsid w:val="00DC69D6"/>
    <w:rsid w:val="00DD01DE"/>
    <w:rsid w:val="00DD56B9"/>
    <w:rsid w:val="00DF4502"/>
    <w:rsid w:val="00DF67A2"/>
    <w:rsid w:val="00E017E0"/>
    <w:rsid w:val="00E2470D"/>
    <w:rsid w:val="00E31918"/>
    <w:rsid w:val="00E41ABF"/>
    <w:rsid w:val="00E41DE9"/>
    <w:rsid w:val="00E4222C"/>
    <w:rsid w:val="00E458C3"/>
    <w:rsid w:val="00E5767C"/>
    <w:rsid w:val="00E7465E"/>
    <w:rsid w:val="00E91AA8"/>
    <w:rsid w:val="00E93363"/>
    <w:rsid w:val="00E93762"/>
    <w:rsid w:val="00E968FA"/>
    <w:rsid w:val="00E97941"/>
    <w:rsid w:val="00EA5CB8"/>
    <w:rsid w:val="00EB02D2"/>
    <w:rsid w:val="00EB3FCB"/>
    <w:rsid w:val="00EB5847"/>
    <w:rsid w:val="00EB79DF"/>
    <w:rsid w:val="00EC3400"/>
    <w:rsid w:val="00EC6821"/>
    <w:rsid w:val="00EC7412"/>
    <w:rsid w:val="00EE2BC8"/>
    <w:rsid w:val="00EF5473"/>
    <w:rsid w:val="00F015E8"/>
    <w:rsid w:val="00F01F92"/>
    <w:rsid w:val="00F105DF"/>
    <w:rsid w:val="00F111D1"/>
    <w:rsid w:val="00F15727"/>
    <w:rsid w:val="00F248D3"/>
    <w:rsid w:val="00F27A71"/>
    <w:rsid w:val="00F44DDF"/>
    <w:rsid w:val="00F45AF2"/>
    <w:rsid w:val="00F5056C"/>
    <w:rsid w:val="00F55869"/>
    <w:rsid w:val="00F615F3"/>
    <w:rsid w:val="00F635A5"/>
    <w:rsid w:val="00F64C78"/>
    <w:rsid w:val="00F72FED"/>
    <w:rsid w:val="00F75D39"/>
    <w:rsid w:val="00F84DE2"/>
    <w:rsid w:val="00F86521"/>
    <w:rsid w:val="00F91415"/>
    <w:rsid w:val="00F9463E"/>
    <w:rsid w:val="00FA4595"/>
    <w:rsid w:val="00FA6588"/>
    <w:rsid w:val="00FB0F26"/>
    <w:rsid w:val="00FB29E6"/>
    <w:rsid w:val="00FB781D"/>
    <w:rsid w:val="00FC0371"/>
    <w:rsid w:val="00FC1F66"/>
    <w:rsid w:val="00FC431D"/>
    <w:rsid w:val="00FD2273"/>
    <w:rsid w:val="00FE1874"/>
    <w:rsid w:val="00FE6DE4"/>
    <w:rsid w:val="00FE7098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D79AE"/>
  <w15:docId w15:val="{2694EBA9-58CC-44A8-ADC5-9E925BE7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3B038D"/>
    <w:pPr>
      <w:keepNext/>
      <w:ind w:firstLine="720"/>
      <w:jc w:val="center"/>
      <w:outlineLvl w:val="2"/>
    </w:pPr>
    <w:rPr>
      <w:rFonts w:ascii="Times Armenian" w:eastAsia="MS Mincho" w:hAnsi="Times Armenian"/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C146FF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C146F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074BF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074B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7D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7D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B038D"/>
    <w:rPr>
      <w:rFonts w:ascii="Times Armenian" w:eastAsia="MS Mincho" w:hAnsi="Times Armenian" w:cs="Times New Roman"/>
      <w:b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FC431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557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D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D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D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3">
    <w:name w:val="Style3"/>
    <w:uiPriority w:val="99"/>
    <w:rsid w:val="006752C8"/>
    <w:pPr>
      <w:numPr>
        <w:numId w:val="7"/>
      </w:numPr>
    </w:pPr>
  </w:style>
  <w:style w:type="numbering" w:customStyle="1" w:styleId="Style1">
    <w:name w:val="Style1"/>
    <w:uiPriority w:val="99"/>
    <w:rsid w:val="004D056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668CA-0544-4494-B955-B11FAE6B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Admin</cp:lastModifiedBy>
  <cp:revision>610</cp:revision>
  <cp:lastPrinted>2023-08-03T08:17:00Z</cp:lastPrinted>
  <dcterms:created xsi:type="dcterms:W3CDTF">2023-05-19T06:05:00Z</dcterms:created>
  <dcterms:modified xsi:type="dcterms:W3CDTF">2023-10-29T17:40:00Z</dcterms:modified>
</cp:coreProperties>
</file>