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31C0" w14:textId="77777777" w:rsidR="00E43115" w:rsidRPr="00CA518D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AFE5A70" w14:textId="17AC56AC" w:rsidR="00E43115" w:rsidRPr="00CA518D" w:rsidRDefault="00E43115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CA518D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ՀԱՅՏԱՐԱՐՈՒԹՅՈՒՆ</w:t>
      </w:r>
    </w:p>
    <w:p w14:paraId="51196BAD" w14:textId="36EBBAD4" w:rsidR="00E43115" w:rsidRPr="00CA518D" w:rsidRDefault="005E360D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CA518D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Միգրացիայի և քաղաքացիության ծառայության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B060E3" w:rsidRPr="00CA518D">
        <w:rPr>
          <w:rFonts w:ascii="GHEA Grapalat" w:hAnsi="GHEA Grapalat" w:cs="Sylfaen"/>
          <w:b/>
          <w:sz w:val="24"/>
          <w:szCs w:val="24"/>
          <w:lang w:val="hy-AM"/>
        </w:rPr>
        <w:t>քաղաքացիության շնորհման վարչության</w:t>
      </w:r>
      <w:r w:rsidR="00B060E3" w:rsidRPr="00CA518D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</w:t>
      </w:r>
      <w:r w:rsidR="00B060E3" w:rsidRPr="00CA518D">
        <w:rPr>
          <w:rFonts w:ascii="GHEA Grapalat" w:eastAsia="Times New Roman" w:hAnsi="GHEA Grapalat"/>
          <w:b/>
          <w:sz w:val="24"/>
          <w:szCs w:val="24"/>
          <w:lang w:val="hy-AM" w:eastAsia="x-none"/>
        </w:rPr>
        <w:t>քաղաքացիության պարզման և հետընդունման բաժ</w:t>
      </w:r>
      <w:r w:rsidR="00B060E3" w:rsidRPr="00CA518D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նի</w:t>
      </w:r>
      <w:r w:rsidR="00B060E3" w:rsidRPr="00CA518D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</w:t>
      </w:r>
      <w:r w:rsidR="008C15C7" w:rsidRPr="00CA518D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ավագ </w:t>
      </w:r>
      <w:r w:rsidR="001F6EB7" w:rsidRPr="00CA518D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մասնագետի</w:t>
      </w:r>
      <w:r w:rsidR="001F6EB7" w:rsidRPr="00CA518D">
        <w:rPr>
          <w:rFonts w:ascii="GHEA Grapalat" w:hAnsi="GHEA Grapalat"/>
          <w:sz w:val="24"/>
          <w:szCs w:val="24"/>
          <w:lang w:val="hy-AM"/>
        </w:rPr>
        <w:t xml:space="preserve"> </w:t>
      </w:r>
      <w:r w:rsidR="007E3E14" w:rsidRPr="00CA518D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ժամանակավոր թափուր պաշտոն</w:t>
      </w:r>
      <w:r w:rsidR="007C7B55" w:rsidRPr="00CA518D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</w:t>
      </w:r>
      <w:r w:rsidR="007E3E14" w:rsidRPr="00CA518D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զբաղեցնելու</w:t>
      </w:r>
    </w:p>
    <w:p w14:paraId="56F9C067" w14:textId="77777777" w:rsidR="00E43115" w:rsidRPr="00CA518D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2E87910" w14:textId="6FB3F0E2" w:rsidR="000F761E" w:rsidRPr="00CA518D" w:rsidRDefault="005E360D" w:rsidP="000F761E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bookmarkStart w:id="0" w:name="_Hlk157076956"/>
      <w:r w:rsidRPr="00CA518D">
        <w:rPr>
          <w:rFonts w:ascii="GHEA Grapalat" w:hAnsi="GHEA Grapalat" w:cs="Sylfaen"/>
          <w:sz w:val="24"/>
          <w:szCs w:val="24"/>
          <w:lang w:val="hy-AM"/>
        </w:rPr>
        <w:t xml:space="preserve">Միգրացիայի և քաղաքացիության ծառայության </w:t>
      </w:r>
      <w:r w:rsidR="00B060E3" w:rsidRPr="00CA518D">
        <w:rPr>
          <w:rFonts w:ascii="GHEA Grapalat" w:hAnsi="GHEA Grapalat" w:cs="Sylfaen"/>
          <w:sz w:val="24"/>
          <w:szCs w:val="24"/>
          <w:lang w:val="hy-AM"/>
        </w:rPr>
        <w:t>քաղաքացիության շնորհման վարչության</w:t>
      </w:r>
      <w:r w:rsidR="00B060E3" w:rsidRPr="00CA518D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</w:t>
      </w:r>
      <w:r w:rsidR="00B060E3" w:rsidRPr="00CA518D">
        <w:rPr>
          <w:rFonts w:ascii="GHEA Grapalat" w:eastAsia="Times New Roman" w:hAnsi="GHEA Grapalat"/>
          <w:sz w:val="24"/>
          <w:szCs w:val="24"/>
          <w:lang w:val="hy-AM" w:eastAsia="x-none"/>
        </w:rPr>
        <w:t>քաղաքացիության պարզման և հետընդունման բաժ</w:t>
      </w:r>
      <w:r w:rsidR="00B060E3" w:rsidRPr="00CA518D">
        <w:rPr>
          <w:rFonts w:ascii="GHEA Grapalat" w:eastAsia="Times New Roman" w:hAnsi="GHEA Grapalat" w:cs="Arial"/>
          <w:sz w:val="24"/>
          <w:szCs w:val="24"/>
          <w:lang w:val="hy-AM" w:eastAsia="ru-RU"/>
        </w:rPr>
        <w:t>նի</w:t>
      </w:r>
      <w:r w:rsidR="00B060E3" w:rsidRPr="00CA518D">
        <w:rPr>
          <w:rFonts w:ascii="GHEA Grapalat" w:eastAsia="Times New Roman" w:hAnsi="GHEA Grapalat" w:cs="Arial"/>
          <w:bCs/>
          <w:sz w:val="24"/>
          <w:szCs w:val="24"/>
          <w:lang w:val="hy-AM" w:eastAsia="en-GB"/>
        </w:rPr>
        <w:t xml:space="preserve"> </w:t>
      </w:r>
      <w:r w:rsidR="008C15C7" w:rsidRPr="00CA518D">
        <w:rPr>
          <w:rFonts w:ascii="GHEA Grapalat" w:eastAsia="Times New Roman" w:hAnsi="GHEA Grapalat" w:cs="Arial"/>
          <w:bCs/>
          <w:sz w:val="24"/>
          <w:szCs w:val="24"/>
          <w:lang w:val="hy-AM" w:eastAsia="en-GB"/>
        </w:rPr>
        <w:t xml:space="preserve">ավագ </w:t>
      </w:r>
      <w:r w:rsidR="001F6EB7" w:rsidRPr="00CA518D">
        <w:rPr>
          <w:rFonts w:ascii="GHEA Grapalat" w:eastAsia="Times New Roman" w:hAnsi="GHEA Grapalat" w:cs="Arial"/>
          <w:bCs/>
          <w:sz w:val="24"/>
          <w:szCs w:val="24"/>
          <w:lang w:val="hy-AM" w:eastAsia="en-GB"/>
        </w:rPr>
        <w:t>մասնագետ</w:t>
      </w:r>
      <w:r w:rsidR="001F6EB7" w:rsidRPr="00CA518D">
        <w:rPr>
          <w:rFonts w:ascii="GHEA Grapalat" w:hAnsi="GHEA Grapalat"/>
          <w:sz w:val="24"/>
          <w:szCs w:val="24"/>
          <w:lang w:val="hy-AM"/>
        </w:rPr>
        <w:t xml:space="preserve"> </w:t>
      </w:r>
      <w:r w:rsidR="00E43115" w:rsidRPr="00CA518D">
        <w:rPr>
          <w:rFonts w:ascii="GHEA Grapalat" w:hAnsi="GHEA Grapalat" w:cs="Sylfaen"/>
          <w:sz w:val="24"/>
          <w:szCs w:val="24"/>
          <w:lang w:val="hy-AM"/>
        </w:rPr>
        <w:t xml:space="preserve">(ծածկագիրը` </w:t>
      </w:r>
      <w:r w:rsidR="00B060E3" w:rsidRPr="00CA518D">
        <w:rPr>
          <w:rFonts w:ascii="GHEA Grapalat" w:hAnsi="GHEA Grapalat"/>
          <w:sz w:val="24"/>
          <w:szCs w:val="24"/>
          <w:lang w:val="hy-AM"/>
        </w:rPr>
        <w:t>27-3-22.1-Մ4-6</w:t>
      </w:r>
      <w:r w:rsidR="000F761E" w:rsidRPr="00CA518D">
        <w:rPr>
          <w:rFonts w:ascii="GHEA Grapalat" w:hAnsi="GHEA Grapalat"/>
          <w:sz w:val="24"/>
          <w:szCs w:val="24"/>
          <w:lang w:val="hy-AM"/>
        </w:rPr>
        <w:t>)</w:t>
      </w:r>
    </w:p>
    <w:p w14:paraId="24C65F55" w14:textId="0B793674" w:rsidR="00E43115" w:rsidRPr="00CA518D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</w:p>
    <w:bookmarkEnd w:id="0"/>
    <w:p w14:paraId="69441884" w14:textId="77777777" w:rsidR="00E43115" w:rsidRPr="00CA518D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</w:pPr>
      <w:proofErr w:type="spellStart"/>
      <w:r w:rsidRPr="00CA518D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Հիմնական</w:t>
      </w:r>
      <w:proofErr w:type="spellEnd"/>
      <w:r w:rsidRPr="00CA518D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proofErr w:type="spellStart"/>
      <w:r w:rsidRPr="00CA518D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գործառույթների</w:t>
      </w:r>
      <w:proofErr w:type="spellEnd"/>
      <w:r w:rsidRPr="00CA518D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proofErr w:type="spellStart"/>
      <w:r w:rsidRPr="00CA518D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համառոտ</w:t>
      </w:r>
      <w:proofErr w:type="spellEnd"/>
      <w:r w:rsidRPr="00CA518D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proofErr w:type="spellStart"/>
      <w:r w:rsidRPr="00CA518D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նկարագիրը</w:t>
      </w:r>
      <w:proofErr w:type="spellEnd"/>
      <w:r w:rsidRPr="00CA518D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>`</w:t>
      </w:r>
    </w:p>
    <w:p w14:paraId="59E843DC" w14:textId="77777777" w:rsidR="00860CC6" w:rsidRPr="00CA518D" w:rsidRDefault="00860CC6" w:rsidP="00860CC6">
      <w:pPr>
        <w:pStyle w:val="ListParagraph"/>
        <w:numPr>
          <w:ilvl w:val="0"/>
          <w:numId w:val="29"/>
        </w:numPr>
        <w:shd w:val="clear" w:color="auto" w:fill="FFFFFF"/>
        <w:spacing w:after="0" w:line="276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A518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մասնակցում է </w:t>
      </w:r>
      <w:r w:rsidRPr="00CA518D">
        <w:rPr>
          <w:rFonts w:ascii="GHEA Grapalat" w:hAnsi="GHEA Grapalat" w:cs="Sylfaen"/>
          <w:sz w:val="24"/>
          <w:szCs w:val="24"/>
          <w:lang w:val="hy-AM"/>
        </w:rPr>
        <w:t>պետական և տեղական ինքնակառավարման մարմինների, օտարերկրյա պետությունների իրավասու մարմինների հարցումների, քաղաքացիների և իրավասու այլ անձնանց ու կազմակերպությունների դիմումների հիման վրա ուսումնասիրությունների կատարման, անձի ՀՀ քաղաքացի հանդիսանալու կամ չհանդիսանալու հանգամանքի պարզման, տեղեկանքի տրամադրման</w:t>
      </w:r>
      <w:r w:rsidRPr="00CA518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աշխատանքների իրականացմանը. </w:t>
      </w:r>
    </w:p>
    <w:p w14:paraId="3E802EAE" w14:textId="77777777" w:rsidR="00860CC6" w:rsidRPr="00CA518D" w:rsidRDefault="00860CC6" w:rsidP="00860CC6">
      <w:pPr>
        <w:pStyle w:val="ListParagraph"/>
        <w:numPr>
          <w:ilvl w:val="0"/>
          <w:numId w:val="29"/>
        </w:numPr>
        <w:shd w:val="clear" w:color="auto" w:fill="FFFFFF"/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CA518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մասնակցում է </w:t>
      </w:r>
      <w:r w:rsidRPr="00CA518D">
        <w:rPr>
          <w:rFonts w:ascii="GHEA Grapalat" w:hAnsi="GHEA Grapalat" w:cs="Sylfaen"/>
          <w:sz w:val="24"/>
          <w:szCs w:val="24"/>
          <w:lang w:val="hy-AM"/>
        </w:rPr>
        <w:t xml:space="preserve">ռեադմիսիոն համաձայնագրերով նախատեսված՝ անձի  քաղաքացիության  պարզման,  նույնականացման  և հետընդունման գործառույթների իրականացման </w:t>
      </w:r>
      <w:r w:rsidRPr="00CA518D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աշխատանքներին։</w:t>
      </w:r>
      <w:r w:rsidRPr="00CA518D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65370FD7" w14:textId="77777777" w:rsidR="007E3E14" w:rsidRPr="00CA518D" w:rsidRDefault="007E3E14" w:rsidP="007E3E14">
      <w:pPr>
        <w:tabs>
          <w:tab w:val="num" w:pos="360"/>
        </w:tabs>
        <w:spacing w:after="0" w:line="240" w:lineRule="auto"/>
        <w:ind w:left="142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</w:p>
    <w:p w14:paraId="4063F315" w14:textId="26527383" w:rsidR="007E3E14" w:rsidRPr="00CA518D" w:rsidRDefault="007E3E14" w:rsidP="007E3E14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CA518D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Մասնագիտական գիտելիքների և կոմպետենցիաների տիրապետման տեսանկյունից ներկայացվող պահանջները</w:t>
      </w:r>
      <w:r w:rsidR="00C20F01" w:rsidRPr="00CA518D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՝</w:t>
      </w:r>
    </w:p>
    <w:p w14:paraId="59AE3C89" w14:textId="64FA7F93" w:rsidR="00E43115" w:rsidRPr="00CA518D" w:rsidRDefault="0023421D" w:rsidP="0023421D">
      <w:pPr>
        <w:pStyle w:val="ListParagraph"/>
        <w:numPr>
          <w:ilvl w:val="0"/>
          <w:numId w:val="5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CA518D">
        <w:rPr>
          <w:rFonts w:ascii="GHEA Grapalat" w:hAnsi="GHEA Grapalat"/>
          <w:sz w:val="24"/>
          <w:szCs w:val="24"/>
          <w:lang w:val="hy-AM"/>
        </w:rPr>
        <w:t>բարձրագույն կրթություն</w:t>
      </w:r>
      <w:r w:rsidR="00E43115" w:rsidRPr="00CA518D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14:paraId="0C553268" w14:textId="77777777" w:rsidR="00E43115" w:rsidRPr="00CA518D" w:rsidRDefault="00E43115" w:rsidP="007E3E14">
      <w:pPr>
        <w:numPr>
          <w:ilvl w:val="0"/>
          <w:numId w:val="5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գործառույթների իրականացման համար անհրաժեշտ գիտելիքներ,</w:t>
      </w:r>
    </w:p>
    <w:p w14:paraId="18E8DA68" w14:textId="77777777" w:rsidR="0023421D" w:rsidRPr="00CA518D" w:rsidRDefault="0023421D" w:rsidP="0023421D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CA518D">
        <w:rPr>
          <w:rFonts w:ascii="GHEA Grapalat" w:hAnsi="GHEA Grapalat"/>
          <w:sz w:val="24"/>
          <w:szCs w:val="24"/>
          <w:lang w:val="hy-AM"/>
        </w:rPr>
        <w:t>Հանրային ծառայության առնվազն մեկ տարվա ստաժ կամ մեկ տարվա մասնագիտական աշխատանքային ստաժ կամ փաստաթղթավարության բնագավառում մեկ տարվա աշխատանքային ստաժ:</w:t>
      </w:r>
    </w:p>
    <w:p w14:paraId="23B66911" w14:textId="77777777" w:rsidR="005D1FA8" w:rsidRPr="00CA518D" w:rsidRDefault="005D1FA8" w:rsidP="005D1FA8">
      <w:pPr>
        <w:pStyle w:val="ListParagraph"/>
        <w:jc w:val="both"/>
        <w:rPr>
          <w:rFonts w:ascii="GHEA Grapalat" w:hAnsi="GHEA Grapalat" w:cs="Sylfaen"/>
          <w:b/>
          <w:lang w:val="hy-AM"/>
        </w:rPr>
      </w:pPr>
    </w:p>
    <w:p w14:paraId="5BF91044" w14:textId="7719614B" w:rsidR="005D1FA8" w:rsidRPr="00CA518D" w:rsidRDefault="005D1FA8" w:rsidP="005D1FA8">
      <w:pPr>
        <w:pStyle w:val="ListParagraph"/>
        <w:ind w:left="567"/>
        <w:jc w:val="both"/>
        <w:rPr>
          <w:rFonts w:ascii="GHEA Grapalat" w:hAnsi="GHEA Grapalat" w:cs="Sylfaen"/>
          <w:b/>
          <w:lang w:val="hy-AM"/>
        </w:rPr>
      </w:pPr>
      <w:r w:rsidRPr="00CA518D">
        <w:rPr>
          <w:rFonts w:ascii="GHEA Grapalat" w:hAnsi="GHEA Grapalat" w:cs="Sylfaen"/>
          <w:b/>
          <w:lang w:val="hy-AM"/>
        </w:rPr>
        <w:t>Անհրաժեշտ կոմպետենցիաներ</w:t>
      </w:r>
    </w:p>
    <w:p w14:paraId="7CF1E9D3" w14:textId="77777777" w:rsidR="005D1FA8" w:rsidRPr="00CA518D" w:rsidRDefault="005D1FA8" w:rsidP="005D1FA8">
      <w:pPr>
        <w:pStyle w:val="ListParagraph"/>
        <w:ind w:left="567"/>
        <w:rPr>
          <w:rFonts w:ascii="GHEA Grapalat" w:hAnsi="GHEA Grapalat" w:cs="Sylfaen"/>
          <w:b/>
          <w:iCs/>
          <w:lang w:val="en-US"/>
        </w:rPr>
      </w:pPr>
      <w:r w:rsidRPr="00CA518D">
        <w:rPr>
          <w:rFonts w:ascii="GHEA Grapalat" w:hAnsi="GHEA Grapalat" w:cs="Sylfaen"/>
          <w:b/>
          <w:iCs/>
          <w:lang w:val="hy-AM"/>
        </w:rPr>
        <w:t xml:space="preserve">Ընդհանրական կոմպետենցիաներ`  </w:t>
      </w:r>
    </w:p>
    <w:p w14:paraId="08F1FFC6" w14:textId="77777777" w:rsidR="0023421D" w:rsidRPr="00CA518D" w:rsidRDefault="0023421D" w:rsidP="0023421D">
      <w:pPr>
        <w:pStyle w:val="ListParagraph"/>
        <w:numPr>
          <w:ilvl w:val="0"/>
          <w:numId w:val="12"/>
        </w:num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CA518D">
        <w:rPr>
          <w:rFonts w:ascii="GHEA Grapalat" w:hAnsi="GHEA Grapalat" w:cs="Sylfaen"/>
          <w:sz w:val="24"/>
          <w:szCs w:val="24"/>
          <w:lang w:val="hy-AM"/>
        </w:rPr>
        <w:t>Խնդրի լուծում</w:t>
      </w:r>
    </w:p>
    <w:p w14:paraId="46EE1271" w14:textId="77777777" w:rsidR="0023421D" w:rsidRPr="00CA518D" w:rsidRDefault="0023421D" w:rsidP="0023421D">
      <w:pPr>
        <w:pStyle w:val="ListParagraph"/>
        <w:numPr>
          <w:ilvl w:val="0"/>
          <w:numId w:val="12"/>
        </w:num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CA518D">
        <w:rPr>
          <w:rFonts w:ascii="GHEA Grapalat" w:hAnsi="GHEA Grapalat" w:cs="Sylfaen"/>
          <w:sz w:val="24"/>
          <w:szCs w:val="24"/>
          <w:lang w:val="hy-AM"/>
        </w:rPr>
        <w:t>Հաշվետվությունների մշակում</w:t>
      </w:r>
    </w:p>
    <w:p w14:paraId="364645C7" w14:textId="77777777" w:rsidR="0023421D" w:rsidRPr="00CA518D" w:rsidRDefault="0023421D" w:rsidP="0023421D">
      <w:pPr>
        <w:pStyle w:val="ListParagraph"/>
        <w:numPr>
          <w:ilvl w:val="0"/>
          <w:numId w:val="12"/>
        </w:num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CA518D">
        <w:rPr>
          <w:rFonts w:ascii="GHEA Grapalat" w:hAnsi="GHEA Grapalat" w:cs="Sylfaen"/>
          <w:sz w:val="24"/>
          <w:szCs w:val="24"/>
          <w:lang w:val="hy-AM"/>
        </w:rPr>
        <w:t>Տեղեկատվության հավաքագրում</w:t>
      </w:r>
      <w:r w:rsidRPr="00CA518D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CA518D">
        <w:rPr>
          <w:rFonts w:ascii="GHEA Grapalat" w:hAnsi="GHEA Grapalat" w:cs="Sylfaen"/>
          <w:sz w:val="24"/>
          <w:szCs w:val="24"/>
          <w:lang w:val="hy-AM"/>
        </w:rPr>
        <w:t>վերլուծություն</w:t>
      </w:r>
    </w:p>
    <w:p w14:paraId="40EFBD22" w14:textId="77777777" w:rsidR="0023421D" w:rsidRPr="00CA518D" w:rsidRDefault="0023421D" w:rsidP="0023421D">
      <w:pPr>
        <w:pStyle w:val="ListParagraph"/>
        <w:numPr>
          <w:ilvl w:val="0"/>
          <w:numId w:val="12"/>
        </w:num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CA518D">
        <w:rPr>
          <w:rFonts w:ascii="GHEA Grapalat" w:hAnsi="GHEA Grapalat" w:cs="Sylfaen"/>
          <w:sz w:val="24"/>
          <w:szCs w:val="24"/>
          <w:lang w:val="hy-AM"/>
        </w:rPr>
        <w:t>Բարեվարքություն</w:t>
      </w:r>
    </w:p>
    <w:p w14:paraId="11BDED19" w14:textId="77777777" w:rsidR="00E141DD" w:rsidRPr="00CA518D" w:rsidRDefault="00E141DD" w:rsidP="00E141DD">
      <w:pPr>
        <w:pStyle w:val="ListParagraph"/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6BA32280" w14:textId="47CD8E95" w:rsidR="005D1FA8" w:rsidRPr="00CA518D" w:rsidRDefault="005D1FA8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A518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Ընտրանքային կոմպետենցիաներ`</w:t>
      </w:r>
    </w:p>
    <w:p w14:paraId="36F0D285" w14:textId="77777777" w:rsidR="0023421D" w:rsidRPr="00CA518D" w:rsidRDefault="0023421D" w:rsidP="0023421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A518D">
        <w:rPr>
          <w:rFonts w:ascii="GHEA Grapalat" w:hAnsi="GHEA Grapalat" w:cs="Sylfaen"/>
          <w:sz w:val="24"/>
          <w:szCs w:val="24"/>
          <w:lang w:val="hy-AM"/>
        </w:rPr>
        <w:t>Կոնֆլիկտների կառավարում</w:t>
      </w:r>
    </w:p>
    <w:p w14:paraId="4FC91514" w14:textId="77777777" w:rsidR="0023421D" w:rsidRPr="00CA518D" w:rsidRDefault="0023421D" w:rsidP="0023421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A518D">
        <w:rPr>
          <w:rFonts w:ascii="GHEA Grapalat" w:hAnsi="GHEA Grapalat" w:cs="Sylfaen"/>
          <w:sz w:val="24"/>
          <w:szCs w:val="24"/>
          <w:lang w:val="hy-AM"/>
        </w:rPr>
        <w:t>Բողոքների բավարարում</w:t>
      </w:r>
    </w:p>
    <w:p w14:paraId="703A7528" w14:textId="77777777" w:rsidR="0023421D" w:rsidRPr="00CA518D" w:rsidRDefault="0023421D" w:rsidP="0023421D">
      <w:pPr>
        <w:pStyle w:val="ListParagraph"/>
        <w:numPr>
          <w:ilvl w:val="0"/>
          <w:numId w:val="28"/>
        </w:numPr>
        <w:spacing w:after="0" w:line="240" w:lineRule="auto"/>
        <w:ind w:right="1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A518D">
        <w:rPr>
          <w:rFonts w:ascii="GHEA Grapalat" w:hAnsi="GHEA Grapalat" w:cs="Sylfaen"/>
          <w:sz w:val="24"/>
          <w:szCs w:val="24"/>
          <w:lang w:val="hy-AM"/>
        </w:rPr>
        <w:t>Ժամանակի կառավարում</w:t>
      </w:r>
    </w:p>
    <w:p w14:paraId="12674AA9" w14:textId="77777777" w:rsidR="0023421D" w:rsidRPr="00CA518D" w:rsidRDefault="0023421D" w:rsidP="0023421D">
      <w:pPr>
        <w:pStyle w:val="ListParagraph"/>
        <w:numPr>
          <w:ilvl w:val="0"/>
          <w:numId w:val="28"/>
        </w:numPr>
        <w:spacing w:after="0" w:line="240" w:lineRule="auto"/>
        <w:ind w:right="1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A518D">
        <w:rPr>
          <w:rFonts w:ascii="GHEA Grapalat" w:hAnsi="GHEA Grapalat" w:cs="Sylfaen"/>
          <w:sz w:val="24"/>
          <w:szCs w:val="24"/>
          <w:lang w:val="hy-AM"/>
        </w:rPr>
        <w:t>Ելույթների նախապատրաստում և կազմակերպում</w:t>
      </w:r>
    </w:p>
    <w:p w14:paraId="43BCC997" w14:textId="5F0D0AE1" w:rsidR="001D18A5" w:rsidRPr="00CA518D" w:rsidRDefault="0023421D" w:rsidP="0023421D">
      <w:pPr>
        <w:pStyle w:val="ListParagraph"/>
        <w:numPr>
          <w:ilvl w:val="0"/>
          <w:numId w:val="28"/>
        </w:numPr>
        <w:spacing w:after="0" w:line="240" w:lineRule="auto"/>
        <w:ind w:right="1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A518D">
        <w:rPr>
          <w:rFonts w:ascii="GHEA Grapalat" w:hAnsi="GHEA Grapalat" w:cs="Sylfaen"/>
          <w:sz w:val="24"/>
          <w:szCs w:val="24"/>
          <w:lang w:val="hy-AM"/>
        </w:rPr>
        <w:t>Փաստաթղթերի նախապատրատում։</w:t>
      </w:r>
    </w:p>
    <w:p w14:paraId="6427942C" w14:textId="77777777" w:rsidR="0023421D" w:rsidRPr="00CA518D" w:rsidRDefault="0023421D" w:rsidP="0023421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91ADBC2" w14:textId="6CE9632C" w:rsidR="00A937EE" w:rsidRPr="00CA518D" w:rsidRDefault="00A937EE" w:rsidP="009038CF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CA518D">
        <w:rPr>
          <w:rFonts w:ascii="GHEA Grapalat" w:hAnsi="GHEA Grapalat" w:cs="Sylfaen"/>
          <w:b/>
          <w:bCs/>
          <w:sz w:val="24"/>
          <w:szCs w:val="24"/>
          <w:lang w:val="hy-AM"/>
        </w:rPr>
        <w:t>Համակարգչով</w:t>
      </w:r>
      <w:r w:rsidRPr="00CA518D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CA518D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CA518D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CA518D">
        <w:rPr>
          <w:rFonts w:ascii="GHEA Grapalat" w:hAnsi="GHEA Grapalat" w:cs="Sylfaen"/>
          <w:b/>
          <w:bCs/>
          <w:sz w:val="24"/>
          <w:szCs w:val="24"/>
          <w:lang w:val="hy-AM"/>
        </w:rPr>
        <w:t>ժամանակակից</w:t>
      </w:r>
      <w:r w:rsidRPr="00CA518D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CA518D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Pr="00CA518D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CA518D">
        <w:rPr>
          <w:rFonts w:ascii="GHEA Grapalat" w:hAnsi="GHEA Grapalat" w:cs="Sylfaen"/>
          <w:b/>
          <w:bCs/>
          <w:sz w:val="24"/>
          <w:szCs w:val="24"/>
          <w:lang w:val="hy-AM"/>
        </w:rPr>
        <w:t>տեխնիկական</w:t>
      </w:r>
      <w:r w:rsidRPr="00CA518D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CA518D">
        <w:rPr>
          <w:rFonts w:ascii="GHEA Grapalat" w:hAnsi="GHEA Grapalat" w:cs="Sylfaen"/>
          <w:b/>
          <w:bCs/>
          <w:sz w:val="24"/>
          <w:szCs w:val="24"/>
          <w:lang w:val="hy-AM"/>
        </w:rPr>
        <w:t>միջոցներով</w:t>
      </w:r>
      <w:r w:rsidRPr="00CA518D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CA518D">
        <w:rPr>
          <w:rFonts w:ascii="GHEA Grapalat" w:hAnsi="GHEA Grapalat" w:cs="Sylfaen"/>
          <w:b/>
          <w:bCs/>
          <w:sz w:val="24"/>
          <w:szCs w:val="24"/>
          <w:lang w:val="hy-AM"/>
        </w:rPr>
        <w:t>աշխատելու</w:t>
      </w:r>
      <w:r w:rsidRPr="00CA518D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CA518D">
        <w:rPr>
          <w:rFonts w:ascii="GHEA Grapalat" w:hAnsi="GHEA Grapalat" w:cs="Sylfaen"/>
          <w:b/>
          <w:bCs/>
          <w:sz w:val="24"/>
          <w:szCs w:val="24"/>
          <w:lang w:val="hy-AM"/>
        </w:rPr>
        <w:t>ունակություն</w:t>
      </w:r>
      <w:r w:rsidRPr="00CA518D">
        <w:rPr>
          <w:rFonts w:ascii="GHEA Grapalat" w:hAnsi="GHEA Grapalat" w:cs="Sylfaen"/>
          <w:b/>
          <w:bCs/>
          <w:sz w:val="24"/>
          <w:szCs w:val="24"/>
          <w:lang w:val="af-ZA"/>
        </w:rPr>
        <w:t>:</w:t>
      </w:r>
    </w:p>
    <w:p w14:paraId="0E8FE631" w14:textId="77777777" w:rsidR="007E3E14" w:rsidRPr="00CA518D" w:rsidRDefault="007E3E14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af-ZA" w:eastAsia="en-GB"/>
        </w:rPr>
      </w:pPr>
    </w:p>
    <w:p w14:paraId="0C60015D" w14:textId="23E9A2C6" w:rsidR="00E43115" w:rsidRPr="00CA518D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af-ZA" w:eastAsia="en-GB"/>
        </w:rPr>
      </w:pPr>
      <w:proofErr w:type="spellStart"/>
      <w:r w:rsidRPr="00CA518D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lastRenderedPageBreak/>
        <w:t>Աշխատավարձի</w:t>
      </w:r>
      <w:proofErr w:type="spellEnd"/>
      <w:r w:rsidRPr="00CA518D">
        <w:rPr>
          <w:rFonts w:ascii="GHEA Grapalat" w:eastAsia="Times New Roman" w:hAnsi="GHEA Grapalat" w:cs="Noto Sans"/>
          <w:b/>
          <w:bCs/>
          <w:sz w:val="24"/>
          <w:szCs w:val="24"/>
          <w:lang w:val="af-ZA" w:eastAsia="en-GB"/>
        </w:rPr>
        <w:t xml:space="preserve"> </w:t>
      </w:r>
      <w:proofErr w:type="spellStart"/>
      <w:r w:rsidRPr="00CA518D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չափը</w:t>
      </w:r>
      <w:proofErr w:type="spellEnd"/>
      <w:r w:rsidRPr="00CA518D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՝</w:t>
      </w:r>
      <w:r w:rsidRPr="00CA518D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23421D" w:rsidRPr="00CA518D">
        <w:rPr>
          <w:rFonts w:ascii="GHEA Grapalat" w:hAnsi="GHEA Grapalat" w:cs="Sylfaen"/>
          <w:sz w:val="24"/>
          <w:szCs w:val="24"/>
          <w:lang w:val="hy-AM"/>
        </w:rPr>
        <w:t>18</w:t>
      </w:r>
      <w:r w:rsidR="001D18A5" w:rsidRPr="00CA518D">
        <w:rPr>
          <w:rFonts w:ascii="GHEA Grapalat" w:hAnsi="GHEA Grapalat" w:cs="Sylfaen"/>
          <w:sz w:val="24"/>
          <w:szCs w:val="24"/>
          <w:lang w:val="hy-AM"/>
        </w:rPr>
        <w:t>9</w:t>
      </w:r>
      <w:r w:rsidR="0023421D" w:rsidRPr="00CA518D">
        <w:rPr>
          <w:rFonts w:ascii="GHEA Grapalat" w:hAnsi="GHEA Grapalat" w:cs="Sylfaen"/>
          <w:sz w:val="24"/>
          <w:szCs w:val="24"/>
          <w:lang w:val="hy-AM"/>
        </w:rPr>
        <w:t>69</w:t>
      </w:r>
      <w:r w:rsidR="001D18A5" w:rsidRPr="00CA518D">
        <w:rPr>
          <w:rFonts w:ascii="GHEA Grapalat" w:hAnsi="GHEA Grapalat" w:cs="Sylfaen"/>
          <w:sz w:val="24"/>
          <w:szCs w:val="24"/>
          <w:lang w:val="hy-AM"/>
        </w:rPr>
        <w:t xml:space="preserve">6 </w:t>
      </w:r>
      <w:r w:rsidRPr="00CA518D">
        <w:rPr>
          <w:rFonts w:ascii="GHEA Grapalat" w:hAnsi="GHEA Grapalat" w:cs="Sylfaen"/>
          <w:sz w:val="24"/>
          <w:szCs w:val="24"/>
          <w:lang w:val="hy-AM"/>
        </w:rPr>
        <w:t>(</w:t>
      </w:r>
      <w:r w:rsidR="007E3E14" w:rsidRPr="00CA518D">
        <w:rPr>
          <w:rFonts w:ascii="GHEA Grapalat" w:hAnsi="GHEA Grapalat" w:cs="Sylfaen"/>
          <w:sz w:val="24"/>
          <w:szCs w:val="24"/>
          <w:lang w:val="hy-AM"/>
        </w:rPr>
        <w:t xml:space="preserve">հարյուր </w:t>
      </w:r>
      <w:r w:rsidR="0023421D" w:rsidRPr="00CA518D">
        <w:rPr>
          <w:rFonts w:ascii="GHEA Grapalat" w:hAnsi="GHEA Grapalat" w:cs="Sylfaen"/>
          <w:sz w:val="24"/>
          <w:szCs w:val="24"/>
          <w:lang w:val="hy-AM"/>
        </w:rPr>
        <w:t>ութսուն</w:t>
      </w:r>
      <w:r w:rsidR="001D18A5" w:rsidRPr="00CA518D">
        <w:rPr>
          <w:rFonts w:ascii="GHEA Grapalat" w:hAnsi="GHEA Grapalat" w:cs="Sylfaen"/>
          <w:sz w:val="24"/>
          <w:szCs w:val="24"/>
          <w:lang w:val="hy-AM"/>
        </w:rPr>
        <w:t>ինը</w:t>
      </w:r>
      <w:r w:rsidRPr="00CA518D">
        <w:rPr>
          <w:rFonts w:ascii="GHEA Grapalat" w:hAnsi="GHEA Grapalat" w:cs="Sylfaen"/>
          <w:sz w:val="24"/>
          <w:szCs w:val="24"/>
          <w:lang w:val="hy-AM"/>
        </w:rPr>
        <w:t xml:space="preserve"> հազար </w:t>
      </w:r>
      <w:r w:rsidR="0023421D" w:rsidRPr="00CA518D">
        <w:rPr>
          <w:rFonts w:ascii="GHEA Grapalat" w:hAnsi="GHEA Grapalat" w:cs="Sylfaen"/>
          <w:sz w:val="24"/>
          <w:szCs w:val="24"/>
          <w:lang w:val="hy-AM"/>
        </w:rPr>
        <w:t>վեց</w:t>
      </w:r>
      <w:r w:rsidR="001D18A5" w:rsidRPr="00CA518D">
        <w:rPr>
          <w:rFonts w:ascii="GHEA Grapalat" w:hAnsi="GHEA Grapalat" w:cs="Sylfaen"/>
          <w:sz w:val="24"/>
          <w:szCs w:val="24"/>
          <w:lang w:val="hy-AM"/>
        </w:rPr>
        <w:t xml:space="preserve"> հարյուր </w:t>
      </w:r>
      <w:r w:rsidR="0023421D" w:rsidRPr="00CA518D">
        <w:rPr>
          <w:rFonts w:ascii="GHEA Grapalat" w:hAnsi="GHEA Grapalat" w:cs="Sylfaen"/>
          <w:sz w:val="24"/>
          <w:szCs w:val="24"/>
          <w:lang w:val="hy-AM"/>
        </w:rPr>
        <w:t>ինն</w:t>
      </w:r>
      <w:r w:rsidR="001D18A5" w:rsidRPr="00CA518D">
        <w:rPr>
          <w:rFonts w:ascii="GHEA Grapalat" w:hAnsi="GHEA Grapalat" w:cs="Sylfaen"/>
          <w:sz w:val="24"/>
          <w:szCs w:val="24"/>
          <w:lang w:val="hy-AM"/>
        </w:rPr>
        <w:t>սունվեց</w:t>
      </w:r>
      <w:r w:rsidRPr="00CA518D">
        <w:rPr>
          <w:rFonts w:ascii="GHEA Grapalat" w:hAnsi="GHEA Grapalat" w:cs="Sylfaen"/>
          <w:sz w:val="24"/>
          <w:szCs w:val="24"/>
          <w:lang w:val="hy-AM"/>
        </w:rPr>
        <w:t>)</w:t>
      </w:r>
      <w:r w:rsidR="00E03DEB" w:rsidRPr="00CA518D">
        <w:rPr>
          <w:rFonts w:ascii="GHEA Grapalat" w:eastAsia="Times New Roman" w:hAnsi="GHEA Grapalat" w:cs="Arial"/>
          <w:sz w:val="24"/>
          <w:szCs w:val="24"/>
          <w:lang w:val="af-ZA" w:eastAsia="en-GB"/>
        </w:rPr>
        <w:t xml:space="preserve"> </w:t>
      </w:r>
      <w:r w:rsidR="00E03DEB" w:rsidRPr="00CA518D">
        <w:rPr>
          <w:rFonts w:ascii="GHEA Grapalat" w:eastAsia="Times New Roman" w:hAnsi="GHEA Grapalat" w:cs="Arial"/>
          <w:sz w:val="24"/>
          <w:szCs w:val="24"/>
          <w:lang w:eastAsia="en-GB"/>
        </w:rPr>
        <w:t>ՀՀ</w:t>
      </w:r>
      <w:r w:rsidR="00E03DEB" w:rsidRPr="00CA518D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proofErr w:type="spellStart"/>
      <w:r w:rsidR="00E03DEB" w:rsidRPr="00CA518D">
        <w:rPr>
          <w:rFonts w:ascii="GHEA Grapalat" w:eastAsia="Times New Roman" w:hAnsi="GHEA Grapalat" w:cs="Arial"/>
          <w:sz w:val="24"/>
          <w:szCs w:val="24"/>
          <w:lang w:eastAsia="en-GB"/>
        </w:rPr>
        <w:t>դրամ</w:t>
      </w:r>
      <w:proofErr w:type="spellEnd"/>
    </w:p>
    <w:p w14:paraId="5A210C9F" w14:textId="16D4EAC0" w:rsidR="00E43115" w:rsidRPr="00CA518D" w:rsidRDefault="00DE1A8A" w:rsidP="00E43115">
      <w:pPr>
        <w:spacing w:before="225" w:after="225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CA518D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Քաղաքացիական ծառայության՝ որոշակի ժամկետով թափուր պաշտոն</w:t>
      </w:r>
      <w:r w:rsidR="000F761E" w:rsidRPr="00CA518D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ների</w:t>
      </w:r>
      <w:r w:rsidRPr="00CA518D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առաջանալու հիմքի հնարավոր վերացման ժամկետը՝</w:t>
      </w:r>
      <w:r w:rsidR="00E43115"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մինչև</w:t>
      </w:r>
      <w:r w:rsidR="00E43115"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="00E43115"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="00E43115"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="00E43115"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="00E43115"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պաշտոնի</w:t>
      </w:r>
      <w:r w:rsidR="00E43115"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հիմքի</w:t>
      </w:r>
      <w:r w:rsidR="00E43115"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վերացումը</w:t>
      </w:r>
      <w:r w:rsidR="00E43115"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1592FB3" w14:textId="31EAA9EB" w:rsidR="00A70E83" w:rsidRPr="00CA518D" w:rsidRDefault="00A70E83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CA518D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Պաշտոնում նշանակելու իրավասություն ունեցող պաշտոնատար անձի կողմից ընտրություն կատարելու եղանակը</w:t>
      </w:r>
      <w:r w:rsidR="00596F26" w:rsidRPr="00CA518D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` </w:t>
      </w:r>
      <w:r w:rsidR="00596F26" w:rsidRPr="00CA518D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դիմում ներկայացրած քաղաքացիների փաստաթղթերի ուսումնասիրություն:</w:t>
      </w:r>
    </w:p>
    <w:p w14:paraId="52029C28" w14:textId="77777777" w:rsidR="000F761E" w:rsidRPr="00CA518D" w:rsidRDefault="000F761E" w:rsidP="000F761E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51620F15" w14:textId="56988301" w:rsidR="000F761E" w:rsidRPr="00CA518D" w:rsidRDefault="00E43115" w:rsidP="000F761E">
      <w:p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7F8FC"/>
          <w:lang w:val="hy-AM"/>
        </w:rPr>
      </w:pPr>
      <w:r w:rsidRPr="00CA518D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Աշխատանքի</w:t>
      </w:r>
      <w:r w:rsidRPr="00CA518D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վայրը՝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CB04DE" w:rsidRPr="00CA518D">
        <w:rPr>
          <w:rFonts w:ascii="GHEA Grapalat" w:hAnsi="GHEA Grapalat" w:cs="Sylfaen"/>
          <w:sz w:val="24"/>
          <w:szCs w:val="24"/>
          <w:lang w:val="hy-AM"/>
        </w:rPr>
        <w:t xml:space="preserve">Հայաստան, ք. Երևան, </w:t>
      </w:r>
      <w:r w:rsidR="00CB04DE" w:rsidRPr="00CA518D">
        <w:rPr>
          <w:rFonts w:ascii="GHEA Grapalat" w:hAnsi="GHEA Grapalat"/>
          <w:sz w:val="24"/>
          <w:szCs w:val="24"/>
          <w:lang w:val="hy-AM"/>
        </w:rPr>
        <w:t>Դավթաշեն, 4-րդ թաղամաս, 10/17 շենք</w:t>
      </w:r>
      <w:r w:rsidR="00E047F5" w:rsidRPr="00CA518D">
        <w:rPr>
          <w:rFonts w:ascii="GHEA Grapalat" w:hAnsi="GHEA Grapalat"/>
          <w:sz w:val="24"/>
          <w:szCs w:val="24"/>
          <w:lang w:val="hy-AM"/>
        </w:rPr>
        <w:t>։</w:t>
      </w:r>
    </w:p>
    <w:p w14:paraId="0F8B89CC" w14:textId="77777777" w:rsidR="000F761E" w:rsidRPr="00CA518D" w:rsidRDefault="000F761E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48D8698" w14:textId="3D82EF26" w:rsidR="00E43115" w:rsidRPr="00CA518D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Pr="00CA518D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0F761E"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պաշտոնի</w:t>
      </w:r>
      <w:r w:rsidR="000F761E"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571B88"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>անձնագ</w:t>
      </w:r>
      <w:r w:rsidR="00DD4658"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>իր</w:t>
      </w:r>
      <w:r w:rsidR="00571B88"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>ը</w:t>
      </w:r>
      <w:r w:rsidRPr="00CA518D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CA518D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571B88" w:rsidRPr="00CA518D">
        <w:rPr>
          <w:rFonts w:ascii="GHEA Grapalat" w:eastAsia="Times New Roman" w:hAnsi="GHEA Grapalat" w:cs="Calibri"/>
          <w:sz w:val="24"/>
          <w:szCs w:val="24"/>
          <w:lang w:val="hy-AM" w:eastAsia="en-GB"/>
        </w:rPr>
        <w:t>դիմումի ձևը</w:t>
      </w:r>
      <w:r w:rsidRPr="00CA518D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են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3D200703" w14:textId="77777777" w:rsidR="005A5F27" w:rsidRPr="00CA518D" w:rsidRDefault="005A5F27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24715847" w14:textId="2A84A0F8" w:rsidR="00E43115" w:rsidRPr="00CA518D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CA518D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Դիմող</w:t>
      </w:r>
      <w:r w:rsidRPr="00CA518D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ՀՀ</w:t>
      </w:r>
      <w:r w:rsidRPr="00CA518D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քաղաքացիները</w:t>
      </w:r>
      <w:r w:rsidRPr="00CA518D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պետք</w:t>
      </w:r>
      <w:r w:rsidRPr="00CA518D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CA518D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ներկայացնեն</w:t>
      </w:r>
      <w:r w:rsidRPr="00CA518D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հետևյալ</w:t>
      </w:r>
      <w:r w:rsidRPr="00CA518D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փաստաթղթերը՝</w:t>
      </w:r>
    </w:p>
    <w:p w14:paraId="2B545437" w14:textId="443DD029" w:rsidR="00E43115" w:rsidRPr="00CA518D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նախարարության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գլխավոր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քարտուղարի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անունով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դիմումի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ձևը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>),</w:t>
      </w:r>
    </w:p>
    <w:p w14:paraId="5D2F9334" w14:textId="77777777" w:rsidR="00E43115" w:rsidRPr="00CA518D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անձնագրի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նույնականացման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քարտի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պատճենը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052F07D6" w14:textId="77777777" w:rsidR="00E43115" w:rsidRPr="00CA518D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տվյալ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պաշտոնն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զբաղեցնելու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համար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մասնագիտական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գիտելիքների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ունակությունների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տիրապետման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տեսանկյունից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ներկայացվող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պահանջների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բավարարումը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հավաստող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փաստաթղթերի՝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դիպլոմի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/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վերջինիս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բացակայության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դեպքում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անհրաժեշտ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ներկայացնել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մարմնից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ներից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)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բնօրինակների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784C5D54" w14:textId="77777777" w:rsidR="00E43115" w:rsidRPr="00CA518D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արական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սեռի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անձինք՝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նաև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զինվորական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դրան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փոխարինող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զորակոչային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տեղամասից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կցագրման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պատճենները՝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բնօրինակի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,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24A54F63" w14:textId="743ACC81" w:rsidR="00E43115" w:rsidRPr="00CA518D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մեկ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լուսանկար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3</w:t>
      </w:r>
      <w:r w:rsidR="00101EE4"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>x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4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սմ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sz w:val="24"/>
          <w:szCs w:val="24"/>
          <w:lang w:val="hy-AM" w:eastAsia="en-GB"/>
        </w:rPr>
        <w:t>չափսի</w:t>
      </w:r>
      <w:r w:rsidRPr="00CA518D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35F4A28" w14:textId="2E2127C6" w:rsidR="001022B9" w:rsidRPr="00CA518D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CA518D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Դիմումները</w:t>
      </w:r>
      <w:r w:rsidRPr="00CA518D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յուրաքանչյուր</w:t>
      </w:r>
      <w:r w:rsidRPr="00CA518D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աշխատանքային</w:t>
      </w:r>
      <w:r w:rsidRPr="00CA518D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օր</w:t>
      </w:r>
      <w:r w:rsidRPr="00CA518D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ընդունվում</w:t>
      </w:r>
      <w:r w:rsidRPr="00CA518D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են</w:t>
      </w:r>
      <w:r w:rsidRPr="00CA518D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ժամը</w:t>
      </w:r>
      <w:r w:rsidRPr="00CA518D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10:00-</w:t>
      </w:r>
      <w:r w:rsidRPr="00CA518D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CA518D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12:</w:t>
      </w:r>
      <w:r w:rsidR="00631224" w:rsidRPr="00CA518D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00</w:t>
      </w:r>
      <w:r w:rsidRPr="00CA518D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CA518D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</w:t>
      </w:r>
      <w:r w:rsidRPr="00CA518D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CA518D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14:30-</w:t>
      </w:r>
      <w:r w:rsidRPr="00CA518D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CA518D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</w:t>
      </w:r>
      <w:r w:rsidR="000404E6" w:rsidRPr="00CA518D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6</w:t>
      </w:r>
      <w:r w:rsidRPr="00CA518D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  <w:r w:rsidR="00631224" w:rsidRPr="00CA518D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30</w:t>
      </w:r>
      <w:r w:rsidRPr="00CA518D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CA518D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ը՝</w:t>
      </w:r>
      <w:r w:rsidRPr="00CA518D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թղթային</w:t>
      </w:r>
      <w:r w:rsidRPr="00CA518D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CA518D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առցանց</w:t>
      </w:r>
      <w:r w:rsidRPr="00CA518D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տարբերակով</w:t>
      </w:r>
      <w:r w:rsidRPr="00CA518D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</w:p>
    <w:p w14:paraId="121546D3" w14:textId="08693D26" w:rsidR="001022B9" w:rsidRPr="00CA518D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CA518D">
        <w:rPr>
          <w:rFonts w:ascii="GHEA Grapalat" w:hAnsi="GHEA Grapalat" w:cs="Sylfaen"/>
          <w:b/>
          <w:bCs/>
          <w:sz w:val="24"/>
          <w:szCs w:val="24"/>
          <w:lang w:val="hy-AM"/>
        </w:rPr>
        <w:t>Դիմումները և</w:t>
      </w:r>
      <w:r w:rsidRPr="00CA518D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CA518D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</w:t>
      </w:r>
      <w:r w:rsidRPr="00CA518D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CA518D">
        <w:rPr>
          <w:rFonts w:ascii="GHEA Grapalat" w:hAnsi="GHEA Grapalat" w:cs="Sylfaen"/>
          <w:b/>
          <w:bCs/>
          <w:sz w:val="24"/>
          <w:szCs w:val="24"/>
          <w:lang w:val="af-ZA"/>
        </w:rPr>
        <w:t>փաստաթղթերը</w:t>
      </w:r>
      <w:r w:rsidRPr="00CA518D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CA518D">
        <w:rPr>
          <w:rFonts w:ascii="GHEA Grapalat" w:hAnsi="GHEA Grapalat" w:cs="Sylfaen"/>
          <w:b/>
          <w:bCs/>
          <w:sz w:val="24"/>
          <w:szCs w:val="24"/>
          <w:lang w:val="af-ZA"/>
        </w:rPr>
        <w:t>ներկայացնել</w:t>
      </w:r>
      <w:r w:rsidRPr="00CA518D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CA518D">
        <w:rPr>
          <w:rFonts w:ascii="GHEA Grapalat" w:hAnsi="GHEA Grapalat" w:cs="Sylfaen"/>
          <w:b/>
          <w:bCs/>
          <w:sz w:val="24"/>
          <w:szCs w:val="24"/>
          <w:lang w:val="af-ZA"/>
        </w:rPr>
        <w:t>անձամբ</w:t>
      </w:r>
      <w:r w:rsidRPr="00CA518D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կամ </w:t>
      </w:r>
      <w:hyperlink r:id="rId5" w:history="1">
        <w:r w:rsidR="00176F00" w:rsidRPr="001F2F28">
          <w:rPr>
            <w:rStyle w:val="Hyperlink"/>
            <w:rFonts w:ascii="GHEA Grapalat" w:eastAsia="Times New Roman" w:hAnsi="GHEA Grapalat" w:cs="Times New Roman"/>
            <w:b/>
            <w:bCs/>
            <w:sz w:val="24"/>
            <w:szCs w:val="24"/>
            <w:lang w:val="hy-AM"/>
          </w:rPr>
          <w:t>hrmd@mia.gov.am</w:t>
        </w:r>
      </w:hyperlink>
      <w:r w:rsidRPr="00CA518D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hAnsi="GHEA Grapalat" w:cs="Sylfaen"/>
          <w:b/>
          <w:bCs/>
          <w:sz w:val="24"/>
          <w:szCs w:val="24"/>
          <w:lang w:val="hy-AM"/>
        </w:rPr>
        <w:t>էլեկտրոնային փոստի միջոցով</w:t>
      </w:r>
      <w:r w:rsidRPr="00CA518D">
        <w:rPr>
          <w:rFonts w:ascii="GHEA Grapalat" w:hAnsi="GHEA Grapalat" w:cs="Times Armenian"/>
          <w:b/>
          <w:bCs/>
          <w:sz w:val="24"/>
          <w:szCs w:val="24"/>
          <w:lang w:val="hy-AM"/>
        </w:rPr>
        <w:t>:</w:t>
      </w:r>
    </w:p>
    <w:p w14:paraId="430099FA" w14:textId="33D34605" w:rsidR="001022B9" w:rsidRPr="00CA518D" w:rsidRDefault="001022B9" w:rsidP="001022B9">
      <w:pPr>
        <w:spacing w:after="0" w:line="240" w:lineRule="auto"/>
        <w:jc w:val="both"/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</w:pPr>
      <w:r w:rsidRPr="00CA518D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Դիմումների</w:t>
      </w:r>
      <w:r w:rsidRPr="00CA518D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ընդունման</w:t>
      </w:r>
      <w:r w:rsidRPr="00CA518D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վերջին</w:t>
      </w:r>
      <w:r w:rsidRPr="00CA518D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ժամկետն</w:t>
      </w:r>
      <w:r w:rsidRPr="00CA518D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518D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CA518D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`</w:t>
      </w:r>
      <w:r w:rsidRPr="00CA518D">
        <w:rPr>
          <w:rFonts w:ascii="Calibri" w:eastAsia="Times New Roman" w:hAnsi="Calibri" w:cs="Calibri"/>
          <w:b/>
          <w:bCs/>
          <w:sz w:val="24"/>
          <w:szCs w:val="24"/>
          <w:lang w:val="hy-AM" w:eastAsia="en-GB"/>
        </w:rPr>
        <w:t> </w:t>
      </w:r>
      <w:r w:rsidRPr="00CA518D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2024 թվականի </w:t>
      </w:r>
      <w:r w:rsidR="006C158F" w:rsidRPr="00CA518D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ապրիլի </w:t>
      </w:r>
      <w:r w:rsidR="00176F00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10</w:t>
      </w:r>
      <w:r w:rsidR="006C158F" w:rsidRPr="00CA518D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-ը </w:t>
      </w:r>
      <w:r w:rsidRPr="00CA518D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ներառյալ։</w:t>
      </w:r>
    </w:p>
    <w:p w14:paraId="3BDA4194" w14:textId="77777777" w:rsidR="003F3756" w:rsidRPr="00CA518D" w:rsidRDefault="003F3756" w:rsidP="003F375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A518D">
        <w:rPr>
          <w:rFonts w:ascii="GHEA Grapalat" w:hAnsi="GHEA Grapalat" w:cs="Sylfaen"/>
          <w:sz w:val="24"/>
          <w:szCs w:val="24"/>
          <w:lang w:val="hy-AM"/>
        </w:rPr>
        <w:t>Լ</w:t>
      </w:r>
      <w:r w:rsidRPr="00CA518D">
        <w:rPr>
          <w:rFonts w:ascii="GHEA Grapalat" w:hAnsi="GHEA Grapalat" w:cs="Sylfaen"/>
          <w:sz w:val="24"/>
          <w:szCs w:val="24"/>
          <w:lang w:val="af-ZA"/>
        </w:rPr>
        <w:t>րացուցիչ</w:t>
      </w:r>
      <w:r w:rsidRPr="00CA518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A518D"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 w:rsidRPr="00CA518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A518D">
        <w:rPr>
          <w:rFonts w:ascii="GHEA Grapalat" w:hAnsi="GHEA Grapalat" w:cs="Sylfaen"/>
          <w:sz w:val="24"/>
          <w:szCs w:val="24"/>
          <w:lang w:val="af-ZA"/>
        </w:rPr>
        <w:t>ստանալու</w:t>
      </w:r>
      <w:r w:rsidRPr="00CA518D">
        <w:rPr>
          <w:rFonts w:ascii="GHEA Grapalat" w:hAnsi="GHEA Grapalat" w:cs="Sylfaen"/>
          <w:sz w:val="24"/>
          <w:szCs w:val="24"/>
          <w:lang w:val="hy-AM"/>
        </w:rPr>
        <w:t xml:space="preserve"> համար դիմել ՀՀ ներքին գործերի նախարարության</w:t>
      </w:r>
      <w:r w:rsidRPr="00CA518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A518D">
        <w:rPr>
          <w:rFonts w:ascii="GHEA Grapalat" w:hAnsi="GHEA Grapalat" w:cs="Times Armenian"/>
          <w:sz w:val="24"/>
          <w:szCs w:val="24"/>
          <w:lang w:val="hy-AM"/>
        </w:rPr>
        <w:t xml:space="preserve">մարդկային ռեսուրսների </w:t>
      </w:r>
      <w:r w:rsidRPr="00CA518D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CA518D">
        <w:rPr>
          <w:rFonts w:ascii="GHEA Grapalat" w:hAnsi="GHEA Grapalat" w:cs="Sylfaen"/>
          <w:sz w:val="24"/>
          <w:szCs w:val="24"/>
          <w:lang w:val="hy-AM"/>
        </w:rPr>
        <w:t xml:space="preserve"> վարչություն, </w:t>
      </w:r>
      <w:r w:rsidRPr="00CA518D">
        <w:rPr>
          <w:rFonts w:ascii="GHEA Grapalat" w:hAnsi="GHEA Grapalat" w:cs="Times Armenian"/>
          <w:sz w:val="24"/>
          <w:szCs w:val="24"/>
          <w:lang w:val="hy-AM"/>
        </w:rPr>
        <w:t>3</w:t>
      </w:r>
      <w:r w:rsidRPr="00CA518D">
        <w:rPr>
          <w:rFonts w:ascii="GHEA Grapalat" w:hAnsi="GHEA Grapalat" w:cs="Times Armenian"/>
          <w:sz w:val="24"/>
          <w:szCs w:val="24"/>
          <w:lang w:val="af-ZA"/>
        </w:rPr>
        <w:t>-</w:t>
      </w:r>
      <w:r w:rsidRPr="00CA518D">
        <w:rPr>
          <w:rFonts w:ascii="GHEA Grapalat" w:hAnsi="GHEA Grapalat" w:cs="Sylfaen"/>
          <w:sz w:val="24"/>
          <w:szCs w:val="24"/>
          <w:lang w:val="af-ZA"/>
        </w:rPr>
        <w:t>րդ</w:t>
      </w:r>
      <w:r w:rsidRPr="00CA518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A518D">
        <w:rPr>
          <w:rFonts w:ascii="GHEA Grapalat" w:hAnsi="GHEA Grapalat" w:cs="Sylfaen"/>
          <w:sz w:val="24"/>
          <w:szCs w:val="24"/>
          <w:lang w:val="af-ZA"/>
        </w:rPr>
        <w:t>հարկ</w:t>
      </w:r>
      <w:r w:rsidRPr="00CA518D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CA518D">
        <w:rPr>
          <w:rFonts w:ascii="GHEA Grapalat" w:hAnsi="GHEA Grapalat" w:cs="Times Armenian"/>
          <w:sz w:val="24"/>
          <w:szCs w:val="24"/>
          <w:lang w:val="hy-AM"/>
        </w:rPr>
        <w:t>310</w:t>
      </w:r>
      <w:r w:rsidRPr="00CA518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A518D">
        <w:rPr>
          <w:rFonts w:ascii="GHEA Grapalat" w:hAnsi="GHEA Grapalat" w:cs="Sylfaen"/>
          <w:sz w:val="24"/>
          <w:szCs w:val="24"/>
          <w:lang w:val="af-ZA"/>
        </w:rPr>
        <w:t>սենյակ</w:t>
      </w:r>
      <w:r w:rsidRPr="00CA518D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CA518D">
        <w:rPr>
          <w:rFonts w:ascii="GHEA Grapalat" w:hAnsi="GHEA Grapalat" w:cs="Sylfaen"/>
          <w:sz w:val="24"/>
          <w:szCs w:val="24"/>
          <w:lang w:val="af-ZA"/>
        </w:rPr>
        <w:t>հեռ</w:t>
      </w:r>
      <w:r w:rsidRPr="00CA518D">
        <w:rPr>
          <w:rFonts w:ascii="GHEA Grapalat" w:hAnsi="GHEA Grapalat" w:cs="Times Armenian"/>
          <w:sz w:val="24"/>
          <w:szCs w:val="24"/>
          <w:lang w:val="af-ZA"/>
        </w:rPr>
        <w:t>. 01</w:t>
      </w:r>
      <w:r w:rsidRPr="00CA518D">
        <w:rPr>
          <w:rFonts w:ascii="GHEA Grapalat" w:hAnsi="GHEA Grapalat" w:cs="Times Armenian"/>
          <w:sz w:val="24"/>
          <w:szCs w:val="24"/>
          <w:lang w:val="hy-AM"/>
        </w:rPr>
        <w:t>0596481։</w:t>
      </w:r>
    </w:p>
    <w:p w14:paraId="42752A2E" w14:textId="0EF3D90B" w:rsidR="00F17F8F" w:rsidRPr="00CA518D" w:rsidRDefault="00F17F8F" w:rsidP="003F375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17F8F" w:rsidRPr="00CA518D" w:rsidSect="004B45D0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2C08"/>
    <w:multiLevelType w:val="hybridMultilevel"/>
    <w:tmpl w:val="CD46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36C26"/>
    <w:multiLevelType w:val="hybridMultilevel"/>
    <w:tmpl w:val="55EE0B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D4435"/>
    <w:multiLevelType w:val="hybridMultilevel"/>
    <w:tmpl w:val="EC621D9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2E30F4"/>
    <w:multiLevelType w:val="hybridMultilevel"/>
    <w:tmpl w:val="7E12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27A4B"/>
    <w:multiLevelType w:val="hybridMultilevel"/>
    <w:tmpl w:val="D49858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6E0BAA"/>
    <w:multiLevelType w:val="hybridMultilevel"/>
    <w:tmpl w:val="3864CE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EB6F7B"/>
    <w:multiLevelType w:val="hybridMultilevel"/>
    <w:tmpl w:val="2C9A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F3DCE"/>
    <w:multiLevelType w:val="hybridMultilevel"/>
    <w:tmpl w:val="6BD8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A70AE"/>
    <w:multiLevelType w:val="hybridMultilevel"/>
    <w:tmpl w:val="0FD2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76587"/>
    <w:multiLevelType w:val="hybridMultilevel"/>
    <w:tmpl w:val="CF3CE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686B28"/>
    <w:multiLevelType w:val="multilevel"/>
    <w:tmpl w:val="66B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68328A"/>
    <w:multiLevelType w:val="hybridMultilevel"/>
    <w:tmpl w:val="4FD2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02A8C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521A4"/>
    <w:multiLevelType w:val="hybridMultilevel"/>
    <w:tmpl w:val="A5FAE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DA7093"/>
    <w:multiLevelType w:val="multilevel"/>
    <w:tmpl w:val="005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C8106E"/>
    <w:multiLevelType w:val="hybridMultilevel"/>
    <w:tmpl w:val="FD6A7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417A9C"/>
    <w:multiLevelType w:val="hybridMultilevel"/>
    <w:tmpl w:val="F14E0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6D7267"/>
    <w:multiLevelType w:val="hybridMultilevel"/>
    <w:tmpl w:val="41EA25E8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55707438"/>
    <w:multiLevelType w:val="hybridMultilevel"/>
    <w:tmpl w:val="AA3A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E516A"/>
    <w:multiLevelType w:val="hybridMultilevel"/>
    <w:tmpl w:val="0124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2420B"/>
    <w:multiLevelType w:val="hybridMultilevel"/>
    <w:tmpl w:val="B75823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F55FF0"/>
    <w:multiLevelType w:val="hybridMultilevel"/>
    <w:tmpl w:val="CB4261EE"/>
    <w:lvl w:ilvl="0" w:tplc="041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5FBC070D"/>
    <w:multiLevelType w:val="hybridMultilevel"/>
    <w:tmpl w:val="A9E2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B62AF"/>
    <w:multiLevelType w:val="multilevel"/>
    <w:tmpl w:val="36E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1B0A7B"/>
    <w:multiLevelType w:val="multilevel"/>
    <w:tmpl w:val="A5F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962968"/>
    <w:multiLevelType w:val="multilevel"/>
    <w:tmpl w:val="594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603C43"/>
    <w:multiLevelType w:val="hybridMultilevel"/>
    <w:tmpl w:val="49E66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34602A"/>
    <w:multiLevelType w:val="hybridMultilevel"/>
    <w:tmpl w:val="D9287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B32FA7"/>
    <w:multiLevelType w:val="hybridMultilevel"/>
    <w:tmpl w:val="90AEFF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4"/>
  </w:num>
  <w:num w:numId="3">
    <w:abstractNumId w:val="10"/>
  </w:num>
  <w:num w:numId="4">
    <w:abstractNumId w:val="18"/>
  </w:num>
  <w:num w:numId="5">
    <w:abstractNumId w:val="11"/>
  </w:num>
  <w:num w:numId="6">
    <w:abstractNumId w:val="24"/>
  </w:num>
  <w:num w:numId="7">
    <w:abstractNumId w:val="20"/>
  </w:num>
  <w:num w:numId="8">
    <w:abstractNumId w:val="25"/>
  </w:num>
  <w:num w:numId="9">
    <w:abstractNumId w:val="9"/>
  </w:num>
  <w:num w:numId="10">
    <w:abstractNumId w:val="16"/>
  </w:num>
  <w:num w:numId="11">
    <w:abstractNumId w:val="27"/>
  </w:num>
  <w:num w:numId="12">
    <w:abstractNumId w:val="12"/>
  </w:num>
  <w:num w:numId="13">
    <w:abstractNumId w:val="15"/>
  </w:num>
  <w:num w:numId="14">
    <w:abstractNumId w:val="13"/>
  </w:num>
  <w:num w:numId="15">
    <w:abstractNumId w:val="6"/>
  </w:num>
  <w:num w:numId="16">
    <w:abstractNumId w:val="1"/>
  </w:num>
  <w:num w:numId="17">
    <w:abstractNumId w:val="0"/>
  </w:num>
  <w:num w:numId="18">
    <w:abstractNumId w:val="8"/>
  </w:num>
  <w:num w:numId="19">
    <w:abstractNumId w:val="21"/>
  </w:num>
  <w:num w:numId="20">
    <w:abstractNumId w:val="17"/>
  </w:num>
  <w:num w:numId="21">
    <w:abstractNumId w:val="5"/>
  </w:num>
  <w:num w:numId="22">
    <w:abstractNumId w:val="7"/>
  </w:num>
  <w:num w:numId="23">
    <w:abstractNumId w:val="22"/>
  </w:num>
  <w:num w:numId="24">
    <w:abstractNumId w:val="3"/>
  </w:num>
  <w:num w:numId="25">
    <w:abstractNumId w:val="19"/>
  </w:num>
  <w:num w:numId="26">
    <w:abstractNumId w:val="28"/>
  </w:num>
  <w:num w:numId="27">
    <w:abstractNumId w:val="26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42"/>
    <w:rsid w:val="00005474"/>
    <w:rsid w:val="00020223"/>
    <w:rsid w:val="000248F0"/>
    <w:rsid w:val="000404E6"/>
    <w:rsid w:val="000577E3"/>
    <w:rsid w:val="0006737D"/>
    <w:rsid w:val="00070FB1"/>
    <w:rsid w:val="000C778F"/>
    <w:rsid w:val="000F761E"/>
    <w:rsid w:val="00101EE4"/>
    <w:rsid w:val="001022B9"/>
    <w:rsid w:val="00146D5D"/>
    <w:rsid w:val="00161523"/>
    <w:rsid w:val="00176505"/>
    <w:rsid w:val="00176F00"/>
    <w:rsid w:val="001B1919"/>
    <w:rsid w:val="001B3B6A"/>
    <w:rsid w:val="001D18A5"/>
    <w:rsid w:val="001F6EB7"/>
    <w:rsid w:val="0023421D"/>
    <w:rsid w:val="00281648"/>
    <w:rsid w:val="002D5CEB"/>
    <w:rsid w:val="003B4D51"/>
    <w:rsid w:val="003F3756"/>
    <w:rsid w:val="00450EC6"/>
    <w:rsid w:val="004B45D0"/>
    <w:rsid w:val="0054736C"/>
    <w:rsid w:val="00571B88"/>
    <w:rsid w:val="00596F26"/>
    <w:rsid w:val="005A5F27"/>
    <w:rsid w:val="005B33F0"/>
    <w:rsid w:val="005D1014"/>
    <w:rsid w:val="005D1FA8"/>
    <w:rsid w:val="005E360D"/>
    <w:rsid w:val="00631224"/>
    <w:rsid w:val="006C158F"/>
    <w:rsid w:val="006E65B6"/>
    <w:rsid w:val="00700701"/>
    <w:rsid w:val="00753FEB"/>
    <w:rsid w:val="007C7B55"/>
    <w:rsid w:val="007E3E14"/>
    <w:rsid w:val="00811719"/>
    <w:rsid w:val="00814D7A"/>
    <w:rsid w:val="00843D05"/>
    <w:rsid w:val="00860CC6"/>
    <w:rsid w:val="008664C8"/>
    <w:rsid w:val="00866E02"/>
    <w:rsid w:val="00890675"/>
    <w:rsid w:val="00892236"/>
    <w:rsid w:val="008C15C7"/>
    <w:rsid w:val="008F67E5"/>
    <w:rsid w:val="009038CF"/>
    <w:rsid w:val="00985544"/>
    <w:rsid w:val="00A011F5"/>
    <w:rsid w:val="00A3738A"/>
    <w:rsid w:val="00A51346"/>
    <w:rsid w:val="00A70E83"/>
    <w:rsid w:val="00A821FC"/>
    <w:rsid w:val="00A937EE"/>
    <w:rsid w:val="00AB1B90"/>
    <w:rsid w:val="00B060E3"/>
    <w:rsid w:val="00B949F6"/>
    <w:rsid w:val="00BD5CE1"/>
    <w:rsid w:val="00C005DA"/>
    <w:rsid w:val="00C20F01"/>
    <w:rsid w:val="00C3196D"/>
    <w:rsid w:val="00C7422A"/>
    <w:rsid w:val="00C77C2F"/>
    <w:rsid w:val="00C96966"/>
    <w:rsid w:val="00CA518D"/>
    <w:rsid w:val="00CB04DE"/>
    <w:rsid w:val="00CB54E1"/>
    <w:rsid w:val="00D26573"/>
    <w:rsid w:val="00DA48B2"/>
    <w:rsid w:val="00DC09E0"/>
    <w:rsid w:val="00DD4658"/>
    <w:rsid w:val="00DE1A8A"/>
    <w:rsid w:val="00DE650B"/>
    <w:rsid w:val="00DF6142"/>
    <w:rsid w:val="00E03DEB"/>
    <w:rsid w:val="00E047F5"/>
    <w:rsid w:val="00E141DD"/>
    <w:rsid w:val="00E339CD"/>
    <w:rsid w:val="00E34572"/>
    <w:rsid w:val="00E43115"/>
    <w:rsid w:val="00E65766"/>
    <w:rsid w:val="00F17F8F"/>
    <w:rsid w:val="00F52C86"/>
    <w:rsid w:val="00F62369"/>
    <w:rsid w:val="00F9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6247"/>
  <w15:chartTrackingRefBased/>
  <w15:docId w15:val="{EF8D78F4-0CCE-4D58-9BE5-292222A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7E3E14"/>
    <w:pPr>
      <w:ind w:left="720"/>
      <w:contextualSpacing/>
    </w:pPr>
  </w:style>
  <w:style w:type="character" w:styleId="Hyperlink">
    <w:name w:val="Hyperlink"/>
    <w:uiPriority w:val="99"/>
    <w:unhideWhenUsed/>
    <w:rsid w:val="001022B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22B9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937EE"/>
  </w:style>
  <w:style w:type="character" w:styleId="UnresolvedMention">
    <w:name w:val="Unresolved Mention"/>
    <w:basedOn w:val="DefaultParagraphFont"/>
    <w:uiPriority w:val="99"/>
    <w:semiHidden/>
    <w:unhideWhenUsed/>
    <w:rsid w:val="00176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md@mia.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kadrer4</dc:creator>
  <cp:keywords/>
  <dc:description/>
  <cp:lastModifiedBy>kadrer4</cp:lastModifiedBy>
  <cp:revision>75</cp:revision>
  <cp:lastPrinted>2024-01-25T11:49:00Z</cp:lastPrinted>
  <dcterms:created xsi:type="dcterms:W3CDTF">2024-02-16T06:24:00Z</dcterms:created>
  <dcterms:modified xsi:type="dcterms:W3CDTF">2024-04-05T13:25:00Z</dcterms:modified>
</cp:coreProperties>
</file>