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2E6A" w14:textId="77777777" w:rsidR="00B42AF4" w:rsidRDefault="00B42AF4" w:rsidP="0018716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FF97737" w14:textId="77777777" w:rsidR="00B42AF4" w:rsidRDefault="00B42AF4" w:rsidP="0018716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58087023" w14:textId="77777777" w:rsidR="000764F4" w:rsidRPr="000764F4" w:rsidRDefault="000764F4" w:rsidP="000764F4">
      <w:pPr>
        <w:spacing w:after="0"/>
        <w:ind w:left="-450" w:right="-9"/>
        <w:jc w:val="right"/>
        <w:rPr>
          <w:rFonts w:ascii="GHEA Grapalat" w:hAnsi="GHEA Grapalat"/>
          <w:sz w:val="24"/>
          <w:szCs w:val="24"/>
          <w:lang w:val="hy-AM"/>
        </w:rPr>
      </w:pPr>
      <w:r w:rsidRPr="000764F4">
        <w:rPr>
          <w:rFonts w:ascii="GHEA Grapalat" w:hAnsi="GHEA Grapalat"/>
          <w:sz w:val="24"/>
          <w:szCs w:val="24"/>
          <w:lang w:val="hy-AM"/>
        </w:rPr>
        <w:t>Հավելված</w:t>
      </w:r>
    </w:p>
    <w:p w14:paraId="56C2E181" w14:textId="77777777" w:rsidR="000764F4" w:rsidRDefault="000764F4" w:rsidP="000764F4">
      <w:pPr>
        <w:spacing w:after="0"/>
        <w:ind w:left="-450" w:right="-9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14:paraId="0D5201A9" w14:textId="23C0EDCB" w:rsidR="000764F4" w:rsidRDefault="000764F4" w:rsidP="000764F4">
      <w:pPr>
        <w:spacing w:after="0"/>
        <w:ind w:left="-450" w:right="-9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2024 թվականի </w:t>
      </w:r>
      <w:r>
        <w:rPr>
          <w:rFonts w:ascii="GHEA Grapalat" w:hAnsi="GHEA Grapalat"/>
          <w:sz w:val="24"/>
          <w:szCs w:val="24"/>
          <w:lang w:val="hy-AM"/>
        </w:rPr>
        <w:t>ապրիլի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sz w:val="24"/>
          <w:szCs w:val="24"/>
          <w:lang w:val="hy-AM"/>
        </w:rPr>
        <w:t>19</w:t>
      </w:r>
      <w:r>
        <w:rPr>
          <w:rFonts w:ascii="GHEA Grapalat" w:hAnsi="GHEA Grapalat"/>
          <w:sz w:val="24"/>
          <w:szCs w:val="24"/>
          <w:lang w:val="hy-AM"/>
        </w:rPr>
        <w:t xml:space="preserve">»-ի  N </w:t>
      </w:r>
      <w:r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688</w:t>
      </w:r>
      <w:r>
        <w:rPr>
          <w:rFonts w:ascii="GHEA Grapalat" w:hAnsi="GHEA Grapalat"/>
          <w:sz w:val="24"/>
          <w:szCs w:val="24"/>
          <w:lang w:val="hy-AM"/>
        </w:rPr>
        <w:t>-Ա հրամանի</w:t>
      </w:r>
    </w:p>
    <w:p w14:paraId="29203C64" w14:textId="00BC6F5A" w:rsidR="005A5290" w:rsidRPr="005A5290" w:rsidRDefault="005A5290" w:rsidP="000764F4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54B99162" w14:textId="77777777" w:rsidR="005A5290" w:rsidRPr="005A5290" w:rsidRDefault="005A5290" w:rsidP="0018716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E0B3A42" w14:textId="77777777" w:rsidR="005A5290" w:rsidRPr="005A5290" w:rsidRDefault="00BD000F" w:rsidP="0018716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3FC6F821" w14:textId="6FDA5E44" w:rsidR="00324D50" w:rsidRDefault="005A5290" w:rsidP="0018716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Հ</w:t>
      </w:r>
      <w:r w:rsidR="00162736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Pr="005A5290">
        <w:rPr>
          <w:rFonts w:ascii="GHEA Grapalat" w:hAnsi="GHEA Grapalat"/>
          <w:b/>
          <w:sz w:val="24"/>
          <w:szCs w:val="24"/>
          <w:lang w:val="hy-AM"/>
        </w:rPr>
        <w:t>Հ</w:t>
      </w:r>
      <w:r w:rsidR="00162736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Pr="005A5290">
        <w:rPr>
          <w:rFonts w:ascii="GHEA Grapalat" w:hAnsi="GHEA Grapalat"/>
          <w:b/>
          <w:sz w:val="24"/>
          <w:szCs w:val="24"/>
          <w:lang w:val="hy-AM"/>
        </w:rPr>
        <w:t xml:space="preserve"> ներքին գործերի </w:t>
      </w:r>
      <w:r w:rsidR="00324D50">
        <w:rPr>
          <w:rFonts w:ascii="GHEA Grapalat" w:hAnsi="GHEA Grapalat"/>
          <w:b/>
          <w:sz w:val="24"/>
          <w:szCs w:val="24"/>
          <w:lang w:val="hy-AM"/>
        </w:rPr>
        <w:t>նախարարության</w:t>
      </w:r>
      <w:r w:rsidRPr="005A529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F07C4" w:rsidRPr="00FF07C4">
        <w:rPr>
          <w:rFonts w:ascii="GHEA Grapalat" w:hAnsi="GHEA Grapalat"/>
          <w:b/>
          <w:sz w:val="24"/>
          <w:szCs w:val="24"/>
          <w:lang w:val="hy-AM"/>
        </w:rPr>
        <w:t>ֆինանսաբյուջետային վարչության հաշվարկային բաժնի</w:t>
      </w:r>
      <w:r w:rsidR="00E549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A727B">
        <w:rPr>
          <w:rFonts w:ascii="GHEA Grapalat" w:hAnsi="GHEA Grapalat"/>
          <w:b/>
          <w:sz w:val="24"/>
          <w:szCs w:val="24"/>
          <w:lang w:val="hy-AM"/>
        </w:rPr>
        <w:t>փորձագետ</w:t>
      </w:r>
      <w:r w:rsidR="0083615E">
        <w:rPr>
          <w:rFonts w:ascii="GHEA Grapalat" w:hAnsi="GHEA Grapalat"/>
          <w:b/>
          <w:sz w:val="24"/>
          <w:szCs w:val="24"/>
          <w:lang w:val="hy-AM"/>
        </w:rPr>
        <w:t>ների</w:t>
      </w:r>
      <w:r w:rsidR="00324D50" w:rsidRPr="00D03477">
        <w:rPr>
          <w:rFonts w:ascii="GHEA Grapalat" w:hAnsi="GHEA Grapalat"/>
          <w:b/>
          <w:sz w:val="24"/>
          <w:szCs w:val="24"/>
          <w:lang w:val="hy-AM"/>
        </w:rPr>
        <w:t xml:space="preserve"> կողմից իրականացվող աշխատանքների </w:t>
      </w:r>
    </w:p>
    <w:p w14:paraId="3F213C0E" w14:textId="03C09377" w:rsidR="00B331C2" w:rsidRPr="00AA2AD6" w:rsidRDefault="005A5290" w:rsidP="00390255">
      <w:pPr>
        <w:numPr>
          <w:ilvl w:val="0"/>
          <w:numId w:val="1"/>
        </w:numPr>
        <w:tabs>
          <w:tab w:val="left" w:pos="567"/>
        </w:tabs>
        <w:spacing w:after="0" w:line="360" w:lineRule="auto"/>
        <w:ind w:firstLine="284"/>
        <w:contextualSpacing/>
        <w:rPr>
          <w:rFonts w:ascii="GHEA Grapalat" w:hAnsi="GHEA Grapalat"/>
          <w:b/>
          <w:sz w:val="24"/>
          <w:szCs w:val="24"/>
        </w:rPr>
      </w:pPr>
      <w:r w:rsidRPr="005A5290">
        <w:rPr>
          <w:rFonts w:ascii="GHEA Grapalat" w:hAnsi="GHEA Grapalat"/>
          <w:b/>
          <w:sz w:val="24"/>
          <w:szCs w:val="24"/>
        </w:rPr>
        <w:t>Ներգրավ</w:t>
      </w:r>
      <w:r w:rsidRPr="005A5290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5A5290">
        <w:rPr>
          <w:rFonts w:ascii="GHEA Grapalat" w:hAnsi="GHEA Grapalat"/>
          <w:b/>
          <w:sz w:val="24"/>
          <w:szCs w:val="24"/>
        </w:rPr>
        <w:t xml:space="preserve"> դեպքը և հիմնավորումները</w:t>
      </w:r>
    </w:p>
    <w:p w14:paraId="01D3A81E" w14:textId="2E62F84E" w:rsidR="00FF07C4" w:rsidRPr="00AA2AD6" w:rsidRDefault="00162736" w:rsidP="00AA2AD6">
      <w:pPr>
        <w:pStyle w:val="ListParagraph"/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62736">
        <w:rPr>
          <w:rFonts w:ascii="GHEA Grapalat" w:hAnsi="GHEA Grapalat"/>
          <w:bCs/>
          <w:sz w:val="24"/>
          <w:szCs w:val="24"/>
          <w:lang w:val="hy-AM"/>
        </w:rPr>
        <w:t>Հայաստանի Հանրապետության</w:t>
      </w:r>
      <w:r w:rsidR="00FF07C4" w:rsidRPr="0083615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F07C4" w:rsidRPr="00DD513E">
        <w:rPr>
          <w:rFonts w:ascii="GHEA Grapalat" w:hAnsi="GHEA Grapalat"/>
          <w:bCs/>
          <w:sz w:val="24"/>
          <w:szCs w:val="24"/>
          <w:lang w:val="hy-AM"/>
        </w:rPr>
        <w:t>ներքին գործերի նախարարության</w:t>
      </w:r>
      <w:r w:rsidR="00FF07C4" w:rsidRPr="00DD513E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>(</w:t>
      </w:r>
      <w:r w:rsidR="00FF07C4">
        <w:rPr>
          <w:rFonts w:ascii="GHEA Grapalat" w:hAnsi="GHEA Grapalat"/>
          <w:sz w:val="24"/>
          <w:szCs w:val="24"/>
          <w:lang w:val="hy-AM"/>
        </w:rPr>
        <w:t>այսուհետ՝ Նախարարություն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>)</w:t>
      </w:r>
      <w:r w:rsidR="00FF07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7C4">
        <w:rPr>
          <w:rFonts w:ascii="GHEA Grapalat" w:hAnsi="GHEA Grapalat" w:cs="GHEA Grapalat"/>
          <w:sz w:val="24"/>
          <w:szCs w:val="24"/>
          <w:lang w:val="hy-AM"/>
        </w:rPr>
        <w:t>ֆինանսաբյուջետային վարչության</w:t>
      </w:r>
      <w:r w:rsidR="00FF07C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>(</w:t>
      </w:r>
      <w:r w:rsidR="00FF07C4">
        <w:rPr>
          <w:rFonts w:ascii="GHEA Grapalat" w:hAnsi="GHEA Grapalat"/>
          <w:sz w:val="24"/>
          <w:szCs w:val="24"/>
          <w:lang w:val="hy-AM"/>
        </w:rPr>
        <w:t>այսուհետ՝ Վարչություն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>)</w:t>
      </w:r>
      <w:r w:rsidR="00FF07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7C4">
        <w:rPr>
          <w:rFonts w:ascii="GHEA Grapalat" w:hAnsi="GHEA Grapalat" w:cs="GHEA Grapalat"/>
          <w:sz w:val="24"/>
          <w:szCs w:val="24"/>
          <w:lang w:val="hy-AM"/>
        </w:rPr>
        <w:t>հաշվարկային բաժնի</w:t>
      </w:r>
      <w:r w:rsidR="00FF07C4" w:rsidRPr="00F256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>(</w:t>
      </w:r>
      <w:r w:rsidR="00FF07C4">
        <w:rPr>
          <w:rFonts w:ascii="GHEA Grapalat" w:hAnsi="GHEA Grapalat"/>
          <w:sz w:val="24"/>
          <w:szCs w:val="24"/>
          <w:lang w:val="hy-AM"/>
        </w:rPr>
        <w:t>այսուհետ՝ Բաժին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>)</w:t>
      </w:r>
      <w:r w:rsidR="00FF07C4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7C4" w:rsidRPr="00F256D6">
        <w:rPr>
          <w:rFonts w:ascii="GHEA Grapalat" w:eastAsia="GHEA Grapalat" w:hAnsi="GHEA Grapalat" w:cs="GHEA Grapalat"/>
          <w:sz w:val="24"/>
          <w:szCs w:val="24"/>
          <w:lang w:val="hy-AM"/>
        </w:rPr>
        <w:t>աշխատանքների ծավալների ավելացմամբ պայմանավորված</w:t>
      </w:r>
      <w:r w:rsidR="00FF07C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FF07C4" w:rsidRPr="00F256D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անհրաժեշտություն է </w:t>
      </w:r>
      <w:r w:rsidR="00FF07C4" w:rsidRPr="003901CE">
        <w:rPr>
          <w:rFonts w:ascii="GHEA Grapalat" w:eastAsia="GHEA Grapalat" w:hAnsi="GHEA Grapalat" w:cs="GHEA Grapalat"/>
          <w:sz w:val="24"/>
          <w:szCs w:val="24"/>
          <w:lang w:val="hy-AM"/>
        </w:rPr>
        <w:t>առաջացել</w:t>
      </w:r>
      <w:r w:rsidR="00FF07C4" w:rsidRPr="00FC7F44">
        <w:rPr>
          <w:rFonts w:ascii="GHEA Grapalat" w:hAnsi="GHEA Grapalat"/>
          <w:sz w:val="24"/>
          <w:szCs w:val="24"/>
          <w:lang w:val="hy-AM"/>
        </w:rPr>
        <w:t xml:space="preserve"> ներգրավել պայմանագրային հիմունքներով համապատասխան փորձագետ</w:t>
      </w:r>
      <w:r w:rsidR="00FF07C4">
        <w:rPr>
          <w:rFonts w:ascii="GHEA Grapalat" w:hAnsi="GHEA Grapalat"/>
          <w:sz w:val="24"/>
          <w:szCs w:val="24"/>
          <w:lang w:val="hy-AM"/>
        </w:rPr>
        <w:t xml:space="preserve">ներ 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 xml:space="preserve">(թվով </w:t>
      </w:r>
      <w:r w:rsidR="00FF07C4">
        <w:rPr>
          <w:rFonts w:ascii="GHEA Grapalat" w:hAnsi="GHEA Grapalat"/>
          <w:sz w:val="24"/>
          <w:szCs w:val="24"/>
          <w:lang w:val="hy-AM"/>
        </w:rPr>
        <w:t>2</w:t>
      </w:r>
      <w:r w:rsidR="00FF07C4" w:rsidRPr="0024284D">
        <w:rPr>
          <w:rFonts w:ascii="GHEA Grapalat" w:hAnsi="GHEA Grapalat"/>
          <w:sz w:val="24"/>
          <w:szCs w:val="24"/>
          <w:lang w:val="hy-AM"/>
        </w:rPr>
        <w:t>)</w:t>
      </w:r>
      <w:r w:rsidR="00FF07C4">
        <w:rPr>
          <w:rFonts w:ascii="GHEA Grapalat" w:hAnsi="GHEA Grapalat"/>
          <w:sz w:val="24"/>
          <w:szCs w:val="24"/>
          <w:lang w:val="hy-AM"/>
        </w:rPr>
        <w:t xml:space="preserve">՝ Բաժնի </w:t>
      </w:r>
      <w:r w:rsidR="00FF07C4">
        <w:rPr>
          <w:rFonts w:ascii="GHEA Grapalat" w:eastAsia="GHEA Grapalat" w:hAnsi="GHEA Grapalat" w:cs="GHEA Grapalat"/>
          <w:sz w:val="24"/>
          <w:szCs w:val="24"/>
          <w:lang w:val="hy-AM"/>
        </w:rPr>
        <w:t>բնականոն ընթացքն ապահովելու նպատակով</w:t>
      </w:r>
      <w:r w:rsidR="00FF07C4" w:rsidRPr="00FC7F44">
        <w:rPr>
          <w:rFonts w:ascii="GHEA Grapalat" w:hAnsi="GHEA Grapalat"/>
          <w:sz w:val="24"/>
          <w:szCs w:val="24"/>
          <w:lang w:val="hy-AM"/>
        </w:rPr>
        <w:t>:</w:t>
      </w:r>
    </w:p>
    <w:p w14:paraId="679F4886" w14:textId="77777777" w:rsidR="005A5290" w:rsidRPr="005A5290" w:rsidRDefault="00502534" w:rsidP="00962530">
      <w:pPr>
        <w:pStyle w:val="ListParagraph"/>
        <w:spacing w:line="360" w:lineRule="auto"/>
        <w:ind w:left="64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7082B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962530" w:rsidRPr="0057082B">
        <w:rPr>
          <w:rFonts w:ascii="GHEA Grapalat" w:hAnsi="GHEA Grapalat" w:cs="Sylfaen"/>
          <w:b/>
          <w:sz w:val="24"/>
          <w:szCs w:val="24"/>
          <w:lang w:val="hy-AM"/>
        </w:rPr>
        <w:t>2</w:t>
      </w:r>
      <w:r w:rsidR="00962530" w:rsidRPr="0057082B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962530">
        <w:rPr>
          <w:rFonts w:ascii="Cambria Math" w:hAnsi="Cambria Math" w:cs="Sylfaen"/>
          <w:sz w:val="24"/>
          <w:szCs w:val="24"/>
          <w:lang w:val="hy-AM"/>
        </w:rPr>
        <w:t xml:space="preserve"> 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Փորձագետ</w:t>
      </w:r>
      <w:r w:rsidR="00187166">
        <w:rPr>
          <w:rFonts w:ascii="GHEA Grapalat" w:hAnsi="GHEA Grapalat"/>
          <w:b/>
          <w:sz w:val="24"/>
          <w:szCs w:val="24"/>
          <w:lang w:val="hy-AM"/>
        </w:rPr>
        <w:t>ի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ն ներկայացվող պահանջները</w:t>
      </w:r>
    </w:p>
    <w:p w14:paraId="1A297AD4" w14:textId="3033390F" w:rsidR="00C21770" w:rsidRPr="00C21770" w:rsidRDefault="00C21770" w:rsidP="00B6157B">
      <w:pPr>
        <w:pStyle w:val="ListParagraph"/>
        <w:numPr>
          <w:ilvl w:val="0"/>
          <w:numId w:val="25"/>
        </w:numPr>
        <w:tabs>
          <w:tab w:val="left" w:pos="567"/>
        </w:tabs>
        <w:spacing w:after="0" w:line="360" w:lineRule="auto"/>
        <w:ind w:firstLine="207"/>
        <w:jc w:val="both"/>
        <w:rPr>
          <w:rFonts w:ascii="GHEA Grapalat" w:hAnsi="GHEA Grapalat"/>
          <w:sz w:val="24"/>
          <w:szCs w:val="24"/>
          <w:lang w:val="hy-AM"/>
        </w:rPr>
      </w:pPr>
      <w:r w:rsidRPr="00C21770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C21770">
        <w:rPr>
          <w:rFonts w:ascii="GHEA Grapalat" w:hAnsi="GHEA Grapalat"/>
          <w:sz w:val="24"/>
          <w:szCs w:val="24"/>
          <w:lang w:val="hy-AM"/>
        </w:rPr>
        <w:t>ռնվազն միջնակարգ կրթություն.</w:t>
      </w:r>
    </w:p>
    <w:p w14:paraId="0AE6E157" w14:textId="504982EA" w:rsidR="004D61B6" w:rsidRPr="00C21770" w:rsidRDefault="00C21770" w:rsidP="00B6157B">
      <w:pPr>
        <w:pStyle w:val="ListParagraph"/>
        <w:numPr>
          <w:ilvl w:val="0"/>
          <w:numId w:val="25"/>
        </w:numPr>
        <w:tabs>
          <w:tab w:val="left" w:pos="567"/>
        </w:tabs>
        <w:spacing w:after="0" w:line="360" w:lineRule="auto"/>
        <w:ind w:firstLine="207"/>
        <w:jc w:val="both"/>
        <w:rPr>
          <w:rFonts w:ascii="GHEA Grapalat" w:hAnsi="GHEA Grapalat"/>
          <w:sz w:val="24"/>
          <w:szCs w:val="24"/>
          <w:lang w:val="hy-AM"/>
        </w:rPr>
      </w:pPr>
      <w:r w:rsidRPr="00C21770">
        <w:rPr>
          <w:rFonts w:ascii="GHEA Grapalat" w:hAnsi="GHEA Grapalat"/>
          <w:sz w:val="24"/>
          <w:szCs w:val="24"/>
          <w:lang w:val="hy-AM"/>
        </w:rPr>
        <w:t xml:space="preserve">  </w:t>
      </w:r>
      <w:r w:rsidR="007D25A2" w:rsidRPr="00C21770">
        <w:rPr>
          <w:rFonts w:ascii="GHEA Grapalat" w:hAnsi="GHEA Grapalat"/>
          <w:sz w:val="24"/>
          <w:szCs w:val="24"/>
          <w:lang w:val="hy-AM"/>
        </w:rPr>
        <w:t>հայերենի իմացություն</w:t>
      </w:r>
      <w:r w:rsidR="007D25A2" w:rsidRPr="00C21770">
        <w:rPr>
          <w:rFonts w:ascii="Cambria Math" w:hAnsi="Cambria Math" w:cs="Cambria Math"/>
          <w:sz w:val="24"/>
          <w:szCs w:val="24"/>
          <w:lang w:val="hy-AM"/>
        </w:rPr>
        <w:t>․</w:t>
      </w:r>
      <w:r w:rsidR="007D25A2" w:rsidRPr="00C2177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594601B" w14:textId="681B24AB" w:rsidR="00C21770" w:rsidRPr="00C21770" w:rsidRDefault="00C21770" w:rsidP="00B6157B">
      <w:pPr>
        <w:pStyle w:val="ListParagraph"/>
        <w:numPr>
          <w:ilvl w:val="0"/>
          <w:numId w:val="25"/>
        </w:numPr>
        <w:tabs>
          <w:tab w:val="left" w:pos="567"/>
        </w:tabs>
        <w:spacing w:after="0" w:line="360" w:lineRule="auto"/>
        <w:ind w:firstLine="207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770">
        <w:rPr>
          <w:rFonts w:ascii="GHEA Grapalat" w:hAnsi="GHEA Grapalat"/>
          <w:sz w:val="24"/>
          <w:szCs w:val="24"/>
          <w:lang w:val="hy-AM"/>
        </w:rPr>
        <w:t>աշխատանքային ստաժ չի պահանջվում</w:t>
      </w:r>
      <w:r w:rsidRPr="00C2177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599834C" w14:textId="540FE4FE" w:rsidR="005A5290" w:rsidRPr="00C21770" w:rsidRDefault="00C21770" w:rsidP="00B6157B">
      <w:pPr>
        <w:pStyle w:val="ListParagraph"/>
        <w:numPr>
          <w:ilvl w:val="0"/>
          <w:numId w:val="25"/>
        </w:numPr>
        <w:tabs>
          <w:tab w:val="left" w:pos="567"/>
        </w:tabs>
        <w:spacing w:after="0" w:line="360" w:lineRule="auto"/>
        <w:ind w:firstLine="20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</w:t>
      </w:r>
      <w:r w:rsidR="004D61B6" w:rsidRPr="00C21770">
        <w:rPr>
          <w:rFonts w:ascii="GHEA Grapalat" w:eastAsia="Times New Roman" w:hAnsi="GHEA Grapalat"/>
          <w:sz w:val="24"/>
          <w:szCs w:val="24"/>
          <w:lang w:val="hy-AM" w:eastAsia="ru-RU"/>
        </w:rPr>
        <w:t>համապատասխան ոլորտի իրավական ակտերի իմացություն</w:t>
      </w:r>
      <w:r w:rsidR="004D61B6" w:rsidRPr="00C21770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5A5290" w:rsidRPr="00C2177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="005A5290" w:rsidRPr="00C21770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</w:p>
    <w:p w14:paraId="14706C83" w14:textId="539DFB8C" w:rsidR="003F7077" w:rsidRPr="00FB7614" w:rsidRDefault="00C21770" w:rsidP="00FB7614">
      <w:pPr>
        <w:pStyle w:val="ListParagraph"/>
        <w:numPr>
          <w:ilvl w:val="0"/>
          <w:numId w:val="25"/>
        </w:numPr>
        <w:tabs>
          <w:tab w:val="left" w:pos="567"/>
        </w:tabs>
        <w:spacing w:after="0" w:line="360" w:lineRule="auto"/>
        <w:ind w:firstLine="20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A5290" w:rsidRPr="00C2177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5A5290" w:rsidRPr="00C2177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14:paraId="1629E2B5" w14:textId="5FEAF9D1" w:rsidR="003F7077" w:rsidRPr="005A5290" w:rsidRDefault="00A873C3" w:rsidP="003F7077">
      <w:pPr>
        <w:tabs>
          <w:tab w:val="left" w:pos="284"/>
          <w:tab w:val="left" w:pos="567"/>
        </w:tabs>
        <w:spacing w:after="0" w:line="360" w:lineRule="auto"/>
        <w:ind w:left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3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14:paraId="1AA7DCD5" w14:textId="1B2C83F8" w:rsidR="003F7077" w:rsidRDefault="008F5A93" w:rsidP="003F7077">
      <w:pPr>
        <w:tabs>
          <w:tab w:val="left" w:pos="567"/>
        </w:tabs>
        <w:spacing w:after="0" w:line="36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5A93">
        <w:rPr>
          <w:rFonts w:ascii="GHEA Grapalat" w:hAnsi="GHEA Grapalat" w:cs="Sylfaen"/>
          <w:sz w:val="24"/>
          <w:szCs w:val="24"/>
          <w:lang w:val="hy-AM"/>
        </w:rPr>
        <w:t xml:space="preserve">               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>Փորձագետը ներգրավվում է</w:t>
      </w:r>
      <w:r w:rsidR="004D61B6">
        <w:rPr>
          <w:rFonts w:ascii="GHEA Grapalat" w:hAnsi="GHEA Grapalat" w:cs="Sylfaen"/>
          <w:sz w:val="24"/>
          <w:szCs w:val="24"/>
          <w:lang w:val="hy-AM"/>
        </w:rPr>
        <w:t xml:space="preserve"> մինչև </w:t>
      </w:r>
      <w:r w:rsidR="00B331C2">
        <w:rPr>
          <w:rFonts w:ascii="GHEA Grapalat" w:hAnsi="GHEA Grapalat" w:cs="Sylfaen"/>
          <w:sz w:val="24"/>
          <w:szCs w:val="24"/>
          <w:lang w:val="hy-AM"/>
        </w:rPr>
        <w:t>մեկ</w:t>
      </w:r>
      <w:r w:rsidR="00B331C2" w:rsidRPr="0015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31C2">
        <w:rPr>
          <w:rFonts w:ascii="GHEA Grapalat" w:hAnsi="GHEA Grapalat" w:cs="Sylfaen"/>
          <w:sz w:val="24"/>
          <w:szCs w:val="24"/>
          <w:lang w:val="hy-AM"/>
        </w:rPr>
        <w:t>տարի</w:t>
      </w:r>
      <w:r w:rsidR="00B331C2" w:rsidRPr="00151C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D61B6">
        <w:rPr>
          <w:rFonts w:ascii="GHEA Grapalat" w:hAnsi="GHEA Grapalat" w:cs="Sylfaen"/>
          <w:sz w:val="24"/>
          <w:szCs w:val="24"/>
          <w:lang w:val="hy-AM"/>
        </w:rPr>
        <w:t>ժամ</w:t>
      </w:r>
      <w:r w:rsidR="005A5290" w:rsidRPr="005A5290">
        <w:rPr>
          <w:rFonts w:ascii="GHEA Grapalat" w:hAnsi="GHEA Grapalat" w:cs="Sylfaen"/>
          <w:sz w:val="24"/>
          <w:szCs w:val="24"/>
          <w:lang w:val="hy-AM"/>
        </w:rPr>
        <w:t>կետո</w:t>
      </w:r>
      <w:r w:rsidR="001F6E57">
        <w:rPr>
          <w:rFonts w:ascii="GHEA Grapalat" w:hAnsi="GHEA Grapalat" w:cs="Sylfaen"/>
          <w:sz w:val="24"/>
          <w:szCs w:val="24"/>
          <w:lang w:val="hy-AM"/>
        </w:rPr>
        <w:t>վ</w:t>
      </w:r>
      <w:r w:rsidR="00B331C2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434A0C5D" w14:textId="6382F04B" w:rsidR="00335E90" w:rsidRPr="00510F18" w:rsidRDefault="00A873C3" w:rsidP="00510F18">
      <w:pPr>
        <w:tabs>
          <w:tab w:val="left" w:pos="567"/>
        </w:tabs>
        <w:spacing w:after="0" w:line="360" w:lineRule="auto"/>
        <w:ind w:left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4</w:t>
      </w:r>
      <w:r>
        <w:rPr>
          <w:rFonts w:ascii="Cambria Math" w:hAnsi="Cambria Math"/>
          <w:b/>
          <w:sz w:val="24"/>
          <w:szCs w:val="24"/>
          <w:lang w:val="hy-AM"/>
        </w:rPr>
        <w:t>․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14:paraId="2A2A5FE0" w14:textId="1D9333D7" w:rsidR="000550B0" w:rsidRPr="000550B0" w:rsidRDefault="00AD4B4E" w:rsidP="000550B0">
      <w:pPr>
        <w:numPr>
          <w:ilvl w:val="0"/>
          <w:numId w:val="15"/>
        </w:numPr>
        <w:shd w:val="clear" w:color="auto" w:fill="FFFFFF"/>
        <w:tabs>
          <w:tab w:val="left" w:pos="1890"/>
        </w:tabs>
        <w:spacing w:after="0" w:line="360" w:lineRule="auto"/>
        <w:ind w:left="993" w:firstLine="295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մասնակցել</w:t>
      </w:r>
      <w:r w:rsidR="00335E90" w:rsidRPr="00335E9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35E90" w:rsidRPr="00335E90">
        <w:rPr>
          <w:rFonts w:ascii="GHEA Grapalat" w:hAnsi="GHEA Grapalat"/>
          <w:sz w:val="24"/>
          <w:szCs w:val="24"/>
          <w:lang w:val="hy-AM"/>
        </w:rPr>
        <w:t xml:space="preserve">Նախարարության ենթակա պետական մարմնի </w:t>
      </w:r>
      <w:r w:rsidR="00092BC9" w:rsidRPr="00092BC9">
        <w:rPr>
          <w:rFonts w:ascii="GHEA Grapalat" w:hAnsi="GHEA Grapalat"/>
          <w:sz w:val="24"/>
          <w:szCs w:val="24"/>
          <w:lang w:val="hy-AM"/>
        </w:rPr>
        <w:t>(</w:t>
      </w:r>
      <w:r w:rsidR="000550B0">
        <w:rPr>
          <w:rFonts w:ascii="GHEA Grapalat" w:hAnsi="GHEA Grapalat"/>
          <w:sz w:val="24"/>
          <w:szCs w:val="24"/>
          <w:lang w:val="hy-AM"/>
        </w:rPr>
        <w:t>ՀՀ ո</w:t>
      </w:r>
      <w:r w:rsidR="00092BC9">
        <w:rPr>
          <w:rFonts w:ascii="GHEA Grapalat" w:hAnsi="GHEA Grapalat" w:cs="GHEA Grapalat"/>
          <w:sz w:val="24"/>
          <w:szCs w:val="24"/>
          <w:lang w:val="hy-AM"/>
        </w:rPr>
        <w:t>ստիկանության պետական պահպանության գլխավոր վարչության 24 ստորաբաժանումների</w:t>
      </w:r>
      <w:r w:rsidR="00092BC9" w:rsidRPr="00092BC9">
        <w:rPr>
          <w:rFonts w:ascii="GHEA Grapalat" w:hAnsi="GHEA Grapalat"/>
          <w:sz w:val="24"/>
          <w:szCs w:val="24"/>
          <w:lang w:val="hy-AM"/>
        </w:rPr>
        <w:t xml:space="preserve">) </w:t>
      </w:r>
      <w:r w:rsidR="00092BC9">
        <w:rPr>
          <w:rFonts w:ascii="GHEA Grapalat" w:hAnsi="GHEA Grapalat" w:cs="GHEA Grapalat"/>
          <w:sz w:val="24"/>
          <w:szCs w:val="24"/>
          <w:lang w:val="hy-AM"/>
        </w:rPr>
        <w:t xml:space="preserve">ֆինանսական փաստաթղթերի </w:t>
      </w:r>
      <w:r w:rsidR="000550B0" w:rsidRPr="000550B0">
        <w:rPr>
          <w:rFonts w:ascii="GHEA Grapalat" w:hAnsi="GHEA Grapalat" w:cs="GHEA Grapalat"/>
          <w:sz w:val="24"/>
          <w:szCs w:val="24"/>
          <w:lang w:val="hy-AM"/>
        </w:rPr>
        <w:t>օգտագործման</w:t>
      </w:r>
      <w:r w:rsidR="000550B0">
        <w:rPr>
          <w:rFonts w:ascii="GHEA Grapalat" w:hAnsi="GHEA Grapalat" w:cs="GHEA Grapalat"/>
          <w:sz w:val="24"/>
          <w:szCs w:val="24"/>
          <w:lang w:val="hy-AM"/>
        </w:rPr>
        <w:t>,</w:t>
      </w:r>
      <w:r w:rsidR="000550B0" w:rsidRPr="000550B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335E90" w:rsidRPr="00335E90">
        <w:rPr>
          <w:rFonts w:ascii="GHEA Grapalat" w:hAnsi="GHEA Grapalat" w:cs="GHEA Grapalat"/>
          <w:sz w:val="24"/>
          <w:szCs w:val="24"/>
          <w:lang w:val="hy-AM"/>
        </w:rPr>
        <w:t xml:space="preserve">արխիվային </w:t>
      </w:r>
      <w:r w:rsidR="00335E90" w:rsidRPr="00335E90">
        <w:rPr>
          <w:rFonts w:ascii="GHEA Grapalat" w:hAnsi="GHEA Grapalat" w:cs="GHEA Grapalat"/>
          <w:sz w:val="24"/>
          <w:szCs w:val="24"/>
          <w:lang w:val="hy-AM"/>
        </w:rPr>
        <w:lastRenderedPageBreak/>
        <w:t>գործերի հաշվառման, կոմպլեկտավորման և փաստաթղթերի արխիվացման աշխատանքներին</w:t>
      </w:r>
      <w:r w:rsidR="00162736">
        <w:rPr>
          <w:rFonts w:ascii="Cambria Math" w:hAnsi="Cambria Math" w:cs="GHEA Grapalat"/>
          <w:sz w:val="24"/>
          <w:szCs w:val="24"/>
          <w:lang w:val="hy-AM"/>
        </w:rPr>
        <w:t>․</w:t>
      </w:r>
    </w:p>
    <w:p w14:paraId="0EC90345" w14:textId="6EA9A7C4" w:rsidR="00C7400C" w:rsidRPr="000550B0" w:rsidRDefault="00AD4B4E" w:rsidP="000550B0">
      <w:pPr>
        <w:numPr>
          <w:ilvl w:val="0"/>
          <w:numId w:val="15"/>
        </w:numPr>
        <w:shd w:val="clear" w:color="auto" w:fill="FFFFFF"/>
        <w:tabs>
          <w:tab w:val="left" w:pos="1890"/>
        </w:tabs>
        <w:spacing w:after="0" w:line="360" w:lineRule="auto"/>
        <w:ind w:left="993" w:firstLine="29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մասնակցել</w:t>
      </w:r>
      <w:r w:rsidR="00D3734A" w:rsidRPr="00D3734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E44" w:rsidRPr="00D3734A">
        <w:rPr>
          <w:rFonts w:ascii="GHEA Grapalat" w:hAnsi="GHEA Grapalat"/>
          <w:sz w:val="24"/>
          <w:szCs w:val="24"/>
          <w:lang w:val="hy-AM"/>
        </w:rPr>
        <w:t xml:space="preserve">արխիվային </w:t>
      </w:r>
      <w:r w:rsidR="00510F18">
        <w:rPr>
          <w:rFonts w:ascii="GHEA Grapalat" w:hAnsi="GHEA Grapalat" w:cs="GHEA Grapalat"/>
          <w:sz w:val="24"/>
          <w:szCs w:val="24"/>
          <w:lang w:val="hy-AM"/>
        </w:rPr>
        <w:t>ֆինանսական փաստաթղթերի</w:t>
      </w:r>
      <w:r w:rsidR="00CC6E44" w:rsidRPr="00D3734A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0B0">
        <w:rPr>
          <w:rFonts w:ascii="GHEA Grapalat" w:hAnsi="GHEA Grapalat" w:cs="GHEA Grapalat"/>
          <w:sz w:val="24"/>
          <w:szCs w:val="24"/>
          <w:lang w:val="hy-AM"/>
        </w:rPr>
        <w:t xml:space="preserve">տեղափոխման, </w:t>
      </w:r>
      <w:r w:rsidR="00CC6E44" w:rsidRPr="00D3734A">
        <w:rPr>
          <w:rFonts w:ascii="GHEA Grapalat" w:hAnsi="GHEA Grapalat"/>
          <w:sz w:val="24"/>
          <w:szCs w:val="24"/>
          <w:lang w:val="hy-AM"/>
        </w:rPr>
        <w:t>սահմանված կարգով</w:t>
      </w:r>
      <w:r w:rsidR="000550B0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0B0">
        <w:rPr>
          <w:rFonts w:ascii="GHEA Grapalat" w:hAnsi="GHEA Grapalat" w:cs="GHEA Grapalat"/>
          <w:sz w:val="24"/>
          <w:szCs w:val="24"/>
          <w:lang w:val="hy-AM"/>
        </w:rPr>
        <w:t>արխիվային տնտեսություն ստեղծելու</w:t>
      </w:r>
      <w:r w:rsidR="000550B0" w:rsidRPr="00D3734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E44" w:rsidRPr="00D3734A">
        <w:rPr>
          <w:rFonts w:ascii="GHEA Grapalat" w:hAnsi="GHEA Grapalat"/>
          <w:sz w:val="24"/>
          <w:szCs w:val="24"/>
          <w:lang w:val="hy-AM"/>
        </w:rPr>
        <w:t>աշխատանքներին</w:t>
      </w:r>
      <w:r w:rsidR="00D3734A" w:rsidRPr="00D3734A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344196C" w14:textId="199FFF6B" w:rsidR="004D61B6" w:rsidRDefault="00A04CBC" w:rsidP="001F6E57">
      <w:pPr>
        <w:tabs>
          <w:tab w:val="left" w:pos="1276"/>
        </w:tabs>
        <w:spacing w:after="0" w:line="360" w:lineRule="auto"/>
        <w:ind w:left="928" w:firstLine="20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5</w:t>
      </w:r>
      <w:r>
        <w:rPr>
          <w:rFonts w:ascii="Cambria Math" w:hAnsi="Cambria Math" w:cs="Sylfaen"/>
          <w:b/>
          <w:sz w:val="24"/>
          <w:szCs w:val="24"/>
          <w:lang w:val="hy-AM"/>
        </w:rPr>
        <w:t xml:space="preserve">․ </w:t>
      </w:r>
      <w:r w:rsidR="00502534" w:rsidRPr="00DB2266">
        <w:rPr>
          <w:rFonts w:ascii="GHEA Grapalat" w:hAnsi="GHEA Grapalat" w:cs="Sylfaen"/>
          <w:b/>
          <w:sz w:val="24"/>
          <w:szCs w:val="24"/>
          <w:lang w:val="hy-AM"/>
        </w:rPr>
        <w:t>Հաշվետվություններ</w:t>
      </w:r>
      <w:r w:rsidR="00502534" w:rsidRPr="00DB2266">
        <w:rPr>
          <w:rFonts w:ascii="GHEA Grapalat" w:hAnsi="GHEA Grapalat"/>
          <w:b/>
          <w:sz w:val="24"/>
          <w:szCs w:val="24"/>
          <w:lang w:val="hy-AM"/>
        </w:rPr>
        <w:t xml:space="preserve">ի ներկայացման և դրանց գնահատման արդյունքների </w:t>
      </w:r>
      <w:r w:rsidR="001F6E57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502534" w:rsidRPr="00DB2266">
        <w:rPr>
          <w:rFonts w:ascii="GHEA Grapalat" w:hAnsi="GHEA Grapalat"/>
          <w:b/>
          <w:sz w:val="24"/>
          <w:szCs w:val="24"/>
          <w:lang w:val="hy-AM"/>
        </w:rPr>
        <w:t>ամփոփիչ ժամկետները</w:t>
      </w:r>
    </w:p>
    <w:p w14:paraId="56900C8A" w14:textId="77777777" w:rsidR="00B61E4C" w:rsidRPr="008F5A93" w:rsidRDefault="003C3DD9" w:rsidP="00B6157B">
      <w:pPr>
        <w:pStyle w:val="ListParagraph"/>
        <w:numPr>
          <w:ilvl w:val="0"/>
          <w:numId w:val="6"/>
        </w:numPr>
        <w:tabs>
          <w:tab w:val="left" w:pos="1276"/>
          <w:tab w:val="left" w:pos="1701"/>
        </w:tabs>
        <w:spacing w:after="0" w:line="360" w:lineRule="auto"/>
        <w:ind w:left="1418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</w:t>
      </w:r>
      <w:r w:rsidR="004D61B6" w:rsidRPr="008F5A93">
        <w:rPr>
          <w:rFonts w:ascii="GHEA Grapalat" w:hAnsi="GHEA Grapalat"/>
          <w:sz w:val="24"/>
          <w:szCs w:val="24"/>
          <w:lang w:val="hy-AM"/>
        </w:rPr>
        <w:t xml:space="preserve">ի կողմից կատարված աշխատանքների վերաբերյալ </w:t>
      </w:r>
      <w:r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4D61B6" w:rsidRPr="008F5A93">
        <w:rPr>
          <w:rFonts w:ascii="GHEA Grapalat" w:hAnsi="GHEA Grapalat"/>
          <w:sz w:val="24"/>
          <w:szCs w:val="24"/>
          <w:lang w:val="hy-AM"/>
        </w:rPr>
        <w:t xml:space="preserve">ը ներկայացվում 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="004D61B6" w:rsidRPr="008F5A93">
        <w:rPr>
          <w:rFonts w:ascii="GHEA Grapalat" w:hAnsi="GHEA Grapalat"/>
          <w:sz w:val="24"/>
          <w:szCs w:val="24"/>
          <w:lang w:val="hy-AM"/>
        </w:rPr>
        <w:t xml:space="preserve"> եռամսյակային կտրվածքով՝ մինչև եռամսյակին հաջորդող ամսվա 5-ը։ </w:t>
      </w:r>
      <w:r w:rsidR="00B61E4C" w:rsidRPr="008F5A93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6F3DEED5" w14:textId="77777777" w:rsidR="00B61E4C" w:rsidRPr="008F5A93" w:rsidRDefault="008F5A93" w:rsidP="00B6157B">
      <w:pPr>
        <w:pStyle w:val="ListParagraph"/>
        <w:numPr>
          <w:ilvl w:val="0"/>
          <w:numId w:val="6"/>
        </w:numPr>
        <w:tabs>
          <w:tab w:val="left" w:pos="709"/>
          <w:tab w:val="left" w:pos="1134"/>
          <w:tab w:val="left" w:pos="1701"/>
        </w:tabs>
        <w:spacing w:after="0" w:line="360" w:lineRule="auto"/>
        <w:ind w:left="1560" w:hanging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 Armenian"/>
          <w:sz w:val="24"/>
          <w:szCs w:val="24"/>
          <w:lang w:val="hy-AM"/>
        </w:rPr>
        <w:t>Կ</w:t>
      </w:r>
      <w:r w:rsidRPr="008F5A93">
        <w:rPr>
          <w:rFonts w:ascii="GHEA Grapalat" w:hAnsi="GHEA Grapalat" w:cs="Arial Armenian"/>
          <w:sz w:val="24"/>
          <w:szCs w:val="24"/>
          <w:lang w:val="hy-AM"/>
        </w:rPr>
        <w:t xml:space="preserve">ատարված աշխատանքի արդյունքը գնահատվում է բավարար, լավ կամ գերազանց: </w:t>
      </w:r>
    </w:p>
    <w:p w14:paraId="4CF484BC" w14:textId="2E23AD9D" w:rsidR="00875D96" w:rsidRPr="00971E3D" w:rsidRDefault="00A04CBC" w:rsidP="00971E3D">
      <w:pPr>
        <w:tabs>
          <w:tab w:val="left" w:pos="567"/>
        </w:tabs>
        <w:spacing w:after="0" w:line="360" w:lineRule="auto"/>
        <w:ind w:left="92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6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5A5290" w:rsidRPr="00BD3025">
        <w:rPr>
          <w:rFonts w:ascii="GHEA Grapalat" w:hAnsi="GHEA Grapalat"/>
          <w:b/>
          <w:sz w:val="24"/>
          <w:szCs w:val="24"/>
          <w:lang w:val="hy-AM"/>
        </w:rPr>
        <w:t>Աշխատանք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ների</w:t>
      </w:r>
      <w:r w:rsidR="005A5290" w:rsidRPr="00BD3025">
        <w:rPr>
          <w:rFonts w:ascii="GHEA Grapalat" w:hAnsi="GHEA Grapalat"/>
          <w:b/>
          <w:sz w:val="24"/>
          <w:szCs w:val="24"/>
          <w:lang w:val="hy-AM"/>
        </w:rPr>
        <w:t xml:space="preserve"> գնահատման չափանիշներ</w:t>
      </w:r>
      <w:r w:rsidR="005A5290" w:rsidRPr="005A5290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1840DC2F" w14:textId="35D4E351" w:rsidR="00CC6E44" w:rsidRDefault="004A4D7C" w:rsidP="00CC6E4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4A4D7C">
        <w:rPr>
          <w:rFonts w:ascii="GHEA Grapalat" w:hAnsi="GHEA Grapalat"/>
          <w:sz w:val="24"/>
          <w:szCs w:val="24"/>
          <w:lang w:val="hy-AM"/>
        </w:rPr>
        <w:t xml:space="preserve">արխիվային </w:t>
      </w:r>
      <w:r w:rsidR="00510F18">
        <w:rPr>
          <w:rFonts w:ascii="GHEA Grapalat" w:hAnsi="GHEA Grapalat" w:cs="GHEA Grapalat"/>
          <w:sz w:val="24"/>
          <w:szCs w:val="24"/>
          <w:lang w:val="hy-AM"/>
        </w:rPr>
        <w:t>ֆինանսական փաստաթղթերի</w:t>
      </w:r>
      <w:r w:rsidR="00510F18" w:rsidRPr="00CC6E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E44">
        <w:rPr>
          <w:rFonts w:ascii="GHEA Grapalat" w:hAnsi="GHEA Grapalat"/>
          <w:sz w:val="24"/>
          <w:szCs w:val="24"/>
          <w:lang w:val="hy-AM"/>
        </w:rPr>
        <w:t xml:space="preserve">հավաքագրում, </w:t>
      </w:r>
      <w:r w:rsidRPr="004A4D7C">
        <w:rPr>
          <w:rFonts w:ascii="GHEA Grapalat" w:hAnsi="GHEA Grapalat"/>
          <w:sz w:val="24"/>
          <w:szCs w:val="24"/>
          <w:lang w:val="hy-AM"/>
        </w:rPr>
        <w:t>հաշվառում, կոմպլեկտավորում և փաստաթղթերի արխիվացում,</w:t>
      </w:r>
    </w:p>
    <w:p w14:paraId="104394EB" w14:textId="3FA9DB92" w:rsidR="00CC6E44" w:rsidRPr="00CC6E44" w:rsidRDefault="00510F18" w:rsidP="00CC6E4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ֆինանսական փաստաթղթերի</w:t>
      </w:r>
      <w:r w:rsidRPr="00D3734A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E44" w:rsidRPr="00D3734A">
        <w:rPr>
          <w:rFonts w:ascii="GHEA Grapalat" w:hAnsi="GHEA Grapalat"/>
          <w:sz w:val="24"/>
          <w:szCs w:val="24"/>
          <w:lang w:val="hy-AM"/>
        </w:rPr>
        <w:t xml:space="preserve">արխիվային </w:t>
      </w:r>
      <w:r w:rsidR="000550B0">
        <w:rPr>
          <w:rFonts w:ascii="GHEA Grapalat" w:hAnsi="GHEA Grapalat" w:cs="GHEA Grapalat"/>
          <w:sz w:val="24"/>
          <w:szCs w:val="24"/>
          <w:lang w:val="hy-AM"/>
        </w:rPr>
        <w:t>տնտեսություն</w:t>
      </w:r>
      <w:r w:rsidR="00CC6E44" w:rsidRPr="00D3734A">
        <w:rPr>
          <w:rFonts w:ascii="GHEA Grapalat" w:hAnsi="GHEA Grapalat"/>
          <w:sz w:val="24"/>
          <w:szCs w:val="24"/>
          <w:lang w:val="hy-AM"/>
        </w:rPr>
        <w:t xml:space="preserve"> ստեղծում և պահպանում</w:t>
      </w:r>
      <w:r>
        <w:rPr>
          <w:rFonts w:ascii="Cambria Math" w:hAnsi="Cambria Math" w:cs="Cambria Math"/>
          <w:sz w:val="24"/>
          <w:szCs w:val="24"/>
          <w:lang w:val="hy-AM"/>
        </w:rPr>
        <w:t>։</w:t>
      </w:r>
    </w:p>
    <w:p w14:paraId="6BD74953" w14:textId="7438857C" w:rsidR="00875D96" w:rsidRPr="000550B0" w:rsidRDefault="00875D96" w:rsidP="000550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56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</w:p>
    <w:p w14:paraId="7EFD44E0" w14:textId="753A4991" w:rsidR="00875D96" w:rsidRPr="000764F4" w:rsidRDefault="00875D96" w:rsidP="00F924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560"/>
        </w:tabs>
        <w:spacing w:after="0" w:line="360" w:lineRule="auto"/>
        <w:ind w:left="851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875D96" w:rsidRPr="000764F4" w:rsidSect="000D70CA">
      <w:headerReference w:type="default" r:id="rId8"/>
      <w:footerReference w:type="default" r:id="rId9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3B67" w14:textId="77777777" w:rsidR="00B50E8D" w:rsidRDefault="00B50E8D">
      <w:pPr>
        <w:spacing w:after="0" w:line="240" w:lineRule="auto"/>
      </w:pPr>
      <w:r>
        <w:separator/>
      </w:r>
    </w:p>
  </w:endnote>
  <w:endnote w:type="continuationSeparator" w:id="0">
    <w:p w14:paraId="612F674F" w14:textId="77777777" w:rsidR="00B50E8D" w:rsidRDefault="00B5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3BD" w14:textId="77777777" w:rsidR="00F976E8" w:rsidRDefault="00000000" w:rsidP="00667D88">
    <w:pPr>
      <w:pStyle w:val="Footer"/>
    </w:pPr>
  </w:p>
  <w:p w14:paraId="3C189173" w14:textId="77777777" w:rsidR="00F976E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D59F" w14:textId="77777777" w:rsidR="00B50E8D" w:rsidRDefault="00B50E8D">
      <w:pPr>
        <w:spacing w:after="0" w:line="240" w:lineRule="auto"/>
      </w:pPr>
      <w:r>
        <w:separator/>
      </w:r>
    </w:p>
  </w:footnote>
  <w:footnote w:type="continuationSeparator" w:id="0">
    <w:p w14:paraId="49A6AC07" w14:textId="77777777" w:rsidR="00B50E8D" w:rsidRDefault="00B5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745764"/>
      <w:docPartObj>
        <w:docPartGallery w:val="Page Numbers (Top of Page)"/>
        <w:docPartUnique/>
      </w:docPartObj>
    </w:sdtPr>
    <w:sdtContent>
      <w:p w14:paraId="7F8EC3E3" w14:textId="77777777" w:rsidR="00F976E8" w:rsidRDefault="005A5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3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FDD59A" w14:textId="77777777" w:rsidR="00F976E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9B2"/>
    <w:multiLevelType w:val="hybridMultilevel"/>
    <w:tmpl w:val="0C8EFFA2"/>
    <w:lvl w:ilvl="0" w:tplc="08090011">
      <w:start w:val="1"/>
      <w:numFmt w:val="decimal"/>
      <w:lvlText w:val="%1)"/>
      <w:lvlJc w:val="left"/>
      <w:pPr>
        <w:ind w:left="1648" w:hanging="360"/>
      </w:pPr>
    </w:lvl>
    <w:lvl w:ilvl="1" w:tplc="9D5C7294">
      <w:numFmt w:val="bullet"/>
      <w:lvlText w:val="•"/>
      <w:lvlJc w:val="left"/>
      <w:pPr>
        <w:ind w:left="2518" w:hanging="510"/>
      </w:pPr>
      <w:rPr>
        <w:rFonts w:ascii="GHEA Grapalat" w:eastAsia="GHEA Grapalat" w:hAnsi="GHEA Grapalat" w:cs="GHEA Grapalat" w:hint="default"/>
      </w:r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6"/>
        </w:tabs>
        <w:ind w:left="21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6"/>
        </w:tabs>
        <w:ind w:left="35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6"/>
        </w:tabs>
        <w:ind w:left="43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6"/>
        </w:tabs>
        <w:ind w:left="57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6"/>
        </w:tabs>
        <w:ind w:left="6466" w:hanging="360"/>
      </w:pPr>
    </w:lvl>
  </w:abstractNum>
  <w:abstractNum w:abstractNumId="2" w15:restartNumberingAfterBreak="0">
    <w:nsid w:val="1A1F5A51"/>
    <w:multiLevelType w:val="hybridMultilevel"/>
    <w:tmpl w:val="A1A826A8"/>
    <w:lvl w:ilvl="0" w:tplc="AE28E1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A805020"/>
    <w:multiLevelType w:val="hybridMultilevel"/>
    <w:tmpl w:val="64F6CF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3875"/>
    <w:multiLevelType w:val="hybridMultilevel"/>
    <w:tmpl w:val="0BC021BC"/>
    <w:lvl w:ilvl="0" w:tplc="0E88E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A64EC"/>
    <w:multiLevelType w:val="multilevel"/>
    <w:tmpl w:val="FF5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9712A2"/>
    <w:multiLevelType w:val="hybridMultilevel"/>
    <w:tmpl w:val="D00C115A"/>
    <w:lvl w:ilvl="0" w:tplc="2902AB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2AF40AF4"/>
    <w:multiLevelType w:val="hybridMultilevel"/>
    <w:tmpl w:val="BB568BC2"/>
    <w:lvl w:ilvl="0" w:tplc="08090011">
      <w:start w:val="1"/>
      <w:numFmt w:val="decimal"/>
      <w:lvlText w:val="%1)"/>
      <w:lvlJc w:val="left"/>
      <w:pPr>
        <w:ind w:left="1648" w:hanging="360"/>
      </w:p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AFD6793"/>
    <w:multiLevelType w:val="hybridMultilevel"/>
    <w:tmpl w:val="99C47ACA"/>
    <w:lvl w:ilvl="0" w:tplc="08090011">
      <w:start w:val="1"/>
      <w:numFmt w:val="decimal"/>
      <w:lvlText w:val="%1)"/>
      <w:lvlJc w:val="left"/>
      <w:pPr>
        <w:ind w:left="2368" w:hanging="360"/>
      </w:pPr>
    </w:lvl>
    <w:lvl w:ilvl="1" w:tplc="08090011">
      <w:start w:val="1"/>
      <w:numFmt w:val="decimal"/>
      <w:lvlText w:val="%2)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3808" w:hanging="180"/>
      </w:pPr>
    </w:lvl>
    <w:lvl w:ilvl="3" w:tplc="0809000F" w:tentative="1">
      <w:start w:val="1"/>
      <w:numFmt w:val="decimal"/>
      <w:lvlText w:val="%4."/>
      <w:lvlJc w:val="left"/>
      <w:pPr>
        <w:ind w:left="4528" w:hanging="360"/>
      </w:pPr>
    </w:lvl>
    <w:lvl w:ilvl="4" w:tplc="08090019" w:tentative="1">
      <w:start w:val="1"/>
      <w:numFmt w:val="lowerLetter"/>
      <w:lvlText w:val="%5."/>
      <w:lvlJc w:val="left"/>
      <w:pPr>
        <w:ind w:left="5248" w:hanging="360"/>
      </w:pPr>
    </w:lvl>
    <w:lvl w:ilvl="5" w:tplc="0809001B" w:tentative="1">
      <w:start w:val="1"/>
      <w:numFmt w:val="lowerRoman"/>
      <w:lvlText w:val="%6."/>
      <w:lvlJc w:val="right"/>
      <w:pPr>
        <w:ind w:left="5968" w:hanging="180"/>
      </w:pPr>
    </w:lvl>
    <w:lvl w:ilvl="6" w:tplc="0809000F" w:tentative="1">
      <w:start w:val="1"/>
      <w:numFmt w:val="decimal"/>
      <w:lvlText w:val="%7."/>
      <w:lvlJc w:val="left"/>
      <w:pPr>
        <w:ind w:left="6688" w:hanging="360"/>
      </w:pPr>
    </w:lvl>
    <w:lvl w:ilvl="7" w:tplc="08090019" w:tentative="1">
      <w:start w:val="1"/>
      <w:numFmt w:val="lowerLetter"/>
      <w:lvlText w:val="%8."/>
      <w:lvlJc w:val="left"/>
      <w:pPr>
        <w:ind w:left="7408" w:hanging="360"/>
      </w:pPr>
    </w:lvl>
    <w:lvl w:ilvl="8" w:tplc="08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9" w15:restartNumberingAfterBreak="0">
    <w:nsid w:val="38DE501D"/>
    <w:multiLevelType w:val="hybridMultilevel"/>
    <w:tmpl w:val="7820FEAC"/>
    <w:lvl w:ilvl="0" w:tplc="277AE9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75C18"/>
    <w:multiLevelType w:val="hybridMultilevel"/>
    <w:tmpl w:val="7BB40F62"/>
    <w:lvl w:ilvl="0" w:tplc="9D5C7294">
      <w:numFmt w:val="bullet"/>
      <w:lvlText w:val="•"/>
      <w:lvlJc w:val="left"/>
      <w:pPr>
        <w:ind w:left="720" w:hanging="360"/>
      </w:pPr>
      <w:rPr>
        <w:rFonts w:ascii="GHEA Grapalat" w:eastAsia="GHEA Grapalat" w:hAnsi="GHEA Grapalat" w:cs="GHEA Grapal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757DA"/>
    <w:multiLevelType w:val="hybridMultilevel"/>
    <w:tmpl w:val="386C054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00AB9"/>
    <w:multiLevelType w:val="hybridMultilevel"/>
    <w:tmpl w:val="257AFE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A0954"/>
    <w:multiLevelType w:val="multilevel"/>
    <w:tmpl w:val="A88CAEB6"/>
    <w:lvl w:ilvl="0">
      <w:start w:val="1"/>
      <w:numFmt w:val="decimal"/>
      <w:lvlText w:val="%1)"/>
      <w:lvlJc w:val="left"/>
      <w:pPr>
        <w:ind w:left="720" w:hanging="360"/>
      </w:pPr>
      <w:rPr>
        <w:lang w:val="hy-AM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247"/>
    <w:multiLevelType w:val="hybridMultilevel"/>
    <w:tmpl w:val="D5BE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165DF"/>
    <w:multiLevelType w:val="hybridMultilevel"/>
    <w:tmpl w:val="F7DE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565E6A"/>
    <w:multiLevelType w:val="hybridMultilevel"/>
    <w:tmpl w:val="A62A01A8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9F128F7"/>
    <w:multiLevelType w:val="hybridMultilevel"/>
    <w:tmpl w:val="A7364452"/>
    <w:lvl w:ilvl="0" w:tplc="7CFA1E3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53ABE"/>
    <w:multiLevelType w:val="hybridMultilevel"/>
    <w:tmpl w:val="12189ED6"/>
    <w:lvl w:ilvl="0" w:tplc="74DEF9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16FAB"/>
    <w:multiLevelType w:val="hybridMultilevel"/>
    <w:tmpl w:val="7EC246A0"/>
    <w:lvl w:ilvl="0" w:tplc="08090011">
      <w:start w:val="1"/>
      <w:numFmt w:val="decimal"/>
      <w:lvlText w:val="%1)"/>
      <w:lvlJc w:val="left"/>
      <w:pPr>
        <w:ind w:left="2368" w:hanging="360"/>
      </w:pPr>
    </w:lvl>
    <w:lvl w:ilvl="1" w:tplc="08090019">
      <w:start w:val="1"/>
      <w:numFmt w:val="lowerLetter"/>
      <w:lvlText w:val="%2."/>
      <w:lvlJc w:val="left"/>
      <w:pPr>
        <w:ind w:left="3088" w:hanging="360"/>
      </w:pPr>
    </w:lvl>
    <w:lvl w:ilvl="2" w:tplc="0809001B" w:tentative="1">
      <w:start w:val="1"/>
      <w:numFmt w:val="lowerRoman"/>
      <w:lvlText w:val="%3."/>
      <w:lvlJc w:val="right"/>
      <w:pPr>
        <w:ind w:left="3808" w:hanging="180"/>
      </w:pPr>
    </w:lvl>
    <w:lvl w:ilvl="3" w:tplc="0809000F" w:tentative="1">
      <w:start w:val="1"/>
      <w:numFmt w:val="decimal"/>
      <w:lvlText w:val="%4."/>
      <w:lvlJc w:val="left"/>
      <w:pPr>
        <w:ind w:left="4528" w:hanging="360"/>
      </w:pPr>
    </w:lvl>
    <w:lvl w:ilvl="4" w:tplc="08090019" w:tentative="1">
      <w:start w:val="1"/>
      <w:numFmt w:val="lowerLetter"/>
      <w:lvlText w:val="%5."/>
      <w:lvlJc w:val="left"/>
      <w:pPr>
        <w:ind w:left="5248" w:hanging="360"/>
      </w:pPr>
    </w:lvl>
    <w:lvl w:ilvl="5" w:tplc="0809001B" w:tentative="1">
      <w:start w:val="1"/>
      <w:numFmt w:val="lowerRoman"/>
      <w:lvlText w:val="%6."/>
      <w:lvlJc w:val="right"/>
      <w:pPr>
        <w:ind w:left="5968" w:hanging="180"/>
      </w:pPr>
    </w:lvl>
    <w:lvl w:ilvl="6" w:tplc="0809000F" w:tentative="1">
      <w:start w:val="1"/>
      <w:numFmt w:val="decimal"/>
      <w:lvlText w:val="%7."/>
      <w:lvlJc w:val="left"/>
      <w:pPr>
        <w:ind w:left="6688" w:hanging="360"/>
      </w:pPr>
    </w:lvl>
    <w:lvl w:ilvl="7" w:tplc="08090019" w:tentative="1">
      <w:start w:val="1"/>
      <w:numFmt w:val="lowerLetter"/>
      <w:lvlText w:val="%8."/>
      <w:lvlJc w:val="left"/>
      <w:pPr>
        <w:ind w:left="7408" w:hanging="360"/>
      </w:pPr>
    </w:lvl>
    <w:lvl w:ilvl="8" w:tplc="08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1" w15:restartNumberingAfterBreak="0">
    <w:nsid w:val="69287B68"/>
    <w:multiLevelType w:val="hybridMultilevel"/>
    <w:tmpl w:val="FB4ACC24"/>
    <w:lvl w:ilvl="0" w:tplc="9D44CC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D8A24A7"/>
    <w:multiLevelType w:val="hybridMultilevel"/>
    <w:tmpl w:val="8E78FA96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EBB39F7"/>
    <w:multiLevelType w:val="hybridMultilevel"/>
    <w:tmpl w:val="916C7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A0486"/>
    <w:multiLevelType w:val="hybridMultilevel"/>
    <w:tmpl w:val="6E66E144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 w15:restartNumberingAfterBreak="0">
    <w:nsid w:val="79FB52D7"/>
    <w:multiLevelType w:val="hybridMultilevel"/>
    <w:tmpl w:val="D26C22FA"/>
    <w:lvl w:ilvl="0" w:tplc="906E5D6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B0948"/>
    <w:multiLevelType w:val="hybridMultilevel"/>
    <w:tmpl w:val="A94AE5EA"/>
    <w:lvl w:ilvl="0" w:tplc="61CEA49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67792389">
    <w:abstractNumId w:val="16"/>
  </w:num>
  <w:num w:numId="2" w16cid:durableId="555749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4646124">
    <w:abstractNumId w:val="23"/>
  </w:num>
  <w:num w:numId="4" w16cid:durableId="625281602">
    <w:abstractNumId w:val="2"/>
  </w:num>
  <w:num w:numId="5" w16cid:durableId="1335524154">
    <w:abstractNumId w:val="26"/>
  </w:num>
  <w:num w:numId="6" w16cid:durableId="307781640">
    <w:abstractNumId w:val="21"/>
  </w:num>
  <w:num w:numId="7" w16cid:durableId="1943684088">
    <w:abstractNumId w:val="13"/>
  </w:num>
  <w:num w:numId="8" w16cid:durableId="1653557119">
    <w:abstractNumId w:val="25"/>
  </w:num>
  <w:num w:numId="9" w16cid:durableId="1495299116">
    <w:abstractNumId w:val="9"/>
  </w:num>
  <w:num w:numId="10" w16cid:durableId="648218288">
    <w:abstractNumId w:val="6"/>
  </w:num>
  <w:num w:numId="11" w16cid:durableId="871068438">
    <w:abstractNumId w:val="4"/>
  </w:num>
  <w:num w:numId="12" w16cid:durableId="1500732881">
    <w:abstractNumId w:val="18"/>
  </w:num>
  <w:num w:numId="13" w16cid:durableId="1669795745">
    <w:abstractNumId w:val="19"/>
  </w:num>
  <w:num w:numId="14" w16cid:durableId="1257980734">
    <w:abstractNumId w:val="7"/>
  </w:num>
  <w:num w:numId="15" w16cid:durableId="221910312">
    <w:abstractNumId w:val="0"/>
  </w:num>
  <w:num w:numId="16" w16cid:durableId="2026594648">
    <w:abstractNumId w:val="15"/>
  </w:num>
  <w:num w:numId="17" w16cid:durableId="1905334306">
    <w:abstractNumId w:val="14"/>
  </w:num>
  <w:num w:numId="18" w16cid:durableId="1374579329">
    <w:abstractNumId w:val="20"/>
  </w:num>
  <w:num w:numId="19" w16cid:durableId="754403980">
    <w:abstractNumId w:val="8"/>
  </w:num>
  <w:num w:numId="20" w16cid:durableId="2105951427">
    <w:abstractNumId w:val="3"/>
  </w:num>
  <w:num w:numId="21" w16cid:durableId="1696878983">
    <w:abstractNumId w:val="22"/>
  </w:num>
  <w:num w:numId="22" w16cid:durableId="376861066">
    <w:abstractNumId w:val="12"/>
  </w:num>
  <w:num w:numId="23" w16cid:durableId="645860705">
    <w:abstractNumId w:val="17"/>
  </w:num>
  <w:num w:numId="24" w16cid:durableId="1942296154">
    <w:abstractNumId w:val="10"/>
  </w:num>
  <w:num w:numId="25" w16cid:durableId="1337147264">
    <w:abstractNumId w:val="11"/>
  </w:num>
  <w:num w:numId="26" w16cid:durableId="692417531">
    <w:abstractNumId w:val="24"/>
  </w:num>
  <w:num w:numId="27" w16cid:durableId="1760828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99"/>
    <w:rsid w:val="00011774"/>
    <w:rsid w:val="000550B0"/>
    <w:rsid w:val="00063710"/>
    <w:rsid w:val="000764F4"/>
    <w:rsid w:val="00092BC9"/>
    <w:rsid w:val="00094121"/>
    <w:rsid w:val="000B497D"/>
    <w:rsid w:val="00112E66"/>
    <w:rsid w:val="00162736"/>
    <w:rsid w:val="00173BAD"/>
    <w:rsid w:val="00187166"/>
    <w:rsid w:val="001E7FDC"/>
    <w:rsid w:val="001F6E57"/>
    <w:rsid w:val="0024284D"/>
    <w:rsid w:val="002A727B"/>
    <w:rsid w:val="002B3F35"/>
    <w:rsid w:val="002C1506"/>
    <w:rsid w:val="002D3CB3"/>
    <w:rsid w:val="003078FA"/>
    <w:rsid w:val="00317523"/>
    <w:rsid w:val="00324D50"/>
    <w:rsid w:val="003257A6"/>
    <w:rsid w:val="00331D2B"/>
    <w:rsid w:val="00332B6F"/>
    <w:rsid w:val="00335E90"/>
    <w:rsid w:val="00346FA8"/>
    <w:rsid w:val="00355662"/>
    <w:rsid w:val="0035585B"/>
    <w:rsid w:val="003901CE"/>
    <w:rsid w:val="00390255"/>
    <w:rsid w:val="003C3DD9"/>
    <w:rsid w:val="003F7077"/>
    <w:rsid w:val="0047394B"/>
    <w:rsid w:val="004914CA"/>
    <w:rsid w:val="00496924"/>
    <w:rsid w:val="004A4D7C"/>
    <w:rsid w:val="004C39E2"/>
    <w:rsid w:val="004D61B6"/>
    <w:rsid w:val="00502534"/>
    <w:rsid w:val="0051026B"/>
    <w:rsid w:val="00510F18"/>
    <w:rsid w:val="00514CA2"/>
    <w:rsid w:val="005419B4"/>
    <w:rsid w:val="0054611B"/>
    <w:rsid w:val="0057082B"/>
    <w:rsid w:val="00576FEF"/>
    <w:rsid w:val="005A3253"/>
    <w:rsid w:val="005A48FC"/>
    <w:rsid w:val="005A5290"/>
    <w:rsid w:val="005D2841"/>
    <w:rsid w:val="005F44B7"/>
    <w:rsid w:val="005F5AFA"/>
    <w:rsid w:val="006001AC"/>
    <w:rsid w:val="00631821"/>
    <w:rsid w:val="0064303E"/>
    <w:rsid w:val="00654F21"/>
    <w:rsid w:val="00692BC1"/>
    <w:rsid w:val="006A0305"/>
    <w:rsid w:val="006A1122"/>
    <w:rsid w:val="0072415D"/>
    <w:rsid w:val="00726517"/>
    <w:rsid w:val="00755CEA"/>
    <w:rsid w:val="00766FA8"/>
    <w:rsid w:val="007D25A2"/>
    <w:rsid w:val="007D555E"/>
    <w:rsid w:val="007F0D38"/>
    <w:rsid w:val="0083615E"/>
    <w:rsid w:val="00843914"/>
    <w:rsid w:val="00845A11"/>
    <w:rsid w:val="008613A0"/>
    <w:rsid w:val="00875D96"/>
    <w:rsid w:val="008A1C2D"/>
    <w:rsid w:val="008B1E35"/>
    <w:rsid w:val="008F5A93"/>
    <w:rsid w:val="00902706"/>
    <w:rsid w:val="0093303B"/>
    <w:rsid w:val="00937F56"/>
    <w:rsid w:val="00945051"/>
    <w:rsid w:val="00960A3B"/>
    <w:rsid w:val="00962530"/>
    <w:rsid w:val="00971E3D"/>
    <w:rsid w:val="009937DA"/>
    <w:rsid w:val="009A069B"/>
    <w:rsid w:val="009A7BF4"/>
    <w:rsid w:val="009D2EC1"/>
    <w:rsid w:val="00A003F8"/>
    <w:rsid w:val="00A04CBC"/>
    <w:rsid w:val="00A169AB"/>
    <w:rsid w:val="00A23A55"/>
    <w:rsid w:val="00A45D50"/>
    <w:rsid w:val="00A47DBA"/>
    <w:rsid w:val="00A873C3"/>
    <w:rsid w:val="00AA2AD6"/>
    <w:rsid w:val="00AB05C7"/>
    <w:rsid w:val="00AB35E4"/>
    <w:rsid w:val="00AD4B4E"/>
    <w:rsid w:val="00AD526A"/>
    <w:rsid w:val="00B331C2"/>
    <w:rsid w:val="00B42AF4"/>
    <w:rsid w:val="00B50E8D"/>
    <w:rsid w:val="00B6157B"/>
    <w:rsid w:val="00B61E4C"/>
    <w:rsid w:val="00BD000F"/>
    <w:rsid w:val="00BD3025"/>
    <w:rsid w:val="00BF6808"/>
    <w:rsid w:val="00C00505"/>
    <w:rsid w:val="00C21770"/>
    <w:rsid w:val="00C24E10"/>
    <w:rsid w:val="00C35F1B"/>
    <w:rsid w:val="00C452C4"/>
    <w:rsid w:val="00C50138"/>
    <w:rsid w:val="00C7400C"/>
    <w:rsid w:val="00C87099"/>
    <w:rsid w:val="00C92A5F"/>
    <w:rsid w:val="00C97FBB"/>
    <w:rsid w:val="00CA2028"/>
    <w:rsid w:val="00CB512A"/>
    <w:rsid w:val="00CC6E44"/>
    <w:rsid w:val="00D3734A"/>
    <w:rsid w:val="00D41EB5"/>
    <w:rsid w:val="00D46D8C"/>
    <w:rsid w:val="00D55A4A"/>
    <w:rsid w:val="00D85476"/>
    <w:rsid w:val="00DA0691"/>
    <w:rsid w:val="00DB55E3"/>
    <w:rsid w:val="00E54950"/>
    <w:rsid w:val="00ED1BCB"/>
    <w:rsid w:val="00ED7A8D"/>
    <w:rsid w:val="00F12097"/>
    <w:rsid w:val="00F256D6"/>
    <w:rsid w:val="00F339B9"/>
    <w:rsid w:val="00F7144C"/>
    <w:rsid w:val="00F92446"/>
    <w:rsid w:val="00FA1B19"/>
    <w:rsid w:val="00FB7614"/>
    <w:rsid w:val="00FF07C4"/>
    <w:rsid w:val="00FF1CF3"/>
    <w:rsid w:val="00FF32AC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FB6"/>
  <w15:docId w15:val="{9E3FB75D-BAE8-4AE3-AAF7-28FECA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A52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A5290"/>
    <w:rPr>
      <w:lang w:val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4D61B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50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789E-7BA8-4DC1-92D9-7B2A2477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kadrer1</cp:lastModifiedBy>
  <cp:revision>77</cp:revision>
  <cp:lastPrinted>2024-04-19T07:50:00Z</cp:lastPrinted>
  <dcterms:created xsi:type="dcterms:W3CDTF">2023-11-14T06:50:00Z</dcterms:created>
  <dcterms:modified xsi:type="dcterms:W3CDTF">2024-04-22T06:01:00Z</dcterms:modified>
</cp:coreProperties>
</file>