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5A70" w14:textId="17AC56AC" w:rsidR="00E43115" w:rsidRPr="00A51630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5DE063C9" w:rsidR="00E43115" w:rsidRPr="00A51630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օտարերկրացիների իրավական կարգավիճակի որոշման վարչության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A94999" w:rsidRPr="00A51630">
        <w:rPr>
          <w:rFonts w:ascii="GHEA Grapalat" w:eastAsia="Times New Roman" w:hAnsi="GHEA Grapalat"/>
          <w:b/>
          <w:sz w:val="24"/>
          <w:szCs w:val="24"/>
          <w:lang w:val="hy-AM"/>
        </w:rPr>
        <w:t>կացության կարգավիճակների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բաժնի </w:t>
      </w:r>
      <w:r w:rsidR="00D1085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գլխավոր մասնագետ</w:t>
      </w:r>
      <w:r w:rsidR="00381A2F"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7E3E14"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A51630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2E87910" w14:textId="5BD03461" w:rsidR="000F761E" w:rsidRPr="00A51630" w:rsidRDefault="005E360D" w:rsidP="000F761E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A51630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օտարերկրացիների իրավական կարգավիճակի որոշման վարչության </w:t>
      </w:r>
      <w:r w:rsidR="00A94999" w:rsidRPr="00A51630">
        <w:rPr>
          <w:rFonts w:ascii="GHEA Grapalat" w:eastAsia="Times New Roman" w:hAnsi="GHEA Grapalat"/>
          <w:sz w:val="24"/>
          <w:szCs w:val="24"/>
          <w:lang w:val="hy-AM"/>
        </w:rPr>
        <w:t>կացության կարգավիճակների</w:t>
      </w:r>
      <w:r w:rsidR="00161523" w:rsidRPr="00A51630">
        <w:rPr>
          <w:rFonts w:ascii="GHEA Grapalat" w:hAnsi="GHEA Grapalat" w:cs="Sylfaen"/>
          <w:sz w:val="24"/>
          <w:szCs w:val="24"/>
          <w:lang w:val="hy-AM"/>
        </w:rPr>
        <w:t xml:space="preserve"> բաժնի</w:t>
      </w:r>
      <w:r w:rsidR="00E43115" w:rsidRPr="00A5163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81A2F" w:rsidRPr="00A51630">
        <w:rPr>
          <w:rFonts w:ascii="GHEA Grapalat" w:hAnsi="GHEA Grapalat" w:cs="Sylfaen"/>
          <w:sz w:val="24"/>
          <w:szCs w:val="24"/>
          <w:lang w:val="hy-AM"/>
        </w:rPr>
        <w:t>գլխավոր մասնագետներ</w:t>
      </w:r>
      <w:r w:rsidR="00161523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51630">
        <w:rPr>
          <w:rFonts w:ascii="GHEA Grapalat" w:hAnsi="GHEA Grapalat" w:cs="Sylfaen"/>
          <w:sz w:val="24"/>
          <w:szCs w:val="24"/>
          <w:lang w:val="hy-AM"/>
        </w:rPr>
        <w:t xml:space="preserve">(ծածկագիրը` </w:t>
      </w:r>
      <w:r w:rsidR="00161523" w:rsidRPr="00A51630">
        <w:rPr>
          <w:rFonts w:ascii="GHEA Grapalat" w:hAnsi="GHEA Grapalat" w:cs="Sylfaen"/>
          <w:sz w:val="24"/>
          <w:szCs w:val="24"/>
          <w:lang w:val="hy-AM"/>
        </w:rPr>
        <w:t>27-3-22.4-Մ2-</w:t>
      </w:r>
      <w:r w:rsidR="00A94999" w:rsidRPr="00A51630">
        <w:rPr>
          <w:rFonts w:ascii="GHEA Grapalat" w:hAnsi="GHEA Grapalat" w:cs="Sylfaen"/>
          <w:sz w:val="24"/>
          <w:szCs w:val="24"/>
          <w:lang w:val="hy-AM"/>
        </w:rPr>
        <w:t>5</w:t>
      </w:r>
      <w:r w:rsidR="00E43115" w:rsidRPr="00A51630">
        <w:rPr>
          <w:rFonts w:ascii="GHEA Grapalat" w:hAnsi="GHEA Grapalat" w:cs="Sylfaen"/>
          <w:sz w:val="24"/>
          <w:szCs w:val="24"/>
          <w:lang w:val="hy-AM"/>
        </w:rPr>
        <w:t>)</w:t>
      </w:r>
    </w:p>
    <w:p w14:paraId="24C65F55" w14:textId="0B793674" w:rsidR="00E43115" w:rsidRPr="00A51630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A51630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42C021E3" w14:textId="77777777" w:rsidR="008A541D" w:rsidRPr="00A51630" w:rsidRDefault="008A541D" w:rsidP="008A541D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A51630">
        <w:rPr>
          <w:rFonts w:ascii="GHEA Grapalat" w:eastAsia="Times New Roman" w:hAnsi="GHEA Grapalat"/>
          <w:sz w:val="24"/>
          <w:szCs w:val="24"/>
          <w:lang w:val="hy-AM"/>
        </w:rPr>
        <w:t>իրականացնում է կացության կարգավիճակ ստանալու (երկարաձգելու)  դիմումների վարույթը և  դրանց վերաբերյալ կայացնում է որոշումներ.</w:t>
      </w:r>
    </w:p>
    <w:p w14:paraId="5FE0E4BE" w14:textId="77777777" w:rsidR="008A541D" w:rsidRPr="00A51630" w:rsidRDefault="008A541D" w:rsidP="008A541D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GHEA Grapalat" w:eastAsia="Calibri" w:hAnsi="GHEA Grapalat"/>
          <w:sz w:val="24"/>
          <w:szCs w:val="24"/>
          <w:shd w:val="clear" w:color="auto" w:fill="FFFFFF"/>
          <w:lang w:val="hy-AM"/>
        </w:rPr>
      </w:pPr>
      <w:r w:rsidRPr="00A516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իրականացնում է հատուկ կացության կարգավիճակ ստանալու դիմումների ընդունման, վարման և դրանց իրականացված վարույթների արդյունքում կազմված եզրակացությունները համապատասխան առաջարկությամբ Հայաստանի Հանրապետության Վարչապետի աշխատակազմ ներկայացման աշխատանքները. </w:t>
      </w:r>
    </w:p>
    <w:p w14:paraId="5A9DAA18" w14:textId="77DE1B06" w:rsidR="00A94999" w:rsidRPr="00A51630" w:rsidRDefault="008A541D" w:rsidP="008A541D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A51630">
        <w:rPr>
          <w:rFonts w:ascii="GHEA Grapalat" w:eastAsia="Times New Roman" w:hAnsi="GHEA Grapalat"/>
          <w:sz w:val="24"/>
          <w:szCs w:val="24"/>
          <w:lang w:val="hy-AM"/>
        </w:rPr>
        <w:t>իրականացնում է oտարերկրացի աշխատողի ներգրավման միասնական էլեկտրոնային  հարթակով ստացված դիմումների վարույթ և  դրանց վերաբերյալ կայացնում է որոշումներ</w:t>
      </w:r>
      <w:r w:rsidR="00A94999" w:rsidRPr="00A51630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65370FD7" w14:textId="77777777" w:rsidR="007E3E14" w:rsidRPr="00A51630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A51630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A5163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A5163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21919588" w:rsidR="00E43115" w:rsidRPr="00A51630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A51630">
        <w:rPr>
          <w:rFonts w:ascii="GHEA Grapalat" w:hAnsi="GHEA Grapalat"/>
          <w:sz w:val="24"/>
          <w:szCs w:val="24"/>
          <w:lang w:val="hy-AM"/>
        </w:rPr>
        <w:t>բարձրագույն կրթություն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eastAsia="en-GB"/>
        </w:rPr>
        <w:t>,</w:t>
      </w:r>
    </w:p>
    <w:p w14:paraId="0C553268" w14:textId="77777777" w:rsidR="00E43115" w:rsidRPr="00A51630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գործառույթների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իրականացման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1D846BFF" w14:textId="543DBBC1" w:rsidR="00E141DD" w:rsidRPr="00A51630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A5163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հանրային ծառայության առնվազն երկու տարվա ստաժ կամ երեք տարվա մասնագիտական աշխատանքային ստաժ կամ փաստաթղթավարության </w:t>
      </w:r>
      <w:r w:rsidRPr="00A51630">
        <w:rPr>
          <w:rFonts w:ascii="GHEA Grapalat" w:hAnsi="GHEA Grapalat" w:cs="Sylfaen"/>
          <w:sz w:val="24"/>
          <w:szCs w:val="24"/>
          <w:lang w:val="hy-AM"/>
        </w:rPr>
        <w:t>բնագավառում երեք տարվա աշխատանքային ստաժ։</w:t>
      </w:r>
    </w:p>
    <w:p w14:paraId="23B66911" w14:textId="77777777" w:rsidR="005D1FA8" w:rsidRPr="00A51630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A51630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A51630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A51630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A51630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4B9F518F" w14:textId="77777777" w:rsidR="00E141DD" w:rsidRPr="00A51630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en-US"/>
        </w:rPr>
        <w:t>Ծրագրերի</w:t>
      </w:r>
      <w:r w:rsidRPr="00A51630">
        <w:rPr>
          <w:rFonts w:ascii="GHEA Grapalat" w:hAnsi="GHEA Grapalat"/>
          <w:sz w:val="24"/>
          <w:szCs w:val="24"/>
        </w:rPr>
        <w:t xml:space="preserve"> </w:t>
      </w:r>
      <w:r w:rsidRPr="00A51630">
        <w:rPr>
          <w:rFonts w:ascii="GHEA Grapalat" w:hAnsi="GHEA Grapalat"/>
          <w:sz w:val="24"/>
          <w:szCs w:val="24"/>
          <w:lang w:val="en-US"/>
        </w:rPr>
        <w:t>մշակում</w:t>
      </w:r>
    </w:p>
    <w:p w14:paraId="3A08B709" w14:textId="77777777" w:rsidR="00E141DD" w:rsidRPr="00A51630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hy-AM"/>
        </w:rPr>
        <w:t>Խնդրի լուծում</w:t>
      </w:r>
    </w:p>
    <w:p w14:paraId="7B62B72C" w14:textId="77777777" w:rsidR="00E141DD" w:rsidRPr="00A51630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hy-AM"/>
        </w:rPr>
        <w:t>Հաշվետվությունների մշակում</w:t>
      </w:r>
    </w:p>
    <w:p w14:paraId="151A0A33" w14:textId="77777777" w:rsidR="00E141DD" w:rsidRPr="00A51630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hy-AM"/>
        </w:rPr>
        <w:t>Տեղեկատվության</w:t>
      </w:r>
      <w:r w:rsidRPr="00A51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51630">
        <w:rPr>
          <w:rFonts w:ascii="GHEA Grapalat" w:hAnsi="GHEA Grapalat"/>
          <w:sz w:val="24"/>
          <w:szCs w:val="24"/>
          <w:lang w:val="hy-AM"/>
        </w:rPr>
        <w:t>հավաքագրում, վերլուծություն</w:t>
      </w:r>
    </w:p>
    <w:p w14:paraId="2305F9B5" w14:textId="37494A8E" w:rsidR="00E141DD" w:rsidRPr="00A51630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hy-AM"/>
        </w:rPr>
        <w:t>Բարեվարքություն</w:t>
      </w:r>
    </w:p>
    <w:p w14:paraId="11BDED19" w14:textId="77777777" w:rsidR="00E141DD" w:rsidRPr="00A51630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A51630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5163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4827447A" w14:textId="77777777" w:rsidR="00E141DD" w:rsidRPr="00A51630" w:rsidRDefault="00E141DD" w:rsidP="00E141DD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hy-AM"/>
        </w:rPr>
        <w:t>Բանակցությունների վարում</w:t>
      </w:r>
    </w:p>
    <w:p w14:paraId="257AD410" w14:textId="77777777" w:rsidR="00E141DD" w:rsidRPr="00A51630" w:rsidRDefault="00E141DD" w:rsidP="00E141DD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14:paraId="7426382F" w14:textId="77777777" w:rsidR="00E141DD" w:rsidRPr="00A51630" w:rsidRDefault="00E141DD" w:rsidP="00E141DD">
      <w:pPr>
        <w:pStyle w:val="ListParagraph"/>
        <w:numPr>
          <w:ilvl w:val="0"/>
          <w:numId w:val="11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hy-AM"/>
        </w:rPr>
        <w:t xml:space="preserve">Ծառայությունների մատուցում </w:t>
      </w:r>
    </w:p>
    <w:p w14:paraId="79466320" w14:textId="77777777" w:rsidR="00E141DD" w:rsidRPr="00A51630" w:rsidRDefault="00E141DD" w:rsidP="00E141DD">
      <w:pPr>
        <w:pStyle w:val="ListParagraph"/>
        <w:numPr>
          <w:ilvl w:val="0"/>
          <w:numId w:val="11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14:paraId="1C55ACCD" w14:textId="77777777" w:rsidR="00E141DD" w:rsidRPr="00A51630" w:rsidRDefault="00E141DD" w:rsidP="00E141DD">
      <w:pPr>
        <w:pStyle w:val="ListParagraph"/>
        <w:numPr>
          <w:ilvl w:val="0"/>
          <w:numId w:val="11"/>
        </w:numPr>
        <w:spacing w:after="20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/>
          <w:sz w:val="24"/>
          <w:szCs w:val="24"/>
          <w:lang w:val="hy-AM"/>
        </w:rPr>
        <w:t>Ելույթների նախապատրաստում և կազմակերպում</w:t>
      </w:r>
    </w:p>
    <w:p w14:paraId="191ADBC2" w14:textId="41524D58" w:rsidR="00A937EE" w:rsidRPr="00A51630" w:rsidRDefault="00E141DD" w:rsidP="00E141DD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A51630">
        <w:rPr>
          <w:rFonts w:ascii="GHEA Grapalat" w:hAnsi="GHEA Grapalat"/>
          <w:sz w:val="24"/>
          <w:szCs w:val="24"/>
          <w:lang w:val="hy-AM"/>
        </w:rPr>
        <w:t>Փաստաթղթերի նախապատրատում</w:t>
      </w:r>
      <w:r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="00A937EE"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A51630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35F397C2" w:rsidR="00E43115" w:rsidRPr="00A51630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lastRenderedPageBreak/>
        <w:t>Աշխատավարձի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չափը՝</w:t>
      </w:r>
      <w:r w:rsidRPr="00A51630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267072</w:t>
      </w:r>
      <w:r w:rsidR="007E3E14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D26573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երկու</w:t>
      </w:r>
      <w:r w:rsidR="00A821FC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7E3E14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r w:rsidR="00D26573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վաթսունյոթ</w:t>
      </w:r>
      <w:r w:rsidRPr="00A51630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r w:rsidRPr="00A51630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յոթանասուներկու</w:t>
      </w:r>
      <w:r w:rsidRPr="00A51630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A51630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A51630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A51630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E03DEB" w:rsidRPr="00A51630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</w:p>
    <w:p w14:paraId="5A210C9F" w14:textId="05EE614A" w:rsidR="00E43115" w:rsidRPr="00A51630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A5163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A5163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</w:t>
      </w:r>
      <w:r w:rsidR="000F761E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="00E43115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ի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781B4FC0" w:rsidR="00A70E83" w:rsidRPr="00A51630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A5163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A516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</w:t>
      </w:r>
      <w:r w:rsidR="00E141DD" w:rsidRPr="00A516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հարցազրույց</w:t>
      </w:r>
      <w:r w:rsidR="00596F26" w:rsidRPr="00A51630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52029C28" w14:textId="77777777" w:rsidR="000F761E" w:rsidRPr="00A51630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149CE4DA" w:rsidR="000F761E" w:rsidRPr="00A51630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A51630">
        <w:rPr>
          <w:rFonts w:ascii="GHEA Grapalat" w:hAnsi="GHEA Grapalat"/>
          <w:sz w:val="24"/>
          <w:szCs w:val="24"/>
          <w:lang w:val="hy-AM"/>
        </w:rPr>
        <w:t>Հայաստանի Հանրապետություն, ք</w:t>
      </w:r>
      <w:r w:rsidR="00101EE4" w:rsidRPr="00A51630">
        <w:rPr>
          <w:rFonts w:ascii="Cambria Math" w:hAnsi="Cambria Math" w:cs="Cambria Math"/>
          <w:sz w:val="24"/>
          <w:szCs w:val="24"/>
          <w:lang w:val="hy-AM"/>
        </w:rPr>
        <w:t>․</w:t>
      </w:r>
      <w:r w:rsidR="00101EE4" w:rsidRPr="00A51630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C20F01" w:rsidRPr="00A51630">
        <w:rPr>
          <w:rFonts w:ascii="GHEA Grapalat" w:hAnsi="GHEA Grapalat"/>
          <w:sz w:val="24"/>
          <w:szCs w:val="24"/>
          <w:lang w:val="hy-AM"/>
        </w:rPr>
        <w:t xml:space="preserve">, </w:t>
      </w:r>
      <w:r w:rsidR="00E047F5" w:rsidRPr="00A51630">
        <w:rPr>
          <w:rFonts w:ascii="GHEA Grapalat" w:hAnsi="GHEA Grapalat" w:cs="Sylfaen"/>
          <w:sz w:val="24"/>
          <w:szCs w:val="24"/>
          <w:lang w:val="hy-AM"/>
        </w:rPr>
        <w:t>Դավիթաշեն 4-րդ թաղամաս, 17/10 շենք։</w:t>
      </w:r>
    </w:p>
    <w:p w14:paraId="0F8B89CC" w14:textId="77777777" w:rsidR="000F761E" w:rsidRPr="00A51630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0221E438" w:rsidR="00E43115" w:rsidRPr="00A51630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A51630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պաշտոնների</w:t>
      </w:r>
      <w:r w:rsidR="000F761E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0F761E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րեր</w:t>
      </w:r>
      <w:r w:rsidR="00571B88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A51630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A51630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A51630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A51630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A51630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A51630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A51630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A51630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A51630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A51630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A51630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A51630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A51630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101B82FD" w:rsidR="001022B9" w:rsidRPr="00A51630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A51630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A51630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A51630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A51630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A51630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r w:rsidR="003E4C52" w:rsidRPr="003E4C52">
        <w:rPr>
          <w:rFonts w:ascii="GHEA Grapalat" w:hAnsi="GHEA Grapalat" w:cs="Sylfaen"/>
          <w:b/>
          <w:bCs/>
          <w:sz w:val="24"/>
          <w:szCs w:val="24"/>
          <w:lang w:val="hy-AM"/>
        </w:rPr>
        <w:t>hrmd@</w:t>
      </w:r>
      <w:hyperlink r:id="rId5" w:history="1">
        <w:r w:rsidR="003E4C52" w:rsidRPr="003E4C52">
          <w:rPr>
            <w:rFonts w:ascii="GHEA Grapalat" w:eastAsia="Times New Roman" w:hAnsi="GHEA Grapalat"/>
            <w:b/>
            <w:bCs/>
            <w:sz w:val="24"/>
            <w:szCs w:val="24"/>
            <w:lang w:val="hy-AM"/>
          </w:rPr>
          <w:t>mia.gov.am</w:t>
        </w:r>
      </w:hyperlink>
      <w:r w:rsidR="003E4C52" w:rsidRPr="003E4C52">
        <w:rPr>
          <w:lang w:val="hy-AM"/>
        </w:rPr>
        <w:t xml:space="preserve"> </w:t>
      </w:r>
      <w:r w:rsidRPr="00A51630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A51630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6666AF01" w:rsidR="001022B9" w:rsidRPr="00A51630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51630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A51630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A51630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A51630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910151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հուն</w:t>
      </w:r>
      <w:r w:rsidR="00DD35AF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իսի </w:t>
      </w:r>
      <w:r w:rsidR="00910151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03</w:t>
      </w:r>
      <w:r w:rsidR="001D2A9B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-ը </w:t>
      </w:r>
      <w:r w:rsidRPr="00A51630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ներառյալ։</w:t>
      </w:r>
    </w:p>
    <w:p w14:paraId="19F3FA5A" w14:textId="77777777" w:rsidR="007F6354" w:rsidRPr="00A51630" w:rsidRDefault="007F6354" w:rsidP="007F63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1630">
        <w:rPr>
          <w:rFonts w:ascii="GHEA Grapalat" w:hAnsi="GHEA Grapalat" w:cs="Sylfaen"/>
          <w:sz w:val="24"/>
          <w:szCs w:val="24"/>
          <w:lang w:val="hy-AM"/>
        </w:rPr>
        <w:t>Լ</w:t>
      </w:r>
      <w:r w:rsidRPr="00A51630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A516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51630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A516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51630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A51630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A516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51630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A51630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A51630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A51630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A51630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A51630">
        <w:rPr>
          <w:rFonts w:ascii="GHEA Grapalat" w:hAnsi="GHEA Grapalat" w:cs="Sylfaen"/>
          <w:sz w:val="24"/>
          <w:szCs w:val="24"/>
          <w:lang w:val="af-ZA"/>
        </w:rPr>
        <w:t>րդ</w:t>
      </w:r>
      <w:r w:rsidRPr="00A516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51630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A5163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A51630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A516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51630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A5163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A51630">
        <w:rPr>
          <w:rFonts w:ascii="GHEA Grapalat" w:hAnsi="GHEA Grapalat" w:cs="Sylfaen"/>
          <w:sz w:val="24"/>
          <w:szCs w:val="24"/>
          <w:lang w:val="af-ZA"/>
        </w:rPr>
        <w:t>հեռ</w:t>
      </w:r>
      <w:r w:rsidRPr="00A51630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A51630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391C9E5C" w:rsidR="00F17F8F" w:rsidRPr="00A51630" w:rsidRDefault="00F17F8F" w:rsidP="007F63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A51630" w:rsidSect="00C20F0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143"/>
    <w:multiLevelType w:val="hybridMultilevel"/>
    <w:tmpl w:val="28B4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220F"/>
    <w:multiLevelType w:val="hybridMultilevel"/>
    <w:tmpl w:val="8E76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7"/>
  </w:num>
  <w:num w:numId="14">
    <w:abstractNumId w:val="0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77E3"/>
    <w:rsid w:val="000F761E"/>
    <w:rsid w:val="00101EE4"/>
    <w:rsid w:val="001022B9"/>
    <w:rsid w:val="00161523"/>
    <w:rsid w:val="00174435"/>
    <w:rsid w:val="00176505"/>
    <w:rsid w:val="001D2A9B"/>
    <w:rsid w:val="00281648"/>
    <w:rsid w:val="00311C81"/>
    <w:rsid w:val="00381A2F"/>
    <w:rsid w:val="003B4D51"/>
    <w:rsid w:val="003E4C52"/>
    <w:rsid w:val="00450EC6"/>
    <w:rsid w:val="00571B88"/>
    <w:rsid w:val="00596F26"/>
    <w:rsid w:val="005A5F27"/>
    <w:rsid w:val="005B20DA"/>
    <w:rsid w:val="005B33F0"/>
    <w:rsid w:val="005D1014"/>
    <w:rsid w:val="005D1FA8"/>
    <w:rsid w:val="005E360D"/>
    <w:rsid w:val="00631224"/>
    <w:rsid w:val="007C7B55"/>
    <w:rsid w:val="007E3E14"/>
    <w:rsid w:val="007F6354"/>
    <w:rsid w:val="00811719"/>
    <w:rsid w:val="00843D05"/>
    <w:rsid w:val="00890675"/>
    <w:rsid w:val="00892236"/>
    <w:rsid w:val="008A541D"/>
    <w:rsid w:val="00910151"/>
    <w:rsid w:val="00954870"/>
    <w:rsid w:val="00982DB8"/>
    <w:rsid w:val="00A3738A"/>
    <w:rsid w:val="00A51346"/>
    <w:rsid w:val="00A51630"/>
    <w:rsid w:val="00A70E83"/>
    <w:rsid w:val="00A821FC"/>
    <w:rsid w:val="00A937EE"/>
    <w:rsid w:val="00A94999"/>
    <w:rsid w:val="00AB1B90"/>
    <w:rsid w:val="00BD5CE1"/>
    <w:rsid w:val="00C20F01"/>
    <w:rsid w:val="00C3196D"/>
    <w:rsid w:val="00C77C2F"/>
    <w:rsid w:val="00C96966"/>
    <w:rsid w:val="00CB54E1"/>
    <w:rsid w:val="00D10853"/>
    <w:rsid w:val="00D26573"/>
    <w:rsid w:val="00DA48B2"/>
    <w:rsid w:val="00DC09E0"/>
    <w:rsid w:val="00DD35AF"/>
    <w:rsid w:val="00DE1A8A"/>
    <w:rsid w:val="00DE650B"/>
    <w:rsid w:val="00DF6142"/>
    <w:rsid w:val="00E03DEB"/>
    <w:rsid w:val="00E047F5"/>
    <w:rsid w:val="00E141DD"/>
    <w:rsid w:val="00E339CD"/>
    <w:rsid w:val="00E43115"/>
    <w:rsid w:val="00E65766"/>
    <w:rsid w:val="00F17F8F"/>
    <w:rsid w:val="00F52C86"/>
    <w:rsid w:val="00F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29</cp:revision>
  <cp:lastPrinted>2024-01-25T11:49:00Z</cp:lastPrinted>
  <dcterms:created xsi:type="dcterms:W3CDTF">2024-02-16T06:24:00Z</dcterms:created>
  <dcterms:modified xsi:type="dcterms:W3CDTF">2024-05-29T11:23:00Z</dcterms:modified>
</cp:coreProperties>
</file>