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70" w14:textId="57F6CA03" w:rsidR="00E43115" w:rsidRPr="00F44E69" w:rsidRDefault="00E43115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ՀԱՅՏԱՐԱՐՈՒԹՅՈՒՆ</w:t>
      </w:r>
    </w:p>
    <w:p w14:paraId="51196BAD" w14:textId="6FBAB65B" w:rsidR="00E43115" w:rsidRPr="00737103" w:rsidRDefault="00A8252F" w:rsidP="007E3E14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ՀՀ ՆԳՆ փաստաթղթաշրջանառության ապահովման վարչության գաղտնիության ռեժիմի ապահովման բաժնի </w:t>
      </w:r>
      <w:r w:rsidR="00737103" w:rsidRPr="00737103">
        <w:rPr>
          <w:rFonts w:ascii="GHEA Grapalat" w:hAnsi="GHEA Grapalat"/>
          <w:b/>
          <w:bCs/>
          <w:sz w:val="24"/>
          <w:szCs w:val="24"/>
          <w:lang w:val="hy-AM"/>
        </w:rPr>
        <w:t xml:space="preserve">ավագ մասնագետի </w:t>
      </w:r>
      <w:r w:rsidR="007E3E14"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ժամանակավոր թափուր պաշտոն</w:t>
      </w:r>
      <w:r w:rsidR="007C7B55"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</w:t>
      </w:r>
      <w:r w:rsidR="007E3E14" w:rsidRPr="00737103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 xml:space="preserve"> զբաղեցնելու</w:t>
      </w:r>
    </w:p>
    <w:p w14:paraId="56F9C067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24C65F55" w14:textId="5BEA20D9" w:rsidR="00E43115" w:rsidRPr="00F44E69" w:rsidRDefault="00A8252F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bookmarkStart w:id="0" w:name="_Hlk157076956"/>
      <w:r w:rsidRPr="00A8252F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ՀՀ ՆԳՆ փաստաթղթաշրջանառության ապահովման վարչության գաղտնիության ռեժիմի ապահովման բաժնի </w:t>
      </w:r>
      <w:r w:rsidRPr="00A8252F">
        <w:rPr>
          <w:rFonts w:ascii="GHEA Grapalat" w:hAnsi="GHEA Grapalat"/>
          <w:sz w:val="24"/>
          <w:szCs w:val="24"/>
          <w:lang w:val="hy-AM"/>
        </w:rPr>
        <w:t>ավագ մասնագետի</w:t>
      </w:r>
      <w:r w:rsidRPr="0073710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37103">
        <w:rPr>
          <w:rFonts w:ascii="GHEA Grapalat" w:hAnsi="GHEA Grapalat"/>
          <w:sz w:val="24"/>
          <w:szCs w:val="24"/>
          <w:lang w:val="hy-AM"/>
        </w:rPr>
        <w:t>(</w:t>
      </w:r>
      <w:r w:rsidR="00737103" w:rsidRPr="00A8252F">
        <w:rPr>
          <w:rFonts w:ascii="GHEA Grapalat" w:hAnsi="GHEA Grapalat"/>
          <w:sz w:val="24"/>
          <w:szCs w:val="24"/>
          <w:lang w:val="hy-AM"/>
        </w:rPr>
        <w:t>ծածկագիր՝ 27-3</w:t>
      </w:r>
      <w:r w:rsidRPr="00A8252F">
        <w:rPr>
          <w:rFonts w:ascii="GHEA Grapalat" w:hAnsi="GHEA Grapalat"/>
          <w:sz w:val="24"/>
          <w:szCs w:val="24"/>
          <w:lang w:val="hy-AM"/>
        </w:rPr>
        <w:t>4</w:t>
      </w:r>
      <w:r w:rsidRPr="00A825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252F">
        <w:rPr>
          <w:rFonts w:ascii="GHEA Grapalat" w:hAnsi="GHEA Grapalat"/>
          <w:sz w:val="24"/>
          <w:szCs w:val="24"/>
          <w:lang w:val="hy-AM"/>
        </w:rPr>
        <w:t>6-</w:t>
      </w:r>
      <w:r w:rsidR="00737103" w:rsidRPr="00A8252F">
        <w:rPr>
          <w:rFonts w:ascii="GHEA Grapalat" w:hAnsi="GHEA Grapalat"/>
          <w:sz w:val="24"/>
          <w:szCs w:val="24"/>
          <w:lang w:val="hy-AM"/>
        </w:rPr>
        <w:t>Մ4-</w:t>
      </w:r>
      <w:r w:rsidRPr="00A8252F">
        <w:rPr>
          <w:rFonts w:ascii="GHEA Grapalat" w:hAnsi="GHEA Grapalat"/>
          <w:sz w:val="24"/>
          <w:szCs w:val="24"/>
          <w:lang w:val="hy-AM"/>
        </w:rPr>
        <w:t>12</w:t>
      </w:r>
      <w:r w:rsidR="00737103" w:rsidRPr="00A8252F">
        <w:rPr>
          <w:rFonts w:ascii="GHEA Grapalat" w:hAnsi="GHEA Grapalat"/>
          <w:sz w:val="24"/>
          <w:szCs w:val="24"/>
          <w:lang w:val="hy-AM"/>
        </w:rPr>
        <w:t>)</w:t>
      </w:r>
      <w:r w:rsidR="0073710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</w:p>
    <w:bookmarkEnd w:id="0"/>
    <w:p w14:paraId="69441884" w14:textId="77777777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Հիմնական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գործառույթների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համառոտ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նկարագիրը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eastAsia="en-GB"/>
        </w:rPr>
        <w:t>`</w:t>
      </w:r>
    </w:p>
    <w:p w14:paraId="3D64045E" w14:textId="77777777" w:rsidR="004B5DBB" w:rsidRDefault="004B5DBB" w:rsidP="004B5DBB">
      <w:pPr>
        <w:pStyle w:val="Default"/>
      </w:pPr>
      <w:r>
        <w:t xml:space="preserve"> </w:t>
      </w:r>
    </w:p>
    <w:p w14:paraId="0EDD1AB8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Նախարարությանը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Նախարարությանը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հասցեագրված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հաշվառման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5356BCAA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Նախարարությանը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ղեկավարների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կողմից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ստորագրված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</w:t>
      </w:r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իրավական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ակտերի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հաշվառման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պահպանման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բազմացման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4190ABF6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Նախարարությանը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նրան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հասցեագրված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իրավական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ակտերի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հանձնարարականների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գրությունների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և</w:t>
      </w:r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այլ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ստացման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հաշվառ</w:t>
      </w:r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6621CCEA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</w:t>
      </w:r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կազմման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տպագրման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հաշվառման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բազմացման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ու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առաքման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39BF10F6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Նախարարությունում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նրան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մարմիններում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տեղեկություններին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առնչվելու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</w:t>
      </w:r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մապատասխան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ձևերի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թույլտվությունների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ձևակերպման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71FA930B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նրան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գործունեության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ընթացքում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առաջացող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տարահանման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նախապատրաստական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Cambria Math" w:eastAsia="Times New Roman" w:hAnsi="Cambria Math" w:cs="Cambria Math"/>
          <w:sz w:val="24"/>
          <w:szCs w:val="24"/>
          <w:lang w:val="en-US"/>
        </w:rPr>
        <w:t>․ </w:t>
      </w:r>
    </w:p>
    <w:p w14:paraId="34E7F97E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Նախարարությունում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նրան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մարմիններում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տեղեկությունների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հրապարակման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,</w:t>
      </w:r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կորստյան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ռեժիմի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այլ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խախտումների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դեպքերի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հաշվառման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Cambria Math" w:eastAsia="Times New Roman" w:hAnsi="Cambria Math" w:cs="Cambria Math"/>
          <w:sz w:val="24"/>
          <w:szCs w:val="24"/>
          <w:lang w:val="en-US"/>
        </w:rPr>
        <w:t>․</w:t>
      </w:r>
    </w:p>
    <w:p w14:paraId="425B3136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գործնական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մեթոդական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օգնության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ցուցաբերման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իրականացմանը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՝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Նախարարությունում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նրան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մարմիններում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փաստաթղթաշրջանառության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աշխատանքներով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պայմանավորված</w:t>
      </w:r>
      <w:proofErr w:type="spellEnd"/>
      <w:r w:rsidRPr="00A8252F">
        <w:rPr>
          <w:rFonts w:ascii="Cambria Math" w:eastAsia="Times New Roman" w:hAnsi="Cambria Math" w:cs="Cambria Math"/>
          <w:sz w:val="24"/>
          <w:szCs w:val="24"/>
          <w:lang w:val="en-US"/>
        </w:rPr>
        <w:t>․</w:t>
      </w:r>
    </w:p>
    <w:p w14:paraId="3F7BC7AC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նրան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մշտական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ժամանակավոր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պահպանման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գործավարությամբ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ավարտված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արխիվացման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</w:p>
    <w:p w14:paraId="0AA7F046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արխիվային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սահմանված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կարգով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պահպանման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օգտագործման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տրամադրման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և</w:t>
      </w:r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արխիվ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հանձնման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ու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արխիվացման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</w:t>
      </w:r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քների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իրականացմանը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</w:p>
    <w:p w14:paraId="67B95849" w14:textId="77777777" w:rsidR="00A8252F" w:rsidRPr="00A8252F" w:rsidRDefault="00A8252F" w:rsidP="00A8252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540" w:hanging="27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մասնակցում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է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նախորդ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տարիների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մշտական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և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ժամանակավոր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պահպանման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>ենթակա</w:t>
      </w:r>
      <w:proofErr w:type="spellEnd"/>
      <w:r w:rsidRPr="00A8252F">
        <w:rPr>
          <w:rFonts w:ascii="Calibri" w:eastAsia="Times New Roman" w:hAnsi="Calibri" w:cs="Calibri"/>
          <w:sz w:val="24"/>
          <w:szCs w:val="24"/>
          <w:lang w:val="en-US"/>
        </w:rPr>
        <w:t> 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գաղտնիություն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պարունակող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անվանացանկի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կազմման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մշտական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պահպանության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ենթակա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փաստաթղթերի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ընտրության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ցուցակագրման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արխիվային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ֆոնդի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հաշվառման</w:t>
      </w:r>
      <w:proofErr w:type="spellEnd"/>
      <w:r w:rsidRPr="00A8252F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աշխատանքներին</w:t>
      </w:r>
      <w:proofErr w:type="spellEnd"/>
      <w:r w:rsidRPr="00A8252F">
        <w:rPr>
          <w:rFonts w:ascii="GHEA Grapalat" w:eastAsia="Times New Roman" w:hAnsi="GHEA Grapalat" w:cs="GHEA Grapalat"/>
          <w:sz w:val="24"/>
          <w:szCs w:val="24"/>
          <w:lang w:val="en-US"/>
        </w:rPr>
        <w:t>։</w:t>
      </w:r>
    </w:p>
    <w:p w14:paraId="3266CA67" w14:textId="4C7CE4D3" w:rsidR="004B5DBB" w:rsidRPr="00A8252F" w:rsidRDefault="00A8252F" w:rsidP="00A8252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en-US"/>
        </w:rPr>
      </w:pPr>
      <w:r w:rsidRPr="00A8252F">
        <w:rPr>
          <w:rFonts w:ascii="grapalat" w:eastAsia="Times New Roman" w:hAnsi="grapalat" w:cs="Times New Roman"/>
          <w:color w:val="212529"/>
          <w:sz w:val="20"/>
          <w:szCs w:val="20"/>
          <w:bdr w:val="single" w:sz="12" w:space="0" w:color="EBEDF2" w:frame="1"/>
          <w:shd w:val="clear" w:color="auto" w:fill="FFFFFF"/>
          <w:lang w:val="en-US"/>
        </w:rPr>
        <w:br/>
      </w:r>
    </w:p>
    <w:p w14:paraId="4063F315" w14:textId="7D3697B4" w:rsidR="007E3E14" w:rsidRPr="00F44E69" w:rsidRDefault="007E3E14" w:rsidP="007E3E14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 xml:space="preserve">Մասնագիտական գիտելիքների և </w:t>
      </w:r>
      <w:proofErr w:type="spellStart"/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կոմպետենցիաների</w:t>
      </w:r>
      <w:proofErr w:type="spellEnd"/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տիրապետման տեսանկյունից ներկայացվող պահանջները</w:t>
      </w:r>
      <w:r w:rsidR="00C20F01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՝</w:t>
      </w:r>
    </w:p>
    <w:p w14:paraId="59AE3C89" w14:textId="21919588" w:rsidR="00E43115" w:rsidRPr="00F44E69" w:rsidRDefault="00E141DD" w:rsidP="00E141DD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բարձրագույն կրթություն</w:t>
      </w:r>
      <w:r w:rsidR="00E43115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0C553268" w14:textId="77777777" w:rsidR="00E43115" w:rsidRPr="00F44E69" w:rsidRDefault="00E43115" w:rsidP="007E3E14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իրականացման համար անհրաժեշտ գիտելիքներ,</w:t>
      </w:r>
    </w:p>
    <w:p w14:paraId="23B66911" w14:textId="288ABDDB" w:rsidR="005D1FA8" w:rsidRDefault="004B5DBB" w:rsidP="005D1FA8">
      <w:pPr>
        <w:pStyle w:val="ListParagraph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անրային ծառայության առնվազն մեկ տարվա ստաժ կամ մեկ տարվա </w:t>
      </w:r>
      <w:proofErr w:type="spellStart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մասնագիտականաշխատանքային</w:t>
      </w:r>
      <w:proofErr w:type="spellEnd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ստաժ կամ </w:t>
      </w:r>
      <w:proofErr w:type="spellStart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փաստաթղթավարության</w:t>
      </w:r>
      <w:proofErr w:type="spellEnd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բնագավառում մեկ տարվա </w:t>
      </w:r>
      <w:proofErr w:type="spellStart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աշխատանքայինստաժ</w:t>
      </w:r>
      <w:proofErr w:type="spellEnd"/>
      <w:r w:rsidRPr="004B5DBB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D934447" w14:textId="77777777" w:rsidR="004B5DBB" w:rsidRPr="00F44E69" w:rsidRDefault="004B5DBB" w:rsidP="004B5DBB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Համակարգչով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ժամանակակից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տեխնիկական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միջոցներով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աշխատելու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ունակություն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:</w:t>
      </w:r>
    </w:p>
    <w:p w14:paraId="36F993AB" w14:textId="77777777" w:rsidR="004B5DBB" w:rsidRPr="004B5DBB" w:rsidRDefault="004B5DBB" w:rsidP="004B5DBB">
      <w:pPr>
        <w:pStyle w:val="ListParagraph"/>
        <w:ind w:left="-284" w:firstLine="425"/>
        <w:jc w:val="both"/>
        <w:rPr>
          <w:rFonts w:ascii="GHEA Grapalat" w:hAnsi="GHEA Grapalat" w:cs="Sylfaen"/>
          <w:b/>
          <w:lang w:val="af-ZA"/>
        </w:rPr>
      </w:pPr>
    </w:p>
    <w:p w14:paraId="5BF91044" w14:textId="7719614B" w:rsidR="005D1FA8" w:rsidRPr="00F44E69" w:rsidRDefault="005D1FA8" w:rsidP="005D1FA8">
      <w:pPr>
        <w:pStyle w:val="ListParagraph"/>
        <w:ind w:left="567"/>
        <w:jc w:val="both"/>
        <w:rPr>
          <w:rFonts w:ascii="GHEA Grapalat" w:hAnsi="GHEA Grapalat" w:cs="Sylfaen"/>
          <w:b/>
          <w:lang w:val="hy-AM"/>
        </w:rPr>
      </w:pPr>
      <w:r w:rsidRPr="00F44E69">
        <w:rPr>
          <w:rFonts w:ascii="GHEA Grapalat" w:hAnsi="GHEA Grapalat" w:cs="Sylfaen"/>
          <w:b/>
          <w:lang w:val="hy-AM"/>
        </w:rPr>
        <w:t xml:space="preserve">Անհրաժեշտ </w:t>
      </w:r>
      <w:proofErr w:type="spellStart"/>
      <w:r w:rsidRPr="00F44E69">
        <w:rPr>
          <w:rFonts w:ascii="GHEA Grapalat" w:hAnsi="GHEA Grapalat" w:cs="Sylfaen"/>
          <w:b/>
          <w:lang w:val="hy-AM"/>
        </w:rPr>
        <w:t>կոմպետենցիաներ</w:t>
      </w:r>
      <w:proofErr w:type="spellEnd"/>
    </w:p>
    <w:p w14:paraId="7CF1E9D3" w14:textId="77777777" w:rsidR="005D1FA8" w:rsidRPr="00F44E69" w:rsidRDefault="005D1FA8" w:rsidP="005D1FA8">
      <w:pPr>
        <w:pStyle w:val="ListParagraph"/>
        <w:ind w:left="567"/>
        <w:rPr>
          <w:rFonts w:ascii="GHEA Grapalat" w:hAnsi="GHEA Grapalat" w:cs="Sylfaen"/>
          <w:b/>
          <w:iCs/>
          <w:lang w:val="en-US"/>
        </w:rPr>
      </w:pPr>
      <w:r w:rsidRPr="00F44E69">
        <w:rPr>
          <w:rFonts w:ascii="GHEA Grapalat" w:hAnsi="GHEA Grapalat" w:cs="Sylfaen"/>
          <w:b/>
          <w:iCs/>
          <w:lang w:val="hy-AM"/>
        </w:rPr>
        <w:t xml:space="preserve">Ընդհանրական կոմպետենցիաներ`  </w:t>
      </w:r>
    </w:p>
    <w:p w14:paraId="777B5EF4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Խնդրի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լուծում</w:t>
      </w:r>
      <w:proofErr w:type="spellEnd"/>
    </w:p>
    <w:p w14:paraId="52F6AC47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Հաշվետվությունների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մշակում</w:t>
      </w:r>
      <w:proofErr w:type="spellEnd"/>
    </w:p>
    <w:p w14:paraId="5C3C0086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Բարեվարքություն</w:t>
      </w:r>
      <w:proofErr w:type="spellEnd"/>
    </w:p>
    <w:p w14:paraId="04ED01A1" w14:textId="77777777" w:rsidR="004B5DBB" w:rsidRPr="004B5DBB" w:rsidRDefault="004B5DBB" w:rsidP="004B5DBB">
      <w:pPr>
        <w:pStyle w:val="Default"/>
        <w:numPr>
          <w:ilvl w:val="0"/>
          <w:numId w:val="22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Տեղեկատվության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հավաքագրում</w:t>
      </w:r>
      <w:proofErr w:type="spellEnd"/>
      <w:r w:rsidRPr="004B5DBB">
        <w:rPr>
          <w:rFonts w:ascii="GHEA Grapalat" w:hAnsi="GHEA Grapalat"/>
        </w:rPr>
        <w:t xml:space="preserve">, </w:t>
      </w:r>
      <w:proofErr w:type="spellStart"/>
      <w:r w:rsidRPr="004B5DBB">
        <w:rPr>
          <w:rFonts w:ascii="GHEA Grapalat" w:hAnsi="GHEA Grapalat"/>
        </w:rPr>
        <w:t>վերլուծություն</w:t>
      </w:r>
      <w:proofErr w:type="spellEnd"/>
    </w:p>
    <w:p w14:paraId="11BDED19" w14:textId="77777777" w:rsidR="00E141DD" w:rsidRPr="004B5DBB" w:rsidRDefault="00E141DD" w:rsidP="00E141DD">
      <w:pPr>
        <w:pStyle w:val="ListParagraph"/>
        <w:spacing w:after="0" w:line="240" w:lineRule="auto"/>
        <w:rPr>
          <w:rFonts w:ascii="GHEA Grapalat" w:hAnsi="GHEA Grapalat"/>
          <w:sz w:val="24"/>
          <w:szCs w:val="24"/>
        </w:rPr>
      </w:pPr>
    </w:p>
    <w:p w14:paraId="6BA32280" w14:textId="47CD8E95" w:rsidR="005D1FA8" w:rsidRPr="00F44E69" w:rsidRDefault="005D1FA8" w:rsidP="005D1FA8">
      <w:pPr>
        <w:spacing w:after="0" w:line="240" w:lineRule="auto"/>
        <w:ind w:left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Ընտրանքային</w:t>
      </w:r>
      <w:proofErr w:type="spellEnd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կոմպետենցիաներ</w:t>
      </w:r>
      <w:proofErr w:type="spellEnd"/>
      <w:r w:rsidRPr="00F44E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6B818EB2" w14:textId="672B871B" w:rsidR="00CD7EDB" w:rsidRDefault="00CD7ED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Փոփոխությունների </w:t>
      </w:r>
      <w:proofErr w:type="spellStart"/>
      <w:r w:rsidRPr="004B5DBB">
        <w:rPr>
          <w:rFonts w:ascii="GHEA Grapalat" w:hAnsi="GHEA Grapalat"/>
        </w:rPr>
        <w:t>կառավարում</w:t>
      </w:r>
      <w:proofErr w:type="spellEnd"/>
    </w:p>
    <w:p w14:paraId="4F6983D4" w14:textId="526799BB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Ժամանակի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կառավարում</w:t>
      </w:r>
      <w:proofErr w:type="spellEnd"/>
    </w:p>
    <w:p w14:paraId="14B99781" w14:textId="77777777" w:rsidR="004B5DBB" w:rsidRPr="004B5DBB" w:rsidRDefault="004B5DBB" w:rsidP="004B5DBB">
      <w:pPr>
        <w:pStyle w:val="Default"/>
        <w:numPr>
          <w:ilvl w:val="0"/>
          <w:numId w:val="23"/>
        </w:numPr>
        <w:rPr>
          <w:rFonts w:ascii="GHEA Grapalat" w:hAnsi="GHEA Grapalat"/>
        </w:rPr>
      </w:pPr>
      <w:proofErr w:type="spellStart"/>
      <w:r w:rsidRPr="004B5DBB">
        <w:rPr>
          <w:rFonts w:ascii="GHEA Grapalat" w:hAnsi="GHEA Grapalat"/>
        </w:rPr>
        <w:t>Փաստաթղթերի</w:t>
      </w:r>
      <w:proofErr w:type="spellEnd"/>
      <w:r w:rsidRPr="004B5DBB">
        <w:rPr>
          <w:rFonts w:ascii="GHEA Grapalat" w:hAnsi="GHEA Grapalat"/>
        </w:rPr>
        <w:t xml:space="preserve"> </w:t>
      </w:r>
      <w:proofErr w:type="spellStart"/>
      <w:r w:rsidRPr="004B5DBB">
        <w:rPr>
          <w:rFonts w:ascii="GHEA Grapalat" w:hAnsi="GHEA Grapalat"/>
        </w:rPr>
        <w:t>նախապատրաստում</w:t>
      </w:r>
      <w:proofErr w:type="spellEnd"/>
    </w:p>
    <w:p w14:paraId="2B615E13" w14:textId="77777777" w:rsidR="004B5DBB" w:rsidRPr="004B5DBB" w:rsidRDefault="004B5DBB" w:rsidP="004B5DBB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C60015D" w14:textId="43690634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af-ZA" w:eastAsia="en-GB"/>
        </w:rPr>
      </w:pP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Աշխատավարձի</w:t>
      </w:r>
      <w:proofErr w:type="spellEnd"/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չափը</w:t>
      </w:r>
      <w:proofErr w:type="spellEnd"/>
      <w:r w:rsidRPr="00F44E69">
        <w:rPr>
          <w:rFonts w:ascii="GHEA Grapalat" w:eastAsia="Times New Roman" w:hAnsi="GHEA Grapalat" w:cs="Arial"/>
          <w:b/>
          <w:bCs/>
          <w:sz w:val="24"/>
          <w:szCs w:val="24"/>
          <w:lang w:eastAsia="en-GB"/>
        </w:rPr>
        <w:t>՝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A55246" w:rsidRPr="00A55246">
        <w:rPr>
          <w:rFonts w:ascii="GHEA Grapalat" w:hAnsi="GHEA Grapalat"/>
          <w:color w:val="282A3C"/>
          <w:sz w:val="24"/>
          <w:szCs w:val="24"/>
          <w:shd w:val="clear" w:color="auto" w:fill="FFFFFF"/>
        </w:rPr>
        <w:t>189696</w:t>
      </w:r>
      <w:r w:rsidR="00A55246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(</w:t>
      </w:r>
      <w:r w:rsidR="00A55246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մեկ </w:t>
      </w:r>
      <w:r w:rsidR="007E3E14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հարյուր </w:t>
      </w:r>
      <w:proofErr w:type="spellStart"/>
      <w:r w:rsidR="00A55246">
        <w:rPr>
          <w:rFonts w:ascii="GHEA Grapalat" w:eastAsia="Times New Roman" w:hAnsi="GHEA Grapalat" w:cs="Arial"/>
          <w:sz w:val="24"/>
          <w:szCs w:val="24"/>
          <w:lang w:val="hy-AM" w:eastAsia="en-GB"/>
        </w:rPr>
        <w:t>ութսունինը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հազար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r w:rsidR="00A55246">
        <w:rPr>
          <w:rFonts w:ascii="GHEA Grapalat" w:eastAsia="Times New Roman" w:hAnsi="GHEA Grapalat" w:cs="Arial"/>
          <w:sz w:val="24"/>
          <w:szCs w:val="24"/>
          <w:lang w:val="hy-AM" w:eastAsia="en-GB"/>
        </w:rPr>
        <w:t xml:space="preserve">վեց հարյուր </w:t>
      </w:r>
      <w:proofErr w:type="spellStart"/>
      <w:r w:rsidR="00A55246">
        <w:rPr>
          <w:rFonts w:ascii="GHEA Grapalat" w:eastAsia="Times New Roman" w:hAnsi="GHEA Grapalat" w:cs="Arial"/>
          <w:sz w:val="24"/>
          <w:szCs w:val="24"/>
          <w:lang w:val="hy-AM" w:eastAsia="en-GB"/>
        </w:rPr>
        <w:t>ինսունվեց</w:t>
      </w:r>
      <w:proofErr w:type="spellEnd"/>
      <w:r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>)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val="af-ZA" w:eastAsia="en-GB"/>
        </w:rPr>
        <w:t xml:space="preserve"> </w:t>
      </w:r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ՀՀ</w:t>
      </w:r>
      <w:r w:rsidR="00E03DEB" w:rsidRPr="00F44E69">
        <w:rPr>
          <w:rFonts w:ascii="GHEA Grapalat" w:eastAsia="Times New Roman" w:hAnsi="GHEA Grapalat" w:cs="Noto Sans"/>
          <w:sz w:val="24"/>
          <w:szCs w:val="24"/>
          <w:lang w:val="af-ZA" w:eastAsia="en-GB"/>
        </w:rPr>
        <w:t xml:space="preserve"> </w:t>
      </w:r>
      <w:proofErr w:type="spellStart"/>
      <w:r w:rsidR="00E03DEB" w:rsidRPr="00F44E69">
        <w:rPr>
          <w:rFonts w:ascii="GHEA Grapalat" w:eastAsia="Times New Roman" w:hAnsi="GHEA Grapalat" w:cs="Arial"/>
          <w:sz w:val="24"/>
          <w:szCs w:val="24"/>
          <w:lang w:eastAsia="en-GB"/>
        </w:rPr>
        <w:t>դրամ</w:t>
      </w:r>
      <w:proofErr w:type="spellEnd"/>
    </w:p>
    <w:p w14:paraId="5A210C9F" w14:textId="05EE614A" w:rsidR="00E43115" w:rsidRPr="00F44E69" w:rsidRDefault="00DE1A8A" w:rsidP="00E43115">
      <w:pPr>
        <w:spacing w:before="225" w:after="225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Քաղաքացիական ծառայության՝ որոշակի ժամկետով թափուր պաշտոն</w:t>
      </w:r>
      <w:r w:rsidR="000F761E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ների</w:t>
      </w: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առաջանալու հիմքի հնարավոր վերացման ժամկետը՝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մինչև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հիմքի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E43115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վերացումը</w:t>
      </w:r>
      <w:r w:rsidR="00E43115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1592FB3" w14:textId="781B4FC0" w:rsidR="00A70E83" w:rsidRPr="00F44E69" w:rsidRDefault="00A70E83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Պաշտոնում նշանակելու իրավասություն ունեցող պաշտոնատար անձի կողմից ընտրություն կատարելու եղանակը</w:t>
      </w:r>
      <w:r w:rsidR="00596F26" w:rsidRPr="00F44E69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` 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դիմում ներկայացրած քաղաքացիների փաստաթղթերի ուսումնասիրություն</w:t>
      </w:r>
      <w:r w:rsidR="00E141DD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հարցազրույց</w:t>
      </w:r>
      <w:r w:rsidR="00596F26" w:rsidRPr="00F44E69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52029C28" w14:textId="77777777" w:rsidR="000F761E" w:rsidRPr="00F44E69" w:rsidRDefault="000F761E" w:rsidP="000F761E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51620F15" w14:textId="16138ADE" w:rsidR="000F761E" w:rsidRPr="00F44E69" w:rsidRDefault="00E43115" w:rsidP="006A604C">
      <w:pPr>
        <w:pStyle w:val="Default"/>
        <w:rPr>
          <w:rFonts w:ascii="GHEA Grapalat" w:hAnsi="GHEA Grapalat"/>
          <w:shd w:val="clear" w:color="auto" w:fill="F7F8FC"/>
          <w:lang w:val="hy-AM"/>
        </w:rPr>
      </w:pPr>
      <w:r w:rsidRPr="00F44E69">
        <w:rPr>
          <w:rFonts w:ascii="GHEA Grapalat" w:eastAsia="Times New Roman" w:hAnsi="GHEA Grapalat" w:cs="Arial"/>
          <w:b/>
          <w:bCs/>
          <w:lang w:val="hy-AM" w:eastAsia="en-GB"/>
        </w:rPr>
        <w:t>Աշխատանքի</w:t>
      </w:r>
      <w:r w:rsidRPr="00F44E69">
        <w:rPr>
          <w:rFonts w:ascii="GHEA Grapalat" w:eastAsia="Times New Roman" w:hAnsi="GHEA Grapalat" w:cs="Noto Sans"/>
          <w:b/>
          <w:bCs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lang w:val="hy-AM" w:eastAsia="en-GB"/>
        </w:rPr>
        <w:t>վայրը՝</w:t>
      </w:r>
      <w:r w:rsidRPr="00F44E69">
        <w:rPr>
          <w:rFonts w:ascii="GHEA Grapalat" w:eastAsia="Times New Roman" w:hAnsi="GHEA Grapalat" w:cs="Noto Sans"/>
          <w:lang w:val="hy-AM" w:eastAsia="en-GB"/>
        </w:rPr>
        <w:t xml:space="preserve"> </w:t>
      </w:r>
      <w:r w:rsidR="00101EE4" w:rsidRPr="00F44E69">
        <w:rPr>
          <w:rFonts w:ascii="GHEA Grapalat" w:hAnsi="GHEA Grapalat"/>
          <w:lang w:val="hy-AM"/>
        </w:rPr>
        <w:t>Հայաստանի Հանրապետություն, ք</w:t>
      </w:r>
      <w:r w:rsidR="00101EE4" w:rsidRPr="00F44E69">
        <w:rPr>
          <w:rFonts w:ascii="Cambria Math" w:hAnsi="Cambria Math" w:cs="Cambria Math"/>
          <w:lang w:val="hy-AM"/>
        </w:rPr>
        <w:t>․</w:t>
      </w:r>
      <w:r w:rsidR="00101EE4" w:rsidRPr="00F44E69">
        <w:rPr>
          <w:rFonts w:ascii="GHEA Grapalat" w:hAnsi="GHEA Grapalat"/>
          <w:lang w:val="hy-AM"/>
        </w:rPr>
        <w:t xml:space="preserve"> </w:t>
      </w:r>
      <w:proofErr w:type="spellStart"/>
      <w:r w:rsidR="00101EE4" w:rsidRPr="00F44E69">
        <w:rPr>
          <w:rFonts w:ascii="GHEA Grapalat" w:hAnsi="GHEA Grapalat"/>
          <w:lang w:val="hy-AM"/>
        </w:rPr>
        <w:t>Երևան</w:t>
      </w:r>
      <w:proofErr w:type="spellEnd"/>
      <w:r w:rsidR="00C20F01" w:rsidRPr="006A604C">
        <w:rPr>
          <w:rFonts w:ascii="GHEA Grapalat" w:hAnsi="GHEA Grapalat"/>
          <w:lang w:val="hy-AM"/>
        </w:rPr>
        <w:t xml:space="preserve">, </w:t>
      </w:r>
      <w:r w:rsidR="006A604C" w:rsidRPr="006A604C">
        <w:rPr>
          <w:rFonts w:ascii="GHEA Grapalat" w:hAnsi="GHEA Grapalat"/>
          <w:lang w:val="hy-AM"/>
        </w:rPr>
        <w:t xml:space="preserve"> </w:t>
      </w:r>
      <w:r w:rsidR="00A8252F">
        <w:rPr>
          <w:rFonts w:ascii="GHEA Grapalat" w:hAnsi="GHEA Grapalat"/>
          <w:lang w:val="hy-AM"/>
        </w:rPr>
        <w:t>Աջափնյակ վարչական շրջան, Շինարար 10/1</w:t>
      </w:r>
      <w:r w:rsidR="00E047F5" w:rsidRPr="006A604C">
        <w:rPr>
          <w:rFonts w:ascii="GHEA Grapalat" w:eastAsia="Times New Roman" w:hAnsi="GHEA Grapalat" w:cs="Noto Sans"/>
          <w:lang w:val="hy-AM" w:eastAsia="en-GB"/>
        </w:rPr>
        <w:t>)։</w:t>
      </w:r>
    </w:p>
    <w:p w14:paraId="0F8B89CC" w14:textId="77777777" w:rsidR="000F761E" w:rsidRPr="00F44E69" w:rsidRDefault="000F761E" w:rsidP="00E43115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GB"/>
        </w:rPr>
      </w:pPr>
    </w:p>
    <w:p w14:paraId="648D8698" w14:textId="3D82EF26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թափուր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քաղաքացիական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ծառայության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0F761E"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պաշտոնի</w:t>
      </w:r>
      <w:r w:rsidR="000F761E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անձնագ</w:t>
      </w:r>
      <w:r w:rsidR="00DD465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իր</w:t>
      </w:r>
      <w:r w:rsidR="00571B88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="00571B88" w:rsidRPr="00F44E69">
        <w:rPr>
          <w:rFonts w:ascii="GHEA Grapalat" w:eastAsia="Times New Roman" w:hAnsi="GHEA Grapalat" w:cs="Calibri"/>
          <w:sz w:val="24"/>
          <w:szCs w:val="24"/>
          <w:lang w:val="hy-AM" w:eastAsia="en-GB"/>
        </w:rPr>
        <w:t>դիմումի ձևը</w:t>
      </w:r>
      <w:r w:rsidRPr="00F44E69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3D200703" w14:textId="77777777" w:rsidR="005A5F27" w:rsidRPr="00F44E69" w:rsidRDefault="005A5F27" w:rsidP="00E43115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</w:pPr>
    </w:p>
    <w:p w14:paraId="24715847" w14:textId="2A84A0F8" w:rsidR="00E43115" w:rsidRPr="00F44E69" w:rsidRDefault="00E43115" w:rsidP="00E43115">
      <w:pPr>
        <w:spacing w:after="0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Դիմող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ՀՀ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քաղաքացիները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պետք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ներկայացնեն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հետևյալ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փաստաթղթերը՝</w:t>
      </w:r>
    </w:p>
    <w:p w14:paraId="2B545437" w14:textId="443DD029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նախարարության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գլխավոր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քարտուղարի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անունով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դիմումի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ձևը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կցվում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),</w:t>
      </w:r>
    </w:p>
    <w:p w14:paraId="5D2F933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անձնագրի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նույնականացման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քարտի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052F07D6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տվյալ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պաշտոնն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զբաղեցնելու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մասնագիտական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գիտելիքների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ունակությունների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տիրապետման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տեսանկյունից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ներկայացվող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պահանջների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բավարարումը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հավաստող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փաստաթղթերի՝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դիպլոմի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/,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(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վերջինիս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բացակայության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դեպքում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անհրաժեշտ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ներկայացնել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մարմնից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/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ներից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)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բնօրինակների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784C5D54" w14:textId="77777777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lastRenderedPageBreak/>
        <w:t>արական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սեռի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անձինք՝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նաև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զինվորական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գրքույկի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դրան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փոխարինող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ժամանակավոր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զորակոչային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տեղամասից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կցագրման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վկայականի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պատճենները՝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բնօրինակի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հետ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միասին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,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կամ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համապատասխան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տեղեկանք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,</w:t>
      </w:r>
    </w:p>
    <w:p w14:paraId="24A54F63" w14:textId="743ACC81" w:rsidR="00E43115" w:rsidRPr="00F44E69" w:rsidRDefault="00E43115" w:rsidP="00E4311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HEA Grapalat" w:eastAsia="Times New Roman" w:hAnsi="GHEA Grapalat" w:cs="Noto Sans"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մեկ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լուսանկար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3</w:t>
      </w:r>
      <w:r w:rsidR="00101EE4"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x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4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սմ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sz w:val="24"/>
          <w:szCs w:val="24"/>
          <w:lang w:val="hy-AM" w:eastAsia="en-GB"/>
        </w:rPr>
        <w:t>չափսի</w:t>
      </w:r>
      <w:r w:rsidRPr="00F44E69">
        <w:rPr>
          <w:rFonts w:ascii="GHEA Grapalat" w:eastAsia="Times New Roman" w:hAnsi="GHEA Grapalat" w:cs="Noto Sans"/>
          <w:sz w:val="24"/>
          <w:szCs w:val="24"/>
          <w:lang w:val="hy-AM" w:eastAsia="en-GB"/>
        </w:rPr>
        <w:t>:</w:t>
      </w:r>
    </w:p>
    <w:p w14:paraId="535F4A28" w14:textId="2E2127C6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յուրաքանչյուր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աշխատանքային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օր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ընդունվում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են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10:00-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12: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00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14:30-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ից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1</w:t>
      </w:r>
      <w:r w:rsidR="000404E6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6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  <w:r w:rsidR="00631224"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30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-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ը՝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թղթային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և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առցանց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տարբերակով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:</w:t>
      </w:r>
    </w:p>
    <w:p w14:paraId="121546D3" w14:textId="1DDAC377" w:rsidR="001022B9" w:rsidRPr="00F44E69" w:rsidRDefault="001022B9" w:rsidP="001022B9">
      <w:pPr>
        <w:spacing w:before="225" w:after="225" w:line="240" w:lineRule="auto"/>
        <w:jc w:val="both"/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Դիմումները և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փաստաթղթերը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ներկայացնել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af-ZA"/>
        </w:rPr>
        <w:t>անձամբ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կամ </w:t>
      </w:r>
      <w:hyperlink r:id="rId5" w:history="1">
        <w:r w:rsidR="00CF1871" w:rsidRPr="009939EB">
          <w:rPr>
            <w:rStyle w:val="Hyperlink"/>
            <w:rFonts w:ascii="GHEA Grapalat" w:eastAsia="Times New Roman" w:hAnsi="GHEA Grapalat" w:cs="Times New Roman"/>
            <w:b/>
            <w:bCs/>
            <w:sz w:val="24"/>
            <w:szCs w:val="24"/>
            <w:lang w:val="hy-AM"/>
          </w:rPr>
          <w:t>hrmd@mia.gov.am</w:t>
        </w:r>
      </w:hyperlink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hAnsi="GHEA Grapalat" w:cs="Sylfaen"/>
          <w:b/>
          <w:bCs/>
          <w:sz w:val="24"/>
          <w:szCs w:val="24"/>
          <w:lang w:val="hy-AM"/>
        </w:rPr>
        <w:t>էլեկտրոնային փոստի միջոցով</w:t>
      </w:r>
      <w:r w:rsidRPr="00F44E69">
        <w:rPr>
          <w:rFonts w:ascii="GHEA Grapalat" w:hAnsi="GHEA Grapalat" w:cs="Times Armenian"/>
          <w:b/>
          <w:bCs/>
          <w:sz w:val="24"/>
          <w:szCs w:val="24"/>
          <w:lang w:val="hy-AM"/>
        </w:rPr>
        <w:t>:</w:t>
      </w:r>
    </w:p>
    <w:p w14:paraId="430099FA" w14:textId="6470B1F3" w:rsidR="001022B9" w:rsidRPr="00F44E69" w:rsidRDefault="001022B9" w:rsidP="001022B9">
      <w:pPr>
        <w:spacing w:after="0" w:line="240" w:lineRule="auto"/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Դիմումների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ընդունման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վերջին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ժամկետն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 xml:space="preserve"> </w:t>
      </w:r>
      <w:r w:rsidRPr="00F44E69">
        <w:rPr>
          <w:rFonts w:ascii="GHEA Grapalat" w:eastAsia="Times New Roman" w:hAnsi="GHEA Grapalat" w:cs="Arial"/>
          <w:b/>
          <w:bCs/>
          <w:sz w:val="24"/>
          <w:szCs w:val="24"/>
          <w:lang w:val="hy-AM" w:eastAsia="en-GB"/>
        </w:rPr>
        <w:t>է</w:t>
      </w:r>
      <w:r w:rsidRPr="00F44E69">
        <w:rPr>
          <w:rFonts w:ascii="GHEA Grapalat" w:eastAsia="Times New Roman" w:hAnsi="GHEA Grapalat" w:cs="Noto Sans"/>
          <w:b/>
          <w:bCs/>
          <w:sz w:val="24"/>
          <w:szCs w:val="24"/>
          <w:lang w:val="hy-AM" w:eastAsia="en-GB"/>
        </w:rPr>
        <w:t>`</w:t>
      </w:r>
      <w:r w:rsidRPr="00F44E69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2024 թվականի </w:t>
      </w:r>
      <w:r w:rsidR="0073710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հունիսի </w:t>
      </w:r>
      <w:r w:rsidR="00CD7EDB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14</w:t>
      </w:r>
      <w:r w:rsidRPr="00350523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 xml:space="preserve">-ը </w:t>
      </w:r>
      <w:r w:rsidRPr="00F44E69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ներառյալ։</w:t>
      </w:r>
    </w:p>
    <w:p w14:paraId="3BDA4194" w14:textId="77777777" w:rsidR="003F3756" w:rsidRPr="00F44E69" w:rsidRDefault="003F3756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E69">
        <w:rPr>
          <w:rFonts w:ascii="GHEA Grapalat" w:hAnsi="GHEA Grapalat" w:cs="Sylfaen"/>
          <w:sz w:val="24"/>
          <w:szCs w:val="24"/>
          <w:lang w:val="hy-AM"/>
        </w:rPr>
        <w:t>Լ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րացուցիչ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համար դիմել ՀՀ ներքին գործերի նախարարության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 xml:space="preserve">մարդկային ռեսուրսների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F44E69">
        <w:rPr>
          <w:rFonts w:ascii="GHEA Grapalat" w:hAnsi="GHEA Grapalat" w:cs="Sylfaen"/>
          <w:sz w:val="24"/>
          <w:szCs w:val="24"/>
          <w:lang w:val="hy-AM"/>
        </w:rPr>
        <w:t xml:space="preserve"> վարչություն,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F44E69">
        <w:rPr>
          <w:rFonts w:ascii="GHEA Grapalat" w:hAnsi="GHEA Grapalat" w:cs="Sylfaen"/>
          <w:sz w:val="24"/>
          <w:szCs w:val="24"/>
          <w:lang w:val="af-ZA"/>
        </w:rPr>
        <w:t>րդ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հարկ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310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սենյակ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F44E69">
        <w:rPr>
          <w:rFonts w:ascii="GHEA Grapalat" w:hAnsi="GHEA Grapalat" w:cs="Sylfaen"/>
          <w:sz w:val="24"/>
          <w:szCs w:val="24"/>
          <w:lang w:val="af-ZA"/>
        </w:rPr>
        <w:t>հեռ</w:t>
      </w:r>
      <w:r w:rsidRPr="00F44E69">
        <w:rPr>
          <w:rFonts w:ascii="GHEA Grapalat" w:hAnsi="GHEA Grapalat" w:cs="Times Armenian"/>
          <w:sz w:val="24"/>
          <w:szCs w:val="24"/>
          <w:lang w:val="af-ZA"/>
        </w:rPr>
        <w:t>. 01</w:t>
      </w:r>
      <w:r w:rsidRPr="00F44E69">
        <w:rPr>
          <w:rFonts w:ascii="GHEA Grapalat" w:hAnsi="GHEA Grapalat" w:cs="Times Armenian"/>
          <w:sz w:val="24"/>
          <w:szCs w:val="24"/>
          <w:lang w:val="hy-AM"/>
        </w:rPr>
        <w:t>0596481։</w:t>
      </w:r>
    </w:p>
    <w:p w14:paraId="42752A2E" w14:textId="0EF3D90B" w:rsidR="00F17F8F" w:rsidRPr="00F44E69" w:rsidRDefault="00F17F8F" w:rsidP="003F375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17F8F" w:rsidRPr="00F44E69" w:rsidSect="004B45D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alat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A1"/>
    <w:multiLevelType w:val="hybridMultilevel"/>
    <w:tmpl w:val="530C4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5E3"/>
    <w:multiLevelType w:val="hybridMultilevel"/>
    <w:tmpl w:val="B6B4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2C08"/>
    <w:multiLevelType w:val="hybridMultilevel"/>
    <w:tmpl w:val="CD4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C26"/>
    <w:multiLevelType w:val="hybridMultilevel"/>
    <w:tmpl w:val="55EE0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B6F7B"/>
    <w:multiLevelType w:val="hybridMultilevel"/>
    <w:tmpl w:val="2C9A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0AE"/>
    <w:multiLevelType w:val="hybridMultilevel"/>
    <w:tmpl w:val="0FD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6587"/>
    <w:multiLevelType w:val="hybridMultilevel"/>
    <w:tmpl w:val="CF3CE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86B28"/>
    <w:multiLevelType w:val="multilevel"/>
    <w:tmpl w:val="66B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8328A"/>
    <w:multiLevelType w:val="hybridMultilevel"/>
    <w:tmpl w:val="4FD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1A4"/>
    <w:multiLevelType w:val="hybridMultilevel"/>
    <w:tmpl w:val="A5FAE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A7093"/>
    <w:multiLevelType w:val="multilevel"/>
    <w:tmpl w:val="005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8106E"/>
    <w:multiLevelType w:val="hybridMultilevel"/>
    <w:tmpl w:val="FD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7A9C"/>
    <w:multiLevelType w:val="hybridMultilevel"/>
    <w:tmpl w:val="F14E0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D7267"/>
    <w:multiLevelType w:val="hybridMultilevel"/>
    <w:tmpl w:val="41EA25E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1126617"/>
    <w:multiLevelType w:val="multilevel"/>
    <w:tmpl w:val="879C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07438"/>
    <w:multiLevelType w:val="hybridMultilevel"/>
    <w:tmpl w:val="AA3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2420B"/>
    <w:multiLevelType w:val="hybridMultilevel"/>
    <w:tmpl w:val="B7582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F55FF0"/>
    <w:multiLevelType w:val="hybridMultilevel"/>
    <w:tmpl w:val="CB4261EE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1653CC1"/>
    <w:multiLevelType w:val="hybridMultilevel"/>
    <w:tmpl w:val="F720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62AF"/>
    <w:multiLevelType w:val="multilevel"/>
    <w:tmpl w:val="36E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B0A7B"/>
    <w:multiLevelType w:val="multilevel"/>
    <w:tmpl w:val="A5F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62968"/>
    <w:multiLevelType w:val="multilevel"/>
    <w:tmpl w:val="594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4602A"/>
    <w:multiLevelType w:val="hybridMultilevel"/>
    <w:tmpl w:val="D9287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21"/>
  </w:num>
  <w:num w:numId="7">
    <w:abstractNumId w:val="17"/>
  </w:num>
  <w:num w:numId="8">
    <w:abstractNumId w:val="22"/>
  </w:num>
  <w:num w:numId="9">
    <w:abstractNumId w:val="6"/>
  </w:num>
  <w:num w:numId="10">
    <w:abstractNumId w:val="13"/>
  </w:num>
  <w:num w:numId="11">
    <w:abstractNumId w:val="23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8"/>
  </w:num>
  <w:num w:numId="20">
    <w:abstractNumId w:val="14"/>
  </w:num>
  <w:num w:numId="21">
    <w:abstractNumId w:val="0"/>
  </w:num>
  <w:num w:numId="22">
    <w:abstractNumId w:val="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42"/>
    <w:rsid w:val="00005474"/>
    <w:rsid w:val="000248F0"/>
    <w:rsid w:val="000404E6"/>
    <w:rsid w:val="000577E3"/>
    <w:rsid w:val="00070FB1"/>
    <w:rsid w:val="0007360C"/>
    <w:rsid w:val="000C778F"/>
    <w:rsid w:val="000F0D17"/>
    <w:rsid w:val="000F761E"/>
    <w:rsid w:val="00101EE4"/>
    <w:rsid w:val="001022B9"/>
    <w:rsid w:val="00161523"/>
    <w:rsid w:val="00176505"/>
    <w:rsid w:val="001B4AE7"/>
    <w:rsid w:val="00281648"/>
    <w:rsid w:val="002F4C09"/>
    <w:rsid w:val="00350523"/>
    <w:rsid w:val="00356792"/>
    <w:rsid w:val="003B4D51"/>
    <w:rsid w:val="003F3756"/>
    <w:rsid w:val="00450EC6"/>
    <w:rsid w:val="004B45D0"/>
    <w:rsid w:val="004B5DBB"/>
    <w:rsid w:val="0054736C"/>
    <w:rsid w:val="00571B88"/>
    <w:rsid w:val="00596F26"/>
    <w:rsid w:val="005A5F27"/>
    <w:rsid w:val="005B33F0"/>
    <w:rsid w:val="005D1014"/>
    <w:rsid w:val="005D1FA8"/>
    <w:rsid w:val="005E360D"/>
    <w:rsid w:val="00631224"/>
    <w:rsid w:val="006A604C"/>
    <w:rsid w:val="00737103"/>
    <w:rsid w:val="007B5667"/>
    <w:rsid w:val="007C7B55"/>
    <w:rsid w:val="007E3E14"/>
    <w:rsid w:val="00811719"/>
    <w:rsid w:val="00843D05"/>
    <w:rsid w:val="00866E02"/>
    <w:rsid w:val="00890675"/>
    <w:rsid w:val="00892236"/>
    <w:rsid w:val="009038CF"/>
    <w:rsid w:val="00985544"/>
    <w:rsid w:val="009B34F9"/>
    <w:rsid w:val="00A3738A"/>
    <w:rsid w:val="00A51346"/>
    <w:rsid w:val="00A55246"/>
    <w:rsid w:val="00A62312"/>
    <w:rsid w:val="00A70E83"/>
    <w:rsid w:val="00A821FC"/>
    <w:rsid w:val="00A8252F"/>
    <w:rsid w:val="00A937EE"/>
    <w:rsid w:val="00A96936"/>
    <w:rsid w:val="00AB1B90"/>
    <w:rsid w:val="00BD5CE1"/>
    <w:rsid w:val="00C20F01"/>
    <w:rsid w:val="00C3196D"/>
    <w:rsid w:val="00C77C2F"/>
    <w:rsid w:val="00C96966"/>
    <w:rsid w:val="00CB54E1"/>
    <w:rsid w:val="00CD7EDB"/>
    <w:rsid w:val="00CF1871"/>
    <w:rsid w:val="00D26573"/>
    <w:rsid w:val="00DA48B2"/>
    <w:rsid w:val="00DC09E0"/>
    <w:rsid w:val="00DD4658"/>
    <w:rsid w:val="00DE1A8A"/>
    <w:rsid w:val="00DE650B"/>
    <w:rsid w:val="00DF6142"/>
    <w:rsid w:val="00E03DEB"/>
    <w:rsid w:val="00E047F5"/>
    <w:rsid w:val="00E141DD"/>
    <w:rsid w:val="00E339CD"/>
    <w:rsid w:val="00E34572"/>
    <w:rsid w:val="00E43115"/>
    <w:rsid w:val="00E65766"/>
    <w:rsid w:val="00EC3BA0"/>
    <w:rsid w:val="00F17F8F"/>
    <w:rsid w:val="00F44E69"/>
    <w:rsid w:val="00F47596"/>
    <w:rsid w:val="00F52C86"/>
    <w:rsid w:val="00F62369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6247"/>
  <w15:chartTrackingRefBased/>
  <w15:docId w15:val="{EF8D78F4-0CCE-4D58-9BE5-292222A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7E3E14"/>
    <w:pPr>
      <w:ind w:left="720"/>
      <w:contextualSpacing/>
    </w:pPr>
  </w:style>
  <w:style w:type="character" w:styleId="Hyperlink">
    <w:name w:val="Hyperlink"/>
    <w:uiPriority w:val="99"/>
    <w:unhideWhenUsed/>
    <w:rsid w:val="001022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2B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937EE"/>
  </w:style>
  <w:style w:type="character" w:styleId="UnresolvedMention">
    <w:name w:val="Unresolved Mention"/>
    <w:basedOn w:val="DefaultParagraphFont"/>
    <w:uiPriority w:val="99"/>
    <w:semiHidden/>
    <w:unhideWhenUsed/>
    <w:rsid w:val="00CF1871"/>
    <w:rPr>
      <w:color w:val="605E5C"/>
      <w:shd w:val="clear" w:color="auto" w:fill="E1DFDD"/>
    </w:rPr>
  </w:style>
  <w:style w:type="paragraph" w:customStyle="1" w:styleId="Default">
    <w:name w:val="Default"/>
    <w:rsid w:val="004B5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51">
          <w:marLeft w:val="255"/>
          <w:marRight w:val="75"/>
          <w:marTop w:val="0"/>
          <w:marBottom w:val="0"/>
          <w:divBdr>
            <w:top w:val="none" w:sz="0" w:space="0" w:color="auto"/>
            <w:left w:val="single" w:sz="12" w:space="31" w:color="EBEDF2"/>
            <w:bottom w:val="none" w:sz="0" w:space="0" w:color="auto"/>
            <w:right w:val="none" w:sz="0" w:space="0" w:color="auto"/>
          </w:divBdr>
          <w:divsChild>
            <w:div w:id="12723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d@mi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kadrer4</dc:creator>
  <cp:keywords/>
  <dc:description/>
  <cp:lastModifiedBy>kadrer2</cp:lastModifiedBy>
  <cp:revision>52</cp:revision>
  <cp:lastPrinted>2024-01-25T11:49:00Z</cp:lastPrinted>
  <dcterms:created xsi:type="dcterms:W3CDTF">2024-02-16T06:24:00Z</dcterms:created>
  <dcterms:modified xsi:type="dcterms:W3CDTF">2024-06-11T11:49:00Z</dcterms:modified>
</cp:coreProperties>
</file>