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2115ED22" w14:textId="77777777" w:rsidR="00290219" w:rsidRPr="00E247A7" w:rsidRDefault="00290219" w:rsidP="00B310BE">
      <w:pPr>
        <w:jc w:val="center"/>
        <w:rPr>
          <w:rFonts w:ascii="GHEA Grapalat" w:hAnsi="GHEA Grapalat" w:cs="Sylfaen"/>
          <w:sz w:val="22"/>
          <w:szCs w:val="22"/>
          <w:lang w:val="ru-RU"/>
        </w:rPr>
      </w:pPr>
    </w:p>
    <w:p w14:paraId="6136E9C5" w14:textId="251B98C2" w:rsidR="00A84F1B" w:rsidRPr="00E247A7" w:rsidRDefault="00A84F1B" w:rsidP="00A84F1B">
      <w:pPr>
        <w:jc w:val="center"/>
        <w:rPr>
          <w:rFonts w:ascii="GHEA Grapalat" w:hAnsi="GHEA Grapalat" w:cs="Sylfaen"/>
          <w:lang w:val="ru-RU"/>
        </w:rPr>
      </w:pPr>
      <w:r w:rsidRPr="00E247A7">
        <w:rPr>
          <w:rFonts w:ascii="GHEA Grapalat" w:hAnsi="GHEA Grapalat" w:cs="Sylfaen"/>
        </w:rPr>
        <w:t>ՏԵՂԵԿ</w:t>
      </w:r>
      <w:r w:rsidR="00E247A7" w:rsidRPr="00E247A7">
        <w:rPr>
          <w:rFonts w:ascii="GHEA Grapalat" w:hAnsi="GHEA Grapalat" w:cs="Sylfaen"/>
          <w:lang w:val="hy-AM"/>
        </w:rPr>
        <w:t>ԱՏՎ</w:t>
      </w:r>
      <w:r w:rsidRPr="00E247A7">
        <w:rPr>
          <w:rFonts w:ascii="GHEA Grapalat" w:hAnsi="GHEA Grapalat" w:cs="Sylfaen"/>
        </w:rPr>
        <w:t>ՈՒԹՅՈՒՆ</w:t>
      </w:r>
    </w:p>
    <w:p w14:paraId="12B32228" w14:textId="77777777" w:rsidR="00A84F1B" w:rsidRPr="00E247A7" w:rsidRDefault="00A84F1B" w:rsidP="00A84F1B">
      <w:pPr>
        <w:rPr>
          <w:rFonts w:ascii="GHEA Grapalat" w:hAnsi="GHEA Grapalat" w:cs="Times Armenian"/>
          <w:lang w:val="ru-RU"/>
        </w:rPr>
      </w:pPr>
    </w:p>
    <w:p w14:paraId="296AE3C4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184B32">
        <w:rPr>
          <w:rFonts w:ascii="GHEA Grapalat" w:hAnsi="GHEA Grapalat" w:cs="Noto Sans"/>
          <w:b/>
          <w:lang w:val="hy-AM" w:eastAsia="en-GB"/>
        </w:rPr>
        <w:t xml:space="preserve">Ընտրված և համաձայնություն ներկայացրած </w:t>
      </w:r>
      <w:proofErr w:type="spellStart"/>
      <w:r w:rsidRPr="00184B32">
        <w:rPr>
          <w:rFonts w:ascii="GHEA Grapalat" w:hAnsi="GHEA Grapalat" w:cs="Noto Sans"/>
          <w:b/>
          <w:lang w:val="hy-AM" w:eastAsia="en-GB"/>
        </w:rPr>
        <w:t>դիմումատուներ</w:t>
      </w:r>
      <w:proofErr w:type="spellEnd"/>
    </w:p>
    <w:p w14:paraId="313FC0C5" w14:textId="77777777" w:rsidR="00EB4257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D32081B" w14:textId="42E1B1BA" w:rsidR="00A84F1B" w:rsidRPr="00E247A7" w:rsidRDefault="00EB4257" w:rsidP="00EB4257">
      <w:pPr>
        <w:ind w:left="-99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B0561">
        <w:rPr>
          <w:rFonts w:ascii="GHEA Grapalat" w:hAnsi="GHEA Grapalat"/>
          <w:lang w:val="hy-AM"/>
        </w:rPr>
        <w:t xml:space="preserve">    ՀՀ ՆԳՆ մ</w:t>
      </w:r>
      <w:r>
        <w:rPr>
          <w:rFonts w:ascii="GHEA Grapalat" w:hAnsi="GHEA Grapalat"/>
          <w:lang w:val="hy-AM"/>
        </w:rPr>
        <w:t xml:space="preserve">իգրացիայի և քաղաքացիության ծառայության </w:t>
      </w:r>
      <w:r w:rsidR="00DB0561" w:rsidRPr="00D3749E">
        <w:rPr>
          <w:rFonts w:ascii="GHEA Grapalat" w:hAnsi="GHEA Grapalat" w:cs="Arial"/>
          <w:lang w:val="hy-AM" w:eastAsia="en-GB"/>
        </w:rPr>
        <w:t>օտարերկրացիների իրավական կարգավիճակի որոշման վարչության</w:t>
      </w:r>
      <w:r w:rsidR="00DB0561" w:rsidRPr="00D3749E">
        <w:rPr>
          <w:rFonts w:ascii="GHEA Grapalat" w:hAnsi="GHEA Grapalat" w:cs="Arial"/>
          <w:lang w:val="hy-AM" w:eastAsia="ru-RU"/>
        </w:rPr>
        <w:t xml:space="preserve"> </w:t>
      </w:r>
      <w:r w:rsidR="00DB0561" w:rsidRPr="00D3749E">
        <w:rPr>
          <w:rFonts w:ascii="GHEA Grapalat" w:hAnsi="GHEA Grapalat"/>
          <w:lang w:val="hy-AM"/>
        </w:rPr>
        <w:t>կացության կարգավիճակների</w:t>
      </w:r>
      <w:r w:rsidR="00DB0561" w:rsidRPr="00D3749E">
        <w:rPr>
          <w:rFonts w:ascii="GHEA Grapalat" w:hAnsi="GHEA Grapalat" w:cs="Arial"/>
          <w:lang w:val="hy-AM" w:eastAsia="en-GB"/>
        </w:rPr>
        <w:t xml:space="preserve"> բաժնի գլխավոր մասնագետի </w:t>
      </w:r>
      <w:r w:rsidR="00DB0561" w:rsidRPr="00A51630">
        <w:rPr>
          <w:rFonts w:ascii="GHEA Grapalat" w:hAnsi="GHEA Grapalat" w:cs="Sylfaen"/>
          <w:lang w:val="hy-AM"/>
        </w:rPr>
        <w:t>(ծածկագիրը` 27-3-22.4-Մ2-5)</w:t>
      </w:r>
      <w:r w:rsidR="00A66E75" w:rsidRPr="00EB4257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="00A84F1B" w:rsidRPr="00E247A7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E247A7">
        <w:rPr>
          <w:rFonts w:ascii="GHEA Grapalat" w:hAnsi="GHEA Grapalat"/>
          <w:lang w:val="hy-AM"/>
        </w:rPr>
        <w:t xml:space="preserve">ժամանակավոր </w:t>
      </w:r>
      <w:r w:rsidR="00A84F1B" w:rsidRPr="00E247A7">
        <w:rPr>
          <w:rFonts w:ascii="GHEA Grapalat" w:hAnsi="GHEA Grapalat"/>
          <w:lang w:val="hy-AM"/>
        </w:rPr>
        <w:t>թափուր պաշտոն</w:t>
      </w:r>
      <w:r w:rsidR="00DB0561">
        <w:rPr>
          <w:rFonts w:ascii="GHEA Grapalat" w:hAnsi="GHEA Grapalat"/>
          <w:lang w:val="hy-AM"/>
        </w:rPr>
        <w:t>ը</w:t>
      </w:r>
      <w:r w:rsidR="00A84F1B" w:rsidRPr="00E247A7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791576">
        <w:rPr>
          <w:rFonts w:ascii="GHEA Grapalat" w:hAnsi="GHEA Grapalat"/>
          <w:lang w:val="hy-AM"/>
        </w:rPr>
        <w:t xml:space="preserve">և պայմանագիր կնքած </w:t>
      </w:r>
      <w:r w:rsidR="00A84F1B" w:rsidRPr="00791576">
        <w:rPr>
          <w:rFonts w:ascii="GHEA Grapalat" w:hAnsi="GHEA Grapalat"/>
          <w:lang w:val="hy-AM"/>
        </w:rPr>
        <w:t>անձ</w:t>
      </w:r>
      <w:r w:rsidR="00A66E75" w:rsidRPr="00791576">
        <w:rPr>
          <w:rFonts w:ascii="GHEA Grapalat" w:hAnsi="GHEA Grapalat"/>
          <w:lang w:val="hy-AM"/>
        </w:rPr>
        <w:t>անց</w:t>
      </w:r>
      <w:r w:rsidR="000A4BF8" w:rsidRPr="00E247A7">
        <w:rPr>
          <w:rFonts w:ascii="GHEA Grapalat" w:hAnsi="GHEA Grapalat"/>
          <w:lang w:val="hy-AM"/>
        </w:rPr>
        <w:t xml:space="preserve"> </w:t>
      </w:r>
      <w:r w:rsidR="00A84F1B" w:rsidRPr="00E247A7">
        <w:rPr>
          <w:rFonts w:ascii="GHEA Grapalat" w:hAnsi="GHEA Grapalat"/>
          <w:lang w:val="hy-AM"/>
        </w:rPr>
        <w:t>մասին</w:t>
      </w:r>
    </w:p>
    <w:p w14:paraId="036E0121" w14:textId="77777777" w:rsidR="00A84F1B" w:rsidRPr="00E247A7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14:paraId="2E2DF248" w14:textId="77777777" w:rsidR="00A84F1B" w:rsidRPr="00E247A7" w:rsidRDefault="00A84F1B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09EC00C1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  </w:t>
      </w:r>
      <w:r w:rsidR="00791576">
        <w:rPr>
          <w:rFonts w:ascii="GHEA Grapalat" w:hAnsi="GHEA Grapalat" w:cs="Times Armenian"/>
          <w:sz w:val="22"/>
          <w:szCs w:val="22"/>
          <w:lang w:val="hy-AM"/>
        </w:rPr>
        <w:t>0</w:t>
      </w:r>
      <w:r w:rsidR="00EB4257">
        <w:rPr>
          <w:rFonts w:ascii="GHEA Grapalat" w:hAnsi="GHEA Grapalat" w:cs="Times Armenian"/>
          <w:sz w:val="22"/>
          <w:szCs w:val="22"/>
          <w:lang w:val="hy-AM"/>
        </w:rPr>
        <w:t>6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A87FF4">
        <w:rPr>
          <w:rFonts w:ascii="GHEA Grapalat" w:hAnsi="GHEA Grapalat" w:cs="Times Armenian"/>
          <w:sz w:val="22"/>
          <w:szCs w:val="22"/>
          <w:lang w:val="hy-AM"/>
        </w:rPr>
        <w:t>6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559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354"/>
        <w:gridCol w:w="2835"/>
        <w:gridCol w:w="1984"/>
        <w:gridCol w:w="4536"/>
        <w:gridCol w:w="1276"/>
      </w:tblGrid>
      <w:tr w:rsidR="00816206" w:rsidRPr="00E247A7" w14:paraId="150D28B1" w14:textId="77777777" w:rsidTr="00DB0561">
        <w:trPr>
          <w:trHeight w:val="845"/>
        </w:trPr>
        <w:tc>
          <w:tcPr>
            <w:tcW w:w="608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354" w:type="dxa"/>
            <w:vAlign w:val="center"/>
          </w:tcPr>
          <w:p w14:paraId="355D2D6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2A2EB9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</w:tc>
        <w:tc>
          <w:tcPr>
            <w:tcW w:w="2835" w:type="dxa"/>
          </w:tcPr>
          <w:p w14:paraId="2DC33B4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C5288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16FC763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A1908F9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  <w:p w14:paraId="23838C96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76" w:type="dxa"/>
          </w:tcPr>
          <w:p w14:paraId="08B52BB0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959C69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4239B63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DB0561">
        <w:trPr>
          <w:trHeight w:val="553"/>
        </w:trPr>
        <w:tc>
          <w:tcPr>
            <w:tcW w:w="608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54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EB4257" w:rsidRPr="00EB4257" w14:paraId="1FC6C3F8" w14:textId="77777777" w:rsidTr="00DB0561">
        <w:trPr>
          <w:trHeight w:val="413"/>
        </w:trPr>
        <w:tc>
          <w:tcPr>
            <w:tcW w:w="608" w:type="dxa"/>
          </w:tcPr>
          <w:p w14:paraId="5B388471" w14:textId="1A2C8A2F" w:rsidR="00EB4257" w:rsidRPr="00DB0561" w:rsidRDefault="000718BE" w:rsidP="00816206">
            <w:pPr>
              <w:ind w:left="-108"/>
              <w:jc w:val="right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Cambria Math" w:hAnsi="Cambria Math"/>
                <w:sz w:val="22"/>
                <w:szCs w:val="22"/>
                <w:lang w:val="hy-AM"/>
              </w:rPr>
              <w:t>1․</w:t>
            </w:r>
          </w:p>
        </w:tc>
        <w:tc>
          <w:tcPr>
            <w:tcW w:w="4354" w:type="dxa"/>
          </w:tcPr>
          <w:p w14:paraId="223DC030" w14:textId="7EF66FEA" w:rsidR="00EB4257" w:rsidRPr="00E247A7" w:rsidRDefault="00DB0561" w:rsidP="00340FD5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Մարիամ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Մելիքսեթի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Մելիքսեթյան</w:t>
            </w:r>
          </w:p>
        </w:tc>
        <w:tc>
          <w:tcPr>
            <w:tcW w:w="2835" w:type="dxa"/>
          </w:tcPr>
          <w:p w14:paraId="3602C2D0" w14:textId="2572A43A" w:rsidR="00EB4257" w:rsidRPr="00EB4257" w:rsidRDefault="00EB4257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Չի համապատասխանում</w:t>
            </w:r>
          </w:p>
        </w:tc>
        <w:tc>
          <w:tcPr>
            <w:tcW w:w="1984" w:type="dxa"/>
          </w:tcPr>
          <w:p w14:paraId="22F86315" w14:textId="77777777" w:rsidR="00EB4257" w:rsidRPr="00E247A7" w:rsidRDefault="00EB4257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36" w:type="dxa"/>
          </w:tcPr>
          <w:p w14:paraId="2DFDD4FA" w14:textId="77777777" w:rsidR="00EB4257" w:rsidRPr="00E247A7" w:rsidRDefault="00EB4257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6" w:type="dxa"/>
          </w:tcPr>
          <w:p w14:paraId="7DE04512" w14:textId="77777777" w:rsidR="00EB4257" w:rsidRPr="00E247A7" w:rsidRDefault="00EB4257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  <w:tr w:rsidR="00816206" w:rsidRPr="00EB4257" w14:paraId="60C84DCB" w14:textId="77777777" w:rsidTr="00DB0561">
        <w:trPr>
          <w:trHeight w:val="1304"/>
        </w:trPr>
        <w:tc>
          <w:tcPr>
            <w:tcW w:w="608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345A4F4F" w:rsidR="00816206" w:rsidRPr="000718BE" w:rsidRDefault="000718BE" w:rsidP="00816206">
            <w:pPr>
              <w:ind w:left="-108"/>
              <w:jc w:val="right"/>
              <w:rPr>
                <w:rFonts w:ascii="Cambria Math" w:hAnsi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Cambria Math" w:hAnsi="Cambria Math"/>
                <w:sz w:val="22"/>
                <w:szCs w:val="22"/>
                <w:lang w:val="hy-AM"/>
              </w:rPr>
              <w:t>․</w:t>
            </w:r>
          </w:p>
        </w:tc>
        <w:tc>
          <w:tcPr>
            <w:tcW w:w="4354" w:type="dxa"/>
          </w:tcPr>
          <w:p w14:paraId="34FCD434" w14:textId="17EDFF08" w:rsidR="00DA278A" w:rsidRPr="00E247A7" w:rsidRDefault="00DB0561" w:rsidP="00DB0561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lang w:val="hy-AM"/>
              </w:rPr>
              <w:t>Գևորգ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lang w:val="hy-AM"/>
              </w:rPr>
              <w:t>Հրաչյայի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lang w:val="hy-AM"/>
              </w:rPr>
              <w:t>Ղևոնդյան</w:t>
            </w:r>
            <w:proofErr w:type="spellEnd"/>
          </w:p>
          <w:p w14:paraId="2269693F" w14:textId="77777777" w:rsidR="00EB4257" w:rsidRDefault="00DB0561" w:rsidP="00EB425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Լաուրա </w:t>
            </w:r>
            <w:proofErr w:type="spellStart"/>
            <w:r>
              <w:rPr>
                <w:rFonts w:ascii="GHEA Grapalat" w:hAnsi="GHEA Grapalat"/>
                <w:lang w:val="hy-AM"/>
              </w:rPr>
              <w:t>Հրաչիկի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Հովհաննիսյան</w:t>
            </w:r>
          </w:p>
          <w:p w14:paraId="626599F8" w14:textId="76C5E782" w:rsidR="00DB0561" w:rsidRPr="00EB4257" w:rsidRDefault="00DB0561" w:rsidP="00EB4257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Լուսինե </w:t>
            </w:r>
            <w:proofErr w:type="spellStart"/>
            <w:r>
              <w:rPr>
                <w:rFonts w:ascii="GHEA Grapalat" w:hAnsi="GHEA Grapalat"/>
                <w:lang w:val="hy-AM"/>
              </w:rPr>
              <w:t>Արմենակի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Արշակյան</w:t>
            </w:r>
          </w:p>
        </w:tc>
        <w:tc>
          <w:tcPr>
            <w:tcW w:w="2835" w:type="dxa"/>
          </w:tcPr>
          <w:p w14:paraId="6ED09915" w14:textId="77777777" w:rsidR="00DA278A" w:rsidRPr="00EB425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F5090AD" w14:textId="77777777" w:rsidR="00816206" w:rsidRPr="00E247A7" w:rsidRDefault="00816206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247A7">
              <w:rPr>
                <w:rFonts w:ascii="GHEA Grapalat" w:hAnsi="GHEA Grapalat"/>
                <w:sz w:val="22"/>
                <w:szCs w:val="22"/>
              </w:rPr>
              <w:t>Համապատասխանում</w:t>
            </w:r>
            <w:proofErr w:type="spellEnd"/>
            <w:r w:rsidRPr="00E247A7">
              <w:rPr>
                <w:rFonts w:ascii="GHEA Grapalat" w:hAnsi="GHEA Grapalat"/>
                <w:sz w:val="22"/>
                <w:szCs w:val="22"/>
              </w:rPr>
              <w:t xml:space="preserve"> է</w:t>
            </w: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A571510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3CD51456" w14:textId="0B063EDA" w:rsidR="00DA278A" w:rsidRPr="00E247A7" w:rsidRDefault="000718BE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Լուսինե </w:t>
            </w:r>
            <w:proofErr w:type="spellStart"/>
            <w:r>
              <w:rPr>
                <w:rFonts w:ascii="GHEA Grapalat" w:hAnsi="GHEA Grapalat"/>
                <w:lang w:val="hy-AM"/>
              </w:rPr>
              <w:t>Արմենակի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Արշակյան</w:t>
            </w:r>
          </w:p>
          <w:p w14:paraId="5579F731" w14:textId="3AC90C6B" w:rsidR="00816206" w:rsidRPr="00E247A7" w:rsidRDefault="00816206" w:rsidP="00EB4257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6" w:type="dxa"/>
          </w:tcPr>
          <w:p w14:paraId="430CE55F" w14:textId="3E4B8EEC" w:rsidR="00816206" w:rsidRPr="00E247A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</w:tr>
    </w:tbl>
    <w:p w14:paraId="7B393EEF" w14:textId="77777777" w:rsidR="00C56C83" w:rsidRDefault="00C56C83" w:rsidP="00C56C83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</w:p>
    <w:p w14:paraId="7F5D4E3E" w14:textId="77777777" w:rsidR="00A84F1B" w:rsidRPr="0018441A" w:rsidRDefault="00A84F1B" w:rsidP="0097128F">
      <w:pPr>
        <w:jc w:val="center"/>
        <w:rPr>
          <w:rFonts w:ascii="GHEA Grapalat" w:hAnsi="GHEA Grapalat" w:cs="Sylfaen"/>
          <w:bCs/>
          <w:lang w:val="hy-AM"/>
        </w:rPr>
      </w:pPr>
    </w:p>
    <w:sectPr w:rsidR="00A84F1B" w:rsidRPr="0018441A" w:rsidSect="00EB4257">
      <w:pgSz w:w="16838" w:h="11906" w:orient="landscape"/>
      <w:pgMar w:top="567" w:right="1103" w:bottom="1418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8BE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0FD5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87FF4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561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kadrer2</cp:lastModifiedBy>
  <cp:revision>15</cp:revision>
  <cp:lastPrinted>2023-07-06T07:37:00Z</cp:lastPrinted>
  <dcterms:created xsi:type="dcterms:W3CDTF">2024-02-01T11:14:00Z</dcterms:created>
  <dcterms:modified xsi:type="dcterms:W3CDTF">2024-06-06T08:17:00Z</dcterms:modified>
</cp:coreProperties>
</file>