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0FD7D24" w:rsidR="00C97522" w:rsidRPr="00D43768" w:rsidRDefault="008053FA" w:rsidP="00610D4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</w:t>
      </w:r>
      <w:r w:rsidR="0087713A" w:rsidRPr="0087713A">
        <w:rPr>
          <w:rFonts w:ascii="GHEA Grapalat" w:hAnsi="GHEA Grapalat"/>
          <w:b/>
          <w:bCs/>
          <w:sz w:val="24"/>
          <w:szCs w:val="24"/>
          <w:lang w:val="hy-AM"/>
        </w:rPr>
        <w:t>անձը հաստատող փաստաթղթերի թողարկման վարչության անձնագրային աշխատանքների համակարգման</w:t>
      </w:r>
      <w:r w:rsidR="0087713A" w:rsidRPr="0087713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>բաժնի</w:t>
      </w: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2C179A2" w14:textId="77777777" w:rsidR="00D3661B" w:rsidRPr="003907D1" w:rsidRDefault="00D3661B" w:rsidP="00D3661B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77576412"/>
      <w:bookmarkStart w:id="1" w:name="_Hlk177575396"/>
      <w:r w:rsidRPr="003907D1">
        <w:rPr>
          <w:rFonts w:ascii="GHEA Grapalat" w:hAnsi="GHEA Grapalat"/>
          <w:sz w:val="24"/>
          <w:szCs w:val="24"/>
          <w:lang w:val="hy-AM"/>
        </w:rPr>
        <w:t>տպագրության ներկայացվող փաստաթղթերի  հիմքերը համադրել մուտքագրված տվյալների հետ, անճշտությունների վերաբերյալ տեղեկատվությունը ներկայացնել Բաժնի պետին</w:t>
      </w:r>
      <w:bookmarkEnd w:id="0"/>
      <w:r w:rsidRPr="003907D1">
        <w:rPr>
          <w:rFonts w:ascii="GHEA Grapalat" w:hAnsi="GHEA Grapalat"/>
          <w:sz w:val="24"/>
          <w:szCs w:val="24"/>
          <w:lang w:val="hy-AM"/>
        </w:rPr>
        <w:t>.</w:t>
      </w:r>
    </w:p>
    <w:p w14:paraId="43640881" w14:textId="77777777" w:rsidR="00D3661B" w:rsidRPr="003907D1" w:rsidRDefault="00D3661B" w:rsidP="00D3661B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7576480"/>
      <w:r w:rsidRPr="003907D1">
        <w:rPr>
          <w:rFonts w:ascii="GHEA Grapalat" w:hAnsi="GHEA Grapalat"/>
          <w:sz w:val="24"/>
          <w:szCs w:val="24"/>
          <w:lang w:val="hy-AM"/>
        </w:rPr>
        <w:t>ամփոփել Ծառայության տարածքային ստորաբաժանումների աշխատանքի վերաբերյալ վիճակագրական տվյալները և ներկայացնել Բաժնի պետին։</w:t>
      </w:r>
    </w:p>
    <w:bookmarkEnd w:id="1"/>
    <w:bookmarkEnd w:id="2"/>
    <w:p w14:paraId="48051541" w14:textId="656EF5C0" w:rsidR="00B855DF" w:rsidRPr="00D43768" w:rsidRDefault="00B855DF" w:rsidP="00610D4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յոթ հարյուր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B24AB8" w14:textId="77777777" w:rsidR="00E24949" w:rsidRDefault="00E24949" w:rsidP="00E24949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CE924A6" w14:textId="4941F21B" w:rsidR="00E24949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FC9CB" w14:textId="01F1C0E4" w:rsidR="00E24949" w:rsidRPr="007B68A4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F5D7A9C" w14:textId="31A8A7C1" w:rsidR="00E24949" w:rsidRPr="005816F2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764ABC2D" w:rsidR="008053FA" w:rsidRP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, Քանաքեռ-Զեյթուն  վարչական շրջան, Կ.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 31: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610D48">
        <w:fldChar w:fldCharType="begin"/>
      </w:r>
      <w:r w:rsidR="00610D48" w:rsidRPr="008B2BAF">
        <w:rPr>
          <w:lang w:val="hy-AM"/>
        </w:rPr>
        <w:instrText xml:space="preserve"> HYPERLINK "https://www.mineconomy.am/media/21755/hayt-1.docx" </w:instrText>
      </w:r>
      <w:r w:rsidR="00610D48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610D4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2CA4546"/>
    <w:multiLevelType w:val="hybridMultilevel"/>
    <w:tmpl w:val="962EFF80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8"/>
  </w:num>
  <w:num w:numId="7">
    <w:abstractNumId w:val="19"/>
  </w:num>
  <w:num w:numId="8">
    <w:abstractNumId w:val="13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  <w:num w:numId="17">
    <w:abstractNumId w:val="21"/>
  </w:num>
  <w:num w:numId="18">
    <w:abstractNumId w:val="11"/>
  </w:num>
  <w:num w:numId="19">
    <w:abstractNumId w:val="17"/>
  </w:num>
  <w:num w:numId="20">
    <w:abstractNumId w:val="20"/>
  </w:num>
  <w:num w:numId="21">
    <w:abstractNumId w:val="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10D48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7713A"/>
    <w:rsid w:val="00884582"/>
    <w:rsid w:val="0088708C"/>
    <w:rsid w:val="008B2BAF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3661B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kadrer3</cp:lastModifiedBy>
  <cp:revision>150</cp:revision>
  <cp:lastPrinted>2023-12-22T11:31:00Z</cp:lastPrinted>
  <dcterms:created xsi:type="dcterms:W3CDTF">2023-11-15T05:33:00Z</dcterms:created>
  <dcterms:modified xsi:type="dcterms:W3CDTF">2024-09-20T06:09:00Z</dcterms:modified>
</cp:coreProperties>
</file>