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E14911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EA9955B" w:rsidR="00905814" w:rsidRPr="00E13044" w:rsidRDefault="00E13044" w:rsidP="00E14911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27F5B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ՃԳՆԱԺԱՄԱՅԻՆ ԿԱՌԱՎԱՐՄԱՆ ԿԵՆՏՐՈՆԻ ՕՊԵՐԱՏԻՎ ՀԵՐԹԱՊԱՀ ՀԵՐԹԱՓՈԽԻ ԿՐՏՍԵՐ ՀՐԱՀԱՆԳՉԻ (ԾԱԾԿԱԳԻՐ` 27-2ՓԾ-25.10-Կ-2)</w:t>
      </w:r>
      <w:r w:rsidR="00F44F89" w:rsidRPr="006C634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="00F44F89"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 xml:space="preserve">ԶԲԱՂԵՑՆԵԼՈՒ ՀԱՄԱՐ </w:t>
      </w:r>
      <w:r w:rsidR="00B30114">
        <w:rPr>
          <w:rFonts w:ascii="GHEA Grapalat" w:hAnsi="GHEA Grapalat"/>
          <w:b/>
          <w:bCs/>
          <w:sz w:val="24"/>
          <w:szCs w:val="24"/>
          <w:lang w:val="hy-AM"/>
        </w:rPr>
        <w:t>ԱՐՏԱ</w:t>
      </w:r>
      <w:r w:rsidRPr="00E13044">
        <w:rPr>
          <w:rFonts w:ascii="GHEA Grapalat" w:hAnsi="GHEA Grapalat"/>
          <w:b/>
          <w:bCs/>
          <w:sz w:val="24"/>
          <w:szCs w:val="24"/>
          <w:lang w:val="hy-AM"/>
        </w:rPr>
        <w:t>ՔԻՆ ՄՐՑՈՒՅԹԻ ՀԱՅՏԱՐԱՐՈՒԹՅՈՒՆ</w:t>
      </w:r>
    </w:p>
    <w:p w14:paraId="2C5F32A2" w14:textId="77777777" w:rsidR="008F4243" w:rsidRPr="00EC4C32" w:rsidRDefault="008F4243" w:rsidP="00E1491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7C9DF59" w:rsidR="00905814" w:rsidRPr="002F0E55" w:rsidRDefault="002F0E55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B30114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27F5B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ճգնաժամային կառավարման կենտրոնի օպերատիվ հերթապահ հերթափոխի կրտսեր հրահանգչի (ծածկագիր` 27-2ՓԾ-25.10-Կ-2)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B83D38D" w:rsidR="00905814" w:rsidRPr="002F0E55" w:rsidRDefault="003D095C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27F5B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ճգնաժամային կառավարման կենտրոնի օպերատիվ հերթապահ հերթափոխի կրտսեր հրահանգչի (ծածկագիր` 27-2ՓԾ-25.10-Կ-2)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77EC4B2" w:rsidR="00905814" w:rsidRPr="002F0E55" w:rsidRDefault="005E0420" w:rsidP="00E1491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27F5B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ճգնաժամային կառավարման կենտրոնի օպերատիվ հերթապահ հերթափոխի կրտսեր հրահանգչի (ծածկագիր` 27-2ՓԾ-25.10-Կ-2)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A2E17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549DA2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3D420B64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29BBC84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3FF3A8A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758572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48D1A90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1440F057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A50EDE8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15/1).</w:t>
      </w:r>
    </w:p>
    <w:p w14:paraId="2DC3AEE1" w14:textId="77777777" w:rsidR="003E1D98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4718C029" w14:textId="77777777" w:rsidR="003E1D98" w:rsidRPr="00FF2001" w:rsidRDefault="003E1D98" w:rsidP="003E1D98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B90B73E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9D290E7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E0DBD6B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302880FF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CE9894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6447668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B7F5929" w14:textId="77777777" w:rsidR="003E1D98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8C4A84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41394DF" w14:textId="77777777" w:rsidR="003E1D98" w:rsidRPr="00FF2001" w:rsidRDefault="003E1D98" w:rsidP="003E1D9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10208D" w:rsidRDefault="004122E5" w:rsidP="00E1491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D4A6352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3E1D9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09D12965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82DAAA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AF9CEBF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C7D40B0" w14:textId="77777777" w:rsidR="003E1D98" w:rsidRDefault="003E1D98" w:rsidP="003E1D9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p w14:paraId="70C98814" w14:textId="77777777" w:rsidR="003E1D98" w:rsidRPr="003E1D98" w:rsidRDefault="003E1D98" w:rsidP="003E1D98">
      <w:pPr>
        <w:rPr>
          <w:lang w:val="hy-AM"/>
        </w:rPr>
      </w:pPr>
    </w:p>
    <w:p w14:paraId="4E6B867E" w14:textId="166554B1" w:rsidR="00B30114" w:rsidRPr="00971735" w:rsidRDefault="00971735" w:rsidP="00971735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4089">
        <w:rPr>
          <w:rFonts w:ascii="GHEA Grapalat" w:hAnsi="GHEA Grapalat"/>
          <w:sz w:val="24"/>
          <w:szCs w:val="24"/>
          <w:lang w:val="hy-AM"/>
        </w:rPr>
        <w:t>Պաշտոնային դրույքաչափը 153 445 (հարյուր հիսուներեք հազար չորս հարյուր քառասունհինգ) ՀՀ դրամ է:</w:t>
      </w:r>
    </w:p>
    <w:p w14:paraId="48421870" w14:textId="2AF6857B" w:rsidR="00B30114" w:rsidRPr="008455FD" w:rsidRDefault="00B30114" w:rsidP="00B3011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AB04F37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8DBB23E" w14:textId="77777777" w:rsidR="00B30114" w:rsidRPr="003A3B9D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Տեղեկատվության ազատության մասին</w:t>
      </w:r>
    </w:p>
    <w:p w14:paraId="2F51D662" w14:textId="77777777" w:rsidR="00B30114" w:rsidRPr="003A3B9D" w:rsidRDefault="00B30114" w:rsidP="00B30114">
      <w:pPr>
        <w:tabs>
          <w:tab w:val="left" w:pos="851"/>
          <w:tab w:val="left" w:pos="1080"/>
        </w:tabs>
        <w:spacing w:after="0" w:line="276" w:lineRule="auto"/>
        <w:rPr>
          <w:rStyle w:val="Hyperlink"/>
          <w:rFonts w:ascii="GHEA Grapalat" w:eastAsia="Times New Roman" w:hAnsi="GHEA Grapalat" w:cs="Times New Roman"/>
          <w:bCs/>
          <w:color w:val="auto"/>
          <w:sz w:val="24"/>
          <w:szCs w:val="24"/>
          <w:u w:val="none"/>
          <w:shd w:val="clear" w:color="auto" w:fill="FFFFFF"/>
          <w:lang w:val="hy-AM" w:eastAsia="ru-RU"/>
        </w:rPr>
      </w:pPr>
      <w:r w:rsidRPr="003A3B9D">
        <w:rPr>
          <w:lang w:val="hy-AM"/>
        </w:rPr>
        <w:t xml:space="preserve">              </w:t>
      </w: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lang w:val="hy-AM"/>
        </w:rPr>
        <w:t xml:space="preserve"> </w:t>
      </w:r>
      <w:hyperlink r:id="rId6" w:history="1">
        <w:r w:rsidRPr="002A1E7A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https://www.arlis.am/documentview.aspx?docID=1372</w:t>
        </w:r>
      </w:hyperlink>
    </w:p>
    <w:p w14:paraId="719A299E" w14:textId="77777777" w:rsidR="00B30114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A3B9D">
        <w:rPr>
          <w:rFonts w:ascii="GHEA Grapalat" w:hAnsi="GHEA Grapalat"/>
          <w:sz w:val="24"/>
          <w:szCs w:val="24"/>
          <w:lang w:val="hy-AM"/>
        </w:rPr>
        <w:t>ԱԻ նախարարի 2018 թվականի հունվարի 26-ի ««911» ծառայությունում օպերատիվ հերթափոխի կողմից քաղաքացիների և այլ անձանց ահազանգերի սպասարկման, տեղեկատվության ընդունման, գրանցման, փոխանցման, վերադաս հրամանատարների հրամանների, կարգադրությունների կատարման կարգը սահմանելու մասին» № 68-Ն հրաման</w:t>
      </w:r>
    </w:p>
    <w:p w14:paraId="423B7F32" w14:textId="77777777" w:rsidR="00B30114" w:rsidRPr="003A3B9D" w:rsidRDefault="00B30114" w:rsidP="00B30114">
      <w:pPr>
        <w:pStyle w:val="ListParagraph"/>
        <w:tabs>
          <w:tab w:val="left" w:pos="993"/>
          <w:tab w:val="left" w:pos="1134"/>
        </w:tabs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r w:rsidRPr="003A3B9D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7" w:history="1">
        <w:r w:rsidRPr="002A1E7A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https://www.arlis.am/documentview.aspx?docID=119997</w:t>
        </w:r>
      </w:hyperlink>
    </w:p>
    <w:p w14:paraId="7F8B711C" w14:textId="77777777" w:rsidR="00B30114" w:rsidRPr="005D2F29" w:rsidRDefault="00B30114" w:rsidP="00B30114">
      <w:pPr>
        <w:pStyle w:val="ListParagraph"/>
        <w:numPr>
          <w:ilvl w:val="0"/>
          <w:numId w:val="8"/>
        </w:numPr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r w:rsidRPr="00F105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2017 թվականի սեպտեմբերի 22-ի </w:t>
      </w:r>
      <w:r w:rsidRPr="00F105ED">
        <w:rPr>
          <w:rFonts w:ascii="GHEA Grapalat" w:hAnsi="GHEA Grapalat" w:cs="Arial"/>
          <w:bCs/>
          <w:sz w:val="24"/>
          <w:szCs w:val="24"/>
          <w:lang w:val="hy-AM"/>
        </w:rPr>
        <w:t>«</w:t>
      </w:r>
      <w:r w:rsidRPr="00F105ED">
        <w:rPr>
          <w:rFonts w:ascii="GHEA Grapalat" w:hAnsi="GHEA Grapalat" w:cs="GHEA Grapalat"/>
          <w:bCs/>
          <w:sz w:val="24"/>
          <w:szCs w:val="24"/>
          <w:lang w:val="hy-AM"/>
        </w:rPr>
        <w:t>Ամենօրյա գործունեության ժամանակ արտակարգ իրավիճակների և ճգնաժամերի  առաջացման  դեպքում  Հայաստանի Հանրապետության արտակարգ  իրավիճակների նախարարության աշխատակազմի փրկարար ծառայության  ճգնաժամային  կառավարման ազգային կենտրոնում Հայաստանի Հանրապետության պետական կառավարման մարմինների ներկայացուցիչների աշխատակարգը, խնդիրներն ու գործառույթները սահմանելու մասին</w:t>
      </w:r>
      <w:r w:rsidRPr="00F105ED">
        <w:rPr>
          <w:rFonts w:ascii="GHEA Grapalat" w:hAnsi="GHEA Grapalat" w:cs="Arial"/>
          <w:sz w:val="24"/>
          <w:szCs w:val="24"/>
          <w:lang w:val="hy-AM"/>
        </w:rPr>
        <w:t>»</w:t>
      </w:r>
      <w:r w:rsidRPr="00F105ED">
        <w:rPr>
          <w:rFonts w:ascii="GHEA Grapalat" w:hAnsi="GHEA Grapalat" w:cs="Sylfaen"/>
          <w:bCs/>
          <w:sz w:val="24"/>
          <w:szCs w:val="24"/>
          <w:lang w:val="hy-AM"/>
        </w:rPr>
        <w:t xml:space="preserve"> № </w:t>
      </w:r>
      <w:r w:rsidRPr="00F105ED">
        <w:rPr>
          <w:rFonts w:ascii="GHEA Grapalat" w:hAnsi="GHEA Grapalat" w:cs="Sylfaen"/>
          <w:b/>
          <w:bCs/>
          <w:sz w:val="24"/>
          <w:szCs w:val="24"/>
          <w:lang w:val="hy-AM"/>
        </w:rPr>
        <w:t>1162-Ն</w:t>
      </w:r>
    </w:p>
    <w:p w14:paraId="237F381C" w14:textId="77777777" w:rsidR="00B30114" w:rsidRPr="003A3B9D" w:rsidRDefault="00E27F5B" w:rsidP="00B30114">
      <w:pPr>
        <w:pStyle w:val="ListParagraph"/>
        <w:tabs>
          <w:tab w:val="left" w:pos="810"/>
          <w:tab w:val="left" w:pos="1080"/>
        </w:tabs>
        <w:spacing w:after="0" w:line="276" w:lineRule="auto"/>
        <w:jc w:val="both"/>
        <w:rPr>
          <w:rFonts w:ascii="GHEA Grapalat" w:eastAsia="Times New Roman" w:hAnsi="GHEA Grapalat" w:cs="Times New Roman"/>
          <w:bCs/>
          <w:sz w:val="24"/>
          <w:szCs w:val="24"/>
          <w:shd w:val="clear" w:color="auto" w:fill="FFFFFF"/>
          <w:lang w:val="hy-AM" w:eastAsia="ru-RU"/>
        </w:rPr>
      </w:pPr>
      <w:hyperlink r:id="rId8" w:history="1">
        <w:r w:rsidR="00B30114" w:rsidRPr="003303AF">
          <w:rPr>
            <w:rStyle w:val="Hyperlink"/>
            <w:rFonts w:ascii="GHEA Grapalat" w:eastAsia="Times New Roman" w:hAnsi="GHEA Grapalat" w:cs="Times New Roman"/>
            <w:bCs/>
            <w:sz w:val="24"/>
            <w:szCs w:val="24"/>
            <w:shd w:val="clear" w:color="auto" w:fill="FFFFFF"/>
            <w:lang w:val="hy-AM" w:eastAsia="ru-RU"/>
          </w:rPr>
          <w:t>https://www.arlis.am/documentview.aspx/?docid=116075</w:t>
        </w:r>
      </w:hyperlink>
    </w:p>
    <w:p w14:paraId="6298443D" w14:textId="77777777" w:rsidR="00B30114" w:rsidRPr="00F44F89" w:rsidRDefault="00B30114" w:rsidP="00B30114">
      <w:pPr>
        <w:pStyle w:val="ListParagraph"/>
        <w:numPr>
          <w:ilvl w:val="0"/>
          <w:numId w:val="8"/>
        </w:numPr>
        <w:spacing w:after="0" w:line="276" w:lineRule="auto"/>
        <w:jc w:val="both"/>
        <w:rPr>
          <w:color w:val="0563C1" w:themeColor="hyperlink"/>
          <w:u w:val="single"/>
          <w:lang w:val="hy-AM"/>
        </w:rPr>
      </w:pPr>
      <w:r w:rsidRPr="00F44F89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E1491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98287C4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9F73B3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326597E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1440AD8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A60D2AB" w14:textId="77777777" w:rsidR="003E1D98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1CD0BDA" w14:textId="2E433702" w:rsidR="007C7E12" w:rsidRPr="007C7E12" w:rsidRDefault="003E1D98" w:rsidP="003E1D98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sectPr w:rsidR="007C7E12" w:rsidRPr="007C7E12" w:rsidSect="00A40C4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F1160"/>
    <w:multiLevelType w:val="hybridMultilevel"/>
    <w:tmpl w:val="A8183526"/>
    <w:lvl w:ilvl="0" w:tplc="0419000F">
      <w:start w:val="1"/>
      <w:numFmt w:val="decimal"/>
      <w:lvlText w:val="%1."/>
      <w:lvlJc w:val="left"/>
      <w:pPr>
        <w:ind w:left="53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13A3F"/>
    <w:multiLevelType w:val="hybridMultilevel"/>
    <w:tmpl w:val="C6BCA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08D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1F12F4"/>
    <w:rsid w:val="00231A3A"/>
    <w:rsid w:val="00245D17"/>
    <w:rsid w:val="00262A99"/>
    <w:rsid w:val="00266BD3"/>
    <w:rsid w:val="00280C58"/>
    <w:rsid w:val="002B340C"/>
    <w:rsid w:val="002C4D58"/>
    <w:rsid w:val="002C6CBC"/>
    <w:rsid w:val="002D5561"/>
    <w:rsid w:val="002E1718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A3B9D"/>
    <w:rsid w:val="003B6615"/>
    <w:rsid w:val="003D095C"/>
    <w:rsid w:val="003D48C4"/>
    <w:rsid w:val="003D560C"/>
    <w:rsid w:val="003D5F72"/>
    <w:rsid w:val="003E1D98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96E76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35BCA"/>
    <w:rsid w:val="006427DC"/>
    <w:rsid w:val="00653C2C"/>
    <w:rsid w:val="0066106E"/>
    <w:rsid w:val="006756ED"/>
    <w:rsid w:val="006776A6"/>
    <w:rsid w:val="0069206D"/>
    <w:rsid w:val="006930B5"/>
    <w:rsid w:val="0069432B"/>
    <w:rsid w:val="006C634E"/>
    <w:rsid w:val="006D28E8"/>
    <w:rsid w:val="006F30B3"/>
    <w:rsid w:val="007279CB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63EC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30A3A"/>
    <w:rsid w:val="00971735"/>
    <w:rsid w:val="00991B22"/>
    <w:rsid w:val="009A12E5"/>
    <w:rsid w:val="009A5A2E"/>
    <w:rsid w:val="009C10A2"/>
    <w:rsid w:val="009E67AF"/>
    <w:rsid w:val="009F3F15"/>
    <w:rsid w:val="00A01EFF"/>
    <w:rsid w:val="00A1285A"/>
    <w:rsid w:val="00A2262B"/>
    <w:rsid w:val="00A32E2C"/>
    <w:rsid w:val="00A34995"/>
    <w:rsid w:val="00A40C4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16449"/>
    <w:rsid w:val="00B30114"/>
    <w:rsid w:val="00B31F2A"/>
    <w:rsid w:val="00B339F0"/>
    <w:rsid w:val="00B41024"/>
    <w:rsid w:val="00B4734C"/>
    <w:rsid w:val="00B56926"/>
    <w:rsid w:val="00B66118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2D89"/>
    <w:rsid w:val="00C26429"/>
    <w:rsid w:val="00C37FBD"/>
    <w:rsid w:val="00C42E35"/>
    <w:rsid w:val="00C815E8"/>
    <w:rsid w:val="00C87B1D"/>
    <w:rsid w:val="00C87F11"/>
    <w:rsid w:val="00CB1222"/>
    <w:rsid w:val="00CC06C9"/>
    <w:rsid w:val="00CC33E3"/>
    <w:rsid w:val="00CC5932"/>
    <w:rsid w:val="00CC5D10"/>
    <w:rsid w:val="00CD5111"/>
    <w:rsid w:val="00CE659A"/>
    <w:rsid w:val="00CF48D6"/>
    <w:rsid w:val="00D13F63"/>
    <w:rsid w:val="00D2074F"/>
    <w:rsid w:val="00D22482"/>
    <w:rsid w:val="00D34A32"/>
    <w:rsid w:val="00D70F14"/>
    <w:rsid w:val="00D73115"/>
    <w:rsid w:val="00D7445A"/>
    <w:rsid w:val="00D879C3"/>
    <w:rsid w:val="00DC357C"/>
    <w:rsid w:val="00DC40C5"/>
    <w:rsid w:val="00E03486"/>
    <w:rsid w:val="00E13044"/>
    <w:rsid w:val="00E14911"/>
    <w:rsid w:val="00E153E0"/>
    <w:rsid w:val="00E16E5E"/>
    <w:rsid w:val="00E27F5B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4F89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32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A3B9D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3B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/?docid=116075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99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3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E4C2E-E85B-49A5-91A0-423775C8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162</cp:revision>
  <dcterms:created xsi:type="dcterms:W3CDTF">2020-09-15T06:15:00Z</dcterms:created>
  <dcterms:modified xsi:type="dcterms:W3CDTF">2024-10-07T12:45:00Z</dcterms:modified>
</cp:coreProperties>
</file>