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CE65" w14:textId="77777777" w:rsidR="00111959" w:rsidRPr="009779B6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211A6ADA" w:rsidR="00111959" w:rsidRPr="009779B6" w:rsidRDefault="005108CC" w:rsidP="00AA12B9">
      <w:pPr>
        <w:spacing w:after="160" w:line="240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9779B6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330"/>
        <w:gridCol w:w="7920"/>
      </w:tblGrid>
      <w:tr w:rsidR="00111959" w:rsidRPr="001C3995" w14:paraId="377C68B8" w14:textId="77777777" w:rsidTr="002105D6">
        <w:trPr>
          <w:trHeight w:val="1097"/>
        </w:trPr>
        <w:tc>
          <w:tcPr>
            <w:tcW w:w="3330" w:type="dxa"/>
          </w:tcPr>
          <w:p w14:paraId="081AD84C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CDA2FC2" w14:textId="77777777" w:rsidR="00111959" w:rsidRPr="00D519F3" w:rsidRDefault="00111959" w:rsidP="00D519F3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3AE2F4B0" w:rsidR="00111959" w:rsidRPr="00D519F3" w:rsidRDefault="00997D64" w:rsidP="00D519F3">
            <w:pPr>
              <w:shd w:val="clear" w:color="auto" w:fill="FFFFFF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1D2BF1"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</w:t>
            </w:r>
            <w:r w:rsidRPr="00D519F3">
              <w:rPr>
                <w:rFonts w:ascii="GHEA Grapalat" w:eastAsia="Times New Roman" w:hAnsi="GHEA Grapalat"/>
                <w:sz w:val="24"/>
                <w:szCs w:val="24"/>
              </w:rPr>
              <w:t>թ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իկնապահի և</w:t>
            </w:r>
            <w:r w:rsidR="00734CA4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պահնորդի 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որակավոր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ման տրամադրում</w:t>
            </w:r>
            <w:r w:rsidR="00565FC3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111959" w:rsidRPr="00D519F3" w14:paraId="2AAC90AF" w14:textId="77777777" w:rsidTr="001F1980">
        <w:trPr>
          <w:trHeight w:val="1169"/>
        </w:trPr>
        <w:tc>
          <w:tcPr>
            <w:tcW w:w="3330" w:type="dxa"/>
          </w:tcPr>
          <w:p w14:paraId="3ACA227A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543799D8" w14:textId="77777777" w:rsidR="00610E45" w:rsidRPr="00D519F3" w:rsidRDefault="00610E45" w:rsidP="00D519F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208229DA" w:rsidR="00111959" w:rsidRPr="00D519F3" w:rsidRDefault="00E253CA" w:rsidP="00D519F3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Թիկնապահի և պահնորդի որակավորման վկայական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5550BA6" w14:textId="3C8C562E" w:rsidR="00111959" w:rsidRPr="00D519F3" w:rsidRDefault="00997D64" w:rsidP="00D519F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Որակավորման ստուգման </w:t>
            </w:r>
            <w:r w:rsidR="008368C3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բացասական արդյունք</w:t>
            </w:r>
            <w:r w:rsidR="00AA12B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D519F3" w14:paraId="29AF0DA6" w14:textId="77777777" w:rsidTr="001F1980">
        <w:trPr>
          <w:trHeight w:val="791"/>
        </w:trPr>
        <w:tc>
          <w:tcPr>
            <w:tcW w:w="3330" w:type="dxa"/>
          </w:tcPr>
          <w:p w14:paraId="393757F3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20" w:type="dxa"/>
          </w:tcPr>
          <w:p w14:paraId="7CB793D3" w14:textId="2D2FD5EA" w:rsidR="00111959" w:rsidRPr="00D519F3" w:rsidRDefault="00997D64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AA12B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1C3995" w14:paraId="79170211" w14:textId="77777777" w:rsidTr="002136C9">
        <w:trPr>
          <w:trHeight w:val="1061"/>
        </w:trPr>
        <w:tc>
          <w:tcPr>
            <w:tcW w:w="3330" w:type="dxa"/>
          </w:tcPr>
          <w:p w14:paraId="140F1E16" w14:textId="77777777" w:rsidR="002136C9" w:rsidRPr="00D519F3" w:rsidRDefault="002136C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3593BA" w14:textId="587B7A49" w:rsidR="002136C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3BAB66DB" w14:textId="6B8D63AB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7920" w:type="dxa"/>
          </w:tcPr>
          <w:p w14:paraId="3FF36FDB" w14:textId="4B1230E6" w:rsidR="00111959" w:rsidRPr="00D519F3" w:rsidRDefault="00111959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C7153F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1C3995" w14:paraId="0541F009" w14:textId="77777777" w:rsidTr="002105D6">
        <w:trPr>
          <w:trHeight w:val="1453"/>
        </w:trPr>
        <w:tc>
          <w:tcPr>
            <w:tcW w:w="3330" w:type="dxa"/>
          </w:tcPr>
          <w:p w14:paraId="7848A59E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33B768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A929F6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3E62B7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A6377A9" w14:textId="142ED3D5" w:rsidR="002105D6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</w:t>
            </w:r>
          </w:p>
          <w:p w14:paraId="460538FA" w14:textId="684A030A" w:rsidR="002105D6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ենթակա</w:t>
            </w:r>
          </w:p>
          <w:p w14:paraId="02B73A65" w14:textId="671905ED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7920" w:type="dxa"/>
          </w:tcPr>
          <w:p w14:paraId="6091AF04" w14:textId="77777777" w:rsidR="00734CA4" w:rsidRPr="00D519F3" w:rsidRDefault="00734CA4" w:rsidP="00D519F3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759ECCA" w14:textId="77777777" w:rsidR="00A95AA2" w:rsidRPr="00D519F3" w:rsidRDefault="002105D6" w:rsidP="00D519F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</w:t>
            </w:r>
            <w:r w:rsidR="00997D64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իզիկական</w:t>
            </w:r>
            <w:r w:rsidR="001D2BF1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անձը</w:t>
            </w:r>
            <w:r w:rsidR="00997D64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իկնապահի և պահնորդի որակավորման ստուգմանը մասնակցելու համար </w:t>
            </w:r>
            <w:r w:rsidR="00997D64" w:rsidRPr="00D519F3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</w:rPr>
              <w:t>ՀՀ ՆԳՆ ոստիկանության ՀԱԱԳՎ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ներկայացնում</w:t>
            </w:r>
            <w:r w:rsidR="00A95AA2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97D0143" w14:textId="3D6FDC0E" w:rsidR="007836B9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դիմում, </w:t>
            </w:r>
          </w:p>
          <w:p w14:paraId="078063F2" w14:textId="68925AD8" w:rsidR="00AD0B4B" w:rsidRDefault="008368C3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անձը հաստատող փաստաթուղթ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 պատճեն, </w:t>
            </w:r>
          </w:p>
          <w:p w14:paraId="3DF41B41" w14:textId="40DD5E88" w:rsidR="007836B9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համապատասխան մասնագիտական կրթության վերաբերյալ ավարտական փաստաթուղթ`</w:t>
            </w:r>
            <w:r w:rsidR="0038377C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դիպլոմ կամ մասնագիտական</w:t>
            </w:r>
            <w:r w:rsidR="002105D6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պատրաստվածության,</w:t>
            </w:r>
            <w:r w:rsidR="002105D6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վերապատրաստման և որակավորման բարձրացման դասընթացներ ավարտած լինելու վերաբերյալ համապատասխան փաստաթուղթ (վկայական, հավաստագիր և այլն</w:t>
            </w:r>
            <w:r w:rsidR="007836B9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C544E67" w14:textId="77777777" w:rsidR="00AD0B4B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պարտադիր զինվորական ծառայություն անցած լինելու կամ պարտադիր զինվորական ծառայությունից օրենքով սահմանված կարգով ազատված լինելու կամ պարտադիր զինվորական ծառայության զորակոչից օրենքով սահմանված կարգով տարկետում ստանալու վերաբերյալ համապատասխան փաստաթղթեր, </w:t>
            </w:r>
          </w:p>
          <w:p w14:paraId="633BD621" w14:textId="6386FAE7" w:rsidR="00ED6BD3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 լուսանկար՝ 3x4 չափսի</w:t>
            </w:r>
            <w:r w:rsidR="00ED6BD3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56D4C621" w14:textId="77777777" w:rsidR="002A256C" w:rsidRPr="00D519F3" w:rsidRDefault="002A256C" w:rsidP="00D519F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4CD5BA6" w14:textId="499E3E9C" w:rsidR="009F456F" w:rsidRPr="00D519F3" w:rsidRDefault="009F456F" w:rsidP="00D519F3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Ֆիզիկական անձի կողմից թ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իկնապահի և պահնորդի որակավորման ստուգմանը մասնակցելու դիմումու</w:t>
            </w:r>
            <w:r w:rsidRPr="00D51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առաջարկում է դիմումատուին հինգ աշխատանքային օրվա ընթացքում վերացնել թերությունները</w:t>
            </w:r>
            <w:r w:rsidR="00ED6BD3" w:rsidRPr="00D51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111959" w:rsidRPr="001C3995" w14:paraId="08C4A9D3" w14:textId="77777777" w:rsidTr="002105D6">
        <w:trPr>
          <w:trHeight w:val="1462"/>
        </w:trPr>
        <w:tc>
          <w:tcPr>
            <w:tcW w:w="3330" w:type="dxa"/>
          </w:tcPr>
          <w:p w14:paraId="15615853" w14:textId="77777777" w:rsidR="00785F05" w:rsidRPr="00D519F3" w:rsidRDefault="00785F05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4893F7" w14:textId="488E47B2" w:rsidR="00785F05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Կոնտակտային </w:t>
            </w:r>
          </w:p>
          <w:p w14:paraId="4DA23F24" w14:textId="7341EDB1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7920" w:type="dxa"/>
          </w:tcPr>
          <w:p w14:paraId="7789201E" w14:textId="77777777" w:rsidR="00734CA4" w:rsidRPr="00D519F3" w:rsidRDefault="00734CA4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2EA40C26" w14:textId="08F861FC" w:rsidR="00474082" w:rsidRPr="00D519F3" w:rsidRDefault="00474082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734CA4"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111959"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10596147,</w:t>
            </w:r>
            <w:r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+(374)</w:t>
            </w:r>
            <w:r w:rsidR="00111959"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10596412     </w:t>
            </w:r>
          </w:p>
          <w:p w14:paraId="675D7E56" w14:textId="3BD3B48C" w:rsidR="00111959" w:rsidRPr="00D519F3" w:rsidRDefault="00474082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="001240FF" w:rsidRPr="00D519F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38377C" w:rsidRPr="00D519F3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="0038377C" w:rsidRPr="00D519F3">
                <w:rPr>
                  <w:rStyle w:val="Hyperlink"/>
                  <w:rFonts w:ascii="GHEA Grapalat" w:eastAsia="Aptos" w:hAnsi="GHEA Grapalat"/>
                  <w:b/>
                  <w:bCs/>
                  <w:sz w:val="24"/>
                  <w:szCs w:val="24"/>
                  <w:lang w:val="hy-AM"/>
                </w:rPr>
                <w:t>haagv@police.am</w:t>
              </w:r>
            </w:hyperlink>
          </w:p>
        </w:tc>
      </w:tr>
      <w:tr w:rsidR="00111959" w:rsidRPr="001C3995" w14:paraId="7D7BDECF" w14:textId="77777777" w:rsidTr="002105D6">
        <w:trPr>
          <w:trHeight w:val="1054"/>
        </w:trPr>
        <w:tc>
          <w:tcPr>
            <w:tcW w:w="3330" w:type="dxa"/>
          </w:tcPr>
          <w:p w14:paraId="7BB3AB70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CFF5F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06C08E4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C7023A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CFFF2E7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0E37FE2F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19E6975C" w14:textId="3034CC1E" w:rsidR="000F4667" w:rsidRPr="00D519F3" w:rsidRDefault="00D05067" w:rsidP="00D519F3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անձինք անձամբ ներկայանում են ՀՀ ՆԳՆ ոստիկանության ՀԱԱԳՎ ՀԿԱՎ ԼԹԱԿ բաժին, ներկայացնում համապատասխան փաստաթղթեր, </w:t>
            </w:r>
            <w:proofErr w:type="spellStart"/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այնուհետև</w:t>
            </w:r>
            <w:proofErr w:type="spellEnd"/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կատարվում են փաստաթղթերի</w:t>
            </w:r>
            <w:r w:rsidR="006E6B5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ամբողջականության և դրանց բովանդակության, ինչպես նաև ծառայության բնույթից ելնելով այլ ստուգումներ</w:t>
            </w:r>
            <w:r w:rsidR="000F4667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E06FDC1" w14:textId="7DCF6F1D" w:rsidR="009F456F" w:rsidRPr="00D519F3" w:rsidRDefault="00D05067" w:rsidP="00D519F3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Հանձնաժողովը կազմում է որակավորման ստուգման թեստավորման հարցաշարեր և թեստավորման առաջադրանքները` ըստ թիկնապահի </w:t>
            </w:r>
            <w:r w:rsidR="007836B9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պահնորդի մասնագիտությունների։</w:t>
            </w:r>
          </w:p>
          <w:p w14:paraId="2BBEAD8C" w14:textId="77777777" w:rsidR="00076BE2" w:rsidRPr="00D519F3" w:rsidRDefault="00076BE2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538223F2" w14:textId="77777777" w:rsidR="00076BE2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Թեկնածուն որակավորման ստուգման արդյունքները կարող է բողոքարկել </w:t>
            </w:r>
            <w:r w:rsidR="008368C3" w:rsidRPr="00D519F3">
              <w:rPr>
                <w:rFonts w:ascii="GHEA Grapalat" w:hAnsi="GHEA Grapalat"/>
                <w:color w:val="000000"/>
                <w:lang w:val="hy-AM"/>
              </w:rPr>
              <w:t>օրենքով սահմանված կարգով</w:t>
            </w: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: </w:t>
            </w:r>
          </w:p>
          <w:p w14:paraId="3653A43A" w14:textId="77777777" w:rsidR="000F4667" w:rsidRPr="00D519F3" w:rsidRDefault="000F46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4255F129" w14:textId="5D8AF130" w:rsidR="00D05067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>Որակավորման ստուգումից բացասական գնահատական ստացած թեկնածուն կարող է հաջորդ որակավորման ստուգմանը մասնակցել վերջին անգամ որակավորման ստուգմանը մասնակցելու օրվանից ոչ շուտ, քան երկու ամիս հետո:</w:t>
            </w:r>
          </w:p>
          <w:p w14:paraId="69BCF11D" w14:textId="77777777" w:rsidR="000F4667" w:rsidRPr="00D519F3" w:rsidRDefault="000F46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1B876248" w14:textId="41D028E0" w:rsidR="008368C3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Հանձնաժողովը որակավորման ստուգման դրական գնահատականների հիման վրա ընդունում է որոշում թեկնածուներին որակավորման ստուգման վկայականներ տալու մասին: </w:t>
            </w:r>
          </w:p>
          <w:p w14:paraId="3EF94FEC" w14:textId="77C726FB" w:rsidR="00111959" w:rsidRPr="00D519F3" w:rsidRDefault="00111959" w:rsidP="00D519F3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11959" w:rsidRPr="00D519F3" w14:paraId="5C09EBD8" w14:textId="77777777" w:rsidTr="00B24990">
        <w:trPr>
          <w:trHeight w:val="1106"/>
        </w:trPr>
        <w:tc>
          <w:tcPr>
            <w:tcW w:w="3330" w:type="dxa"/>
          </w:tcPr>
          <w:p w14:paraId="6DA14765" w14:textId="77777777" w:rsidR="0038377C" w:rsidRPr="00D519F3" w:rsidRDefault="0038377C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1C3D761" w14:textId="2F3DB6F9" w:rsidR="00734CA4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</w:t>
            </w:r>
          </w:p>
          <w:p w14:paraId="141FA662" w14:textId="71F8683D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7920" w:type="dxa"/>
          </w:tcPr>
          <w:p w14:paraId="6BDBCF32" w14:textId="77777777" w:rsidR="0097321A" w:rsidRPr="00D519F3" w:rsidRDefault="0097321A" w:rsidP="00D519F3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EFD0732" w14:textId="7183E457" w:rsidR="00111959" w:rsidRPr="00D519F3" w:rsidRDefault="0097321A" w:rsidP="00D519F3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111959" w:rsidRPr="00D519F3" w14:paraId="28509592" w14:textId="77777777" w:rsidTr="00B24990">
        <w:trPr>
          <w:trHeight w:val="629"/>
        </w:trPr>
        <w:tc>
          <w:tcPr>
            <w:tcW w:w="3330" w:type="dxa"/>
          </w:tcPr>
          <w:p w14:paraId="1D6354C2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20" w:type="dxa"/>
          </w:tcPr>
          <w:p w14:paraId="457F4F0E" w14:textId="2B6E1421" w:rsidR="00283CE1" w:rsidRPr="00D519F3" w:rsidRDefault="00E44EE0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</w:p>
          <w:p w14:paraId="4008AFE4" w14:textId="77777777" w:rsidR="00111959" w:rsidRPr="00D519F3" w:rsidRDefault="00283CE1" w:rsidP="00D519F3">
            <w:pPr>
              <w:tabs>
                <w:tab w:val="left" w:pos="8380"/>
              </w:tabs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1C3995" w14:paraId="49CF74E6" w14:textId="77777777" w:rsidTr="008348DA">
        <w:trPr>
          <w:trHeight w:val="2555"/>
        </w:trPr>
        <w:tc>
          <w:tcPr>
            <w:tcW w:w="3330" w:type="dxa"/>
          </w:tcPr>
          <w:p w14:paraId="70EFB537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6B9291C9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7920" w:type="dxa"/>
          </w:tcPr>
          <w:p w14:paraId="4908C82D" w14:textId="6C274682" w:rsidR="00111959" w:rsidRPr="00D519F3" w:rsidRDefault="00E44EE0" w:rsidP="00D519F3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օրենք</w:t>
            </w:r>
            <w:r w:rsidR="00565FC3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3F856055" w14:textId="7E966ED8" w:rsidR="00E44EE0" w:rsidRPr="00D519F3" w:rsidRDefault="00E44EE0" w:rsidP="00D519F3">
            <w:pPr>
              <w:spacing w:before="240"/>
              <w:jc w:val="both"/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</w:pP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«Մասնավոր պահնորդական գործունեության մասին»  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  <w:t>օրենք</w:t>
            </w:r>
            <w:r w:rsidR="00565FC3" w:rsidRPr="00D519F3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AFA9269" w14:textId="6351FE48" w:rsidR="00E44EE0" w:rsidRPr="00901CDA" w:rsidRDefault="003176DE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Թիկնապահի և պահնորդի որակավորման ստուգման կարգը սահմանելու մասին</w:t>
            </w: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901CDA" w:rsidRPr="00901CD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2012</w:t>
            </w:r>
            <w:r w:rsidR="00734CA4" w:rsidRPr="00901CD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թ</w:t>
            </w:r>
            <w:r w:rsidR="00901CDA" w:rsidRPr="00901CDA">
              <w:rPr>
                <w:rFonts w:ascii="GHEA Grapalat" w:eastAsia="MS Mincho" w:hAnsi="GHEA Grapalat" w:cs="MS Mincho"/>
                <w:sz w:val="24"/>
                <w:szCs w:val="24"/>
              </w:rPr>
              <w:t>վականի դեկտեմբերի 27-ի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 xml:space="preserve"> ՀՀ կառավարության 1671-</w:t>
            </w: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 xml:space="preserve"> որոշում</w:t>
            </w:r>
            <w:r w:rsidR="00565FC3" w:rsidRPr="00901CDA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1C3995" w14:paraId="26709243" w14:textId="77777777" w:rsidTr="000F4667">
        <w:trPr>
          <w:trHeight w:val="1115"/>
        </w:trPr>
        <w:tc>
          <w:tcPr>
            <w:tcW w:w="3330" w:type="dxa"/>
          </w:tcPr>
          <w:p w14:paraId="36C48295" w14:textId="6CE27255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20" w:type="dxa"/>
          </w:tcPr>
          <w:p w14:paraId="408416EE" w14:textId="24B02774" w:rsidR="00111959" w:rsidRPr="00D519F3" w:rsidRDefault="00D05067" w:rsidP="00D519F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Որակավորման ստուգման արդյունքները կարող են բողոքարկվել դատական կարգով:</w:t>
            </w:r>
          </w:p>
        </w:tc>
      </w:tr>
    </w:tbl>
    <w:p w14:paraId="47A7DA19" w14:textId="77777777" w:rsidR="00111959" w:rsidRPr="00D519F3" w:rsidRDefault="00111959" w:rsidP="00D519F3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D519F3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7505"/>
    <w:multiLevelType w:val="hybridMultilevel"/>
    <w:tmpl w:val="D5887AB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9ED302E"/>
    <w:multiLevelType w:val="hybridMultilevel"/>
    <w:tmpl w:val="1A32507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1526">
    <w:abstractNumId w:val="1"/>
  </w:num>
  <w:num w:numId="2" w16cid:durableId="430859181">
    <w:abstractNumId w:val="0"/>
  </w:num>
  <w:num w:numId="3" w16cid:durableId="79279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BE2"/>
    <w:rsid w:val="00085ADD"/>
    <w:rsid w:val="000A6555"/>
    <w:rsid w:val="000B0C08"/>
    <w:rsid w:val="000C74C2"/>
    <w:rsid w:val="000C7E53"/>
    <w:rsid w:val="000E6FEB"/>
    <w:rsid w:val="000E7AF7"/>
    <w:rsid w:val="000F0ACA"/>
    <w:rsid w:val="000F0B2E"/>
    <w:rsid w:val="000F3FB9"/>
    <w:rsid w:val="000F4667"/>
    <w:rsid w:val="0010093D"/>
    <w:rsid w:val="00102219"/>
    <w:rsid w:val="00111959"/>
    <w:rsid w:val="00122037"/>
    <w:rsid w:val="001240FF"/>
    <w:rsid w:val="00124785"/>
    <w:rsid w:val="00140BAA"/>
    <w:rsid w:val="00145C95"/>
    <w:rsid w:val="0016031C"/>
    <w:rsid w:val="00161059"/>
    <w:rsid w:val="001909DE"/>
    <w:rsid w:val="001C3995"/>
    <w:rsid w:val="001C6805"/>
    <w:rsid w:val="001D2BF1"/>
    <w:rsid w:val="001D75A6"/>
    <w:rsid w:val="001F1980"/>
    <w:rsid w:val="001F21C1"/>
    <w:rsid w:val="001F7D5F"/>
    <w:rsid w:val="00200C79"/>
    <w:rsid w:val="00207DDD"/>
    <w:rsid w:val="002105D6"/>
    <w:rsid w:val="002136C9"/>
    <w:rsid w:val="00215337"/>
    <w:rsid w:val="002229D1"/>
    <w:rsid w:val="00226D16"/>
    <w:rsid w:val="00231BCC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A256C"/>
    <w:rsid w:val="002B39B4"/>
    <w:rsid w:val="002B533A"/>
    <w:rsid w:val="002B7FA4"/>
    <w:rsid w:val="002C6865"/>
    <w:rsid w:val="002C6D43"/>
    <w:rsid w:val="002C6F8B"/>
    <w:rsid w:val="002C714E"/>
    <w:rsid w:val="002C7F6B"/>
    <w:rsid w:val="002E0B5A"/>
    <w:rsid w:val="002F5EFC"/>
    <w:rsid w:val="00304AA7"/>
    <w:rsid w:val="003051AD"/>
    <w:rsid w:val="00306C1A"/>
    <w:rsid w:val="00313F40"/>
    <w:rsid w:val="003176DE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5C65"/>
    <w:rsid w:val="0038377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D7B"/>
    <w:rsid w:val="00422854"/>
    <w:rsid w:val="00423961"/>
    <w:rsid w:val="00451994"/>
    <w:rsid w:val="00463FFA"/>
    <w:rsid w:val="00474082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391A"/>
    <w:rsid w:val="004E43E6"/>
    <w:rsid w:val="004E5F20"/>
    <w:rsid w:val="00503904"/>
    <w:rsid w:val="005108CC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5FC3"/>
    <w:rsid w:val="00576F69"/>
    <w:rsid w:val="00582A0F"/>
    <w:rsid w:val="0059554D"/>
    <w:rsid w:val="005C2EDB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E6B5F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34CA4"/>
    <w:rsid w:val="007419C2"/>
    <w:rsid w:val="00757774"/>
    <w:rsid w:val="0075786F"/>
    <w:rsid w:val="00762F01"/>
    <w:rsid w:val="007747DF"/>
    <w:rsid w:val="00775C34"/>
    <w:rsid w:val="0078144B"/>
    <w:rsid w:val="00782877"/>
    <w:rsid w:val="007836B9"/>
    <w:rsid w:val="00785F05"/>
    <w:rsid w:val="007A313E"/>
    <w:rsid w:val="007A79C6"/>
    <w:rsid w:val="007C5FD9"/>
    <w:rsid w:val="007D493B"/>
    <w:rsid w:val="007D6932"/>
    <w:rsid w:val="007D6A73"/>
    <w:rsid w:val="007E18B4"/>
    <w:rsid w:val="007E6DB0"/>
    <w:rsid w:val="00803E86"/>
    <w:rsid w:val="00810980"/>
    <w:rsid w:val="00820C61"/>
    <w:rsid w:val="008348DA"/>
    <w:rsid w:val="008368C3"/>
    <w:rsid w:val="00843BA7"/>
    <w:rsid w:val="008509DD"/>
    <w:rsid w:val="00851B99"/>
    <w:rsid w:val="00866FEE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1F49"/>
    <w:rsid w:val="008F3BFD"/>
    <w:rsid w:val="008F75E3"/>
    <w:rsid w:val="008F7703"/>
    <w:rsid w:val="00901CBE"/>
    <w:rsid w:val="00901CDA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C9C"/>
    <w:rsid w:val="00963249"/>
    <w:rsid w:val="00964546"/>
    <w:rsid w:val="00970244"/>
    <w:rsid w:val="0097321A"/>
    <w:rsid w:val="009779B6"/>
    <w:rsid w:val="00983826"/>
    <w:rsid w:val="00985EB9"/>
    <w:rsid w:val="00990DE0"/>
    <w:rsid w:val="00997D64"/>
    <w:rsid w:val="009B37F7"/>
    <w:rsid w:val="009B489F"/>
    <w:rsid w:val="009B6334"/>
    <w:rsid w:val="009B6D82"/>
    <w:rsid w:val="009D2862"/>
    <w:rsid w:val="009D5AB1"/>
    <w:rsid w:val="009E0B74"/>
    <w:rsid w:val="009E5DFB"/>
    <w:rsid w:val="009F1F15"/>
    <w:rsid w:val="009F456F"/>
    <w:rsid w:val="009F7A79"/>
    <w:rsid w:val="00A125D2"/>
    <w:rsid w:val="00A132F2"/>
    <w:rsid w:val="00A16BE3"/>
    <w:rsid w:val="00A33A5A"/>
    <w:rsid w:val="00A3705A"/>
    <w:rsid w:val="00A4007A"/>
    <w:rsid w:val="00A43F07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95AA2"/>
    <w:rsid w:val="00AA12B9"/>
    <w:rsid w:val="00AA6ABB"/>
    <w:rsid w:val="00AA7F48"/>
    <w:rsid w:val="00AD0B4B"/>
    <w:rsid w:val="00AD2B6D"/>
    <w:rsid w:val="00AD7DF0"/>
    <w:rsid w:val="00AE09C2"/>
    <w:rsid w:val="00AE3902"/>
    <w:rsid w:val="00AE68E0"/>
    <w:rsid w:val="00AE7B37"/>
    <w:rsid w:val="00AF3931"/>
    <w:rsid w:val="00AF632D"/>
    <w:rsid w:val="00B02E6D"/>
    <w:rsid w:val="00B134CD"/>
    <w:rsid w:val="00B14E83"/>
    <w:rsid w:val="00B158C7"/>
    <w:rsid w:val="00B210D5"/>
    <w:rsid w:val="00B23514"/>
    <w:rsid w:val="00B24990"/>
    <w:rsid w:val="00B408F8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E164D"/>
    <w:rsid w:val="00BE3E6D"/>
    <w:rsid w:val="00BE75AF"/>
    <w:rsid w:val="00C007C8"/>
    <w:rsid w:val="00C01DBC"/>
    <w:rsid w:val="00C13AB5"/>
    <w:rsid w:val="00C2319F"/>
    <w:rsid w:val="00C33570"/>
    <w:rsid w:val="00C34131"/>
    <w:rsid w:val="00C36350"/>
    <w:rsid w:val="00C40242"/>
    <w:rsid w:val="00C42858"/>
    <w:rsid w:val="00C43B2E"/>
    <w:rsid w:val="00C47B86"/>
    <w:rsid w:val="00C5624D"/>
    <w:rsid w:val="00C56CD5"/>
    <w:rsid w:val="00C60255"/>
    <w:rsid w:val="00C6306F"/>
    <w:rsid w:val="00C66CCC"/>
    <w:rsid w:val="00C7153F"/>
    <w:rsid w:val="00C76891"/>
    <w:rsid w:val="00C80DAF"/>
    <w:rsid w:val="00C901D9"/>
    <w:rsid w:val="00C90870"/>
    <w:rsid w:val="00C91580"/>
    <w:rsid w:val="00CA3F8D"/>
    <w:rsid w:val="00CA745D"/>
    <w:rsid w:val="00CB1A0B"/>
    <w:rsid w:val="00CB3B6C"/>
    <w:rsid w:val="00CC35BF"/>
    <w:rsid w:val="00CD3F8E"/>
    <w:rsid w:val="00CD6BCD"/>
    <w:rsid w:val="00CE47EF"/>
    <w:rsid w:val="00D03477"/>
    <w:rsid w:val="00D045E1"/>
    <w:rsid w:val="00D05067"/>
    <w:rsid w:val="00D14DDF"/>
    <w:rsid w:val="00D17E48"/>
    <w:rsid w:val="00D3267B"/>
    <w:rsid w:val="00D33F4D"/>
    <w:rsid w:val="00D367B2"/>
    <w:rsid w:val="00D43D5C"/>
    <w:rsid w:val="00D45984"/>
    <w:rsid w:val="00D519F3"/>
    <w:rsid w:val="00D5372B"/>
    <w:rsid w:val="00D648A8"/>
    <w:rsid w:val="00D6507B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7073"/>
    <w:rsid w:val="00DB5CF7"/>
    <w:rsid w:val="00DE0F35"/>
    <w:rsid w:val="00DE7C9F"/>
    <w:rsid w:val="00DF3AC6"/>
    <w:rsid w:val="00DF3DBB"/>
    <w:rsid w:val="00E01360"/>
    <w:rsid w:val="00E114FB"/>
    <w:rsid w:val="00E119FF"/>
    <w:rsid w:val="00E253CA"/>
    <w:rsid w:val="00E25B60"/>
    <w:rsid w:val="00E34169"/>
    <w:rsid w:val="00E36465"/>
    <w:rsid w:val="00E44EE0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D6BD3"/>
    <w:rsid w:val="00EE1E0A"/>
    <w:rsid w:val="00EE52AC"/>
    <w:rsid w:val="00EE75C2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A16FF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A1A09AB8-5B59-48D9-B7D4-A02911D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agv@police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DE88-4938-4CEB-9162-29F174BC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542</cp:revision>
  <cp:lastPrinted>2024-05-18T07:47:00Z</cp:lastPrinted>
  <dcterms:created xsi:type="dcterms:W3CDTF">2022-02-02T09:47:00Z</dcterms:created>
  <dcterms:modified xsi:type="dcterms:W3CDTF">2024-09-16T11:09:00Z</dcterms:modified>
</cp:coreProperties>
</file>