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0A73" w14:textId="328763F6" w:rsidR="00632687" w:rsidRPr="0029495D" w:rsidRDefault="00BB638C" w:rsidP="0029495D">
      <w:pPr>
        <w:spacing w:after="160" w:line="259" w:lineRule="auto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ab/>
      </w:r>
      <w:r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ab/>
      </w:r>
      <w:r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ab/>
      </w:r>
      <w:r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ab/>
      </w:r>
      <w:r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ab/>
      </w:r>
      <w:r w:rsidR="00AA5CF1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632687" w:rsidRPr="0029495D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3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9090"/>
      </w:tblGrid>
      <w:tr w:rsidR="0029495D" w:rsidRPr="00432404" w14:paraId="25349CAA" w14:textId="77777777" w:rsidTr="00C20DD1">
        <w:trPr>
          <w:trHeight w:val="1115"/>
        </w:trPr>
        <w:tc>
          <w:tcPr>
            <w:tcW w:w="2250" w:type="dxa"/>
          </w:tcPr>
          <w:p w14:paraId="4C07D6A3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0FD6E03B" w14:textId="77777777" w:rsidR="00C20DD1" w:rsidRPr="005810EF" w:rsidRDefault="00C20DD1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3C20487" w14:textId="5E58CDAA" w:rsidR="00632687" w:rsidRPr="005810EF" w:rsidRDefault="00632687" w:rsidP="005810EF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Ֆիզիկական անձանց </w:t>
            </w:r>
            <w:r w:rsidRPr="005810E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որպես պարգև ստացած զենքը պահելու և կրելու </w:t>
            </w:r>
            <w:r w:rsidR="00BB638C" w:rsidRPr="005810E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թույլտվությ</w:t>
            </w:r>
            <w:r w:rsidR="00BB638C" w:rsidRPr="005810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5810E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</w:t>
            </w:r>
            <w:r w:rsidR="00BB638C" w:rsidRPr="005810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տրամադրում</w:t>
            </w:r>
            <w:r w:rsidRPr="005810E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՝ անժամկետ</w:t>
            </w:r>
            <w:r w:rsidR="001746C5" w:rsidRPr="005810E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29495D" w:rsidRPr="00432404" w14:paraId="23487F4C" w14:textId="77777777" w:rsidTr="00C20DD1">
        <w:trPr>
          <w:trHeight w:val="1061"/>
        </w:trPr>
        <w:tc>
          <w:tcPr>
            <w:tcW w:w="2250" w:type="dxa"/>
          </w:tcPr>
          <w:p w14:paraId="6E6AF5A1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185E1375" w14:textId="77777777" w:rsidR="00162AB9" w:rsidRPr="005810EF" w:rsidRDefault="00162AB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C1D2D9E" w14:textId="77777777" w:rsidR="00632687" w:rsidRPr="005810EF" w:rsidRDefault="00632687" w:rsidP="005810EF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տրամադրում</w:t>
            </w:r>
            <w:r w:rsidR="001746C5"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66BF67E" w14:textId="77777777" w:rsidR="00632687" w:rsidRPr="005810EF" w:rsidRDefault="00632687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տրամադրման մերժում</w:t>
            </w:r>
            <w:r w:rsidR="001746C5"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6DC0F6C" w14:textId="77777777" w:rsidR="00162AB9" w:rsidRPr="005810EF" w:rsidRDefault="00162AB9" w:rsidP="005810EF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</w:tc>
      </w:tr>
      <w:tr w:rsidR="0029495D" w:rsidRPr="005810EF" w14:paraId="5D00F8B0" w14:textId="77777777" w:rsidTr="00C20DD1">
        <w:trPr>
          <w:trHeight w:val="764"/>
        </w:trPr>
        <w:tc>
          <w:tcPr>
            <w:tcW w:w="2250" w:type="dxa"/>
          </w:tcPr>
          <w:p w14:paraId="2F485104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090" w:type="dxa"/>
          </w:tcPr>
          <w:p w14:paraId="0458C818" w14:textId="76FF6C9F" w:rsidR="00632687" w:rsidRPr="005810EF" w:rsidRDefault="00632687" w:rsidP="005810E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1746C5" w:rsidRPr="005810EF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29495D" w:rsidRPr="00432404" w14:paraId="4911DCBE" w14:textId="77777777" w:rsidTr="00466742">
        <w:trPr>
          <w:trHeight w:val="1054"/>
        </w:trPr>
        <w:tc>
          <w:tcPr>
            <w:tcW w:w="2250" w:type="dxa"/>
          </w:tcPr>
          <w:p w14:paraId="09516C14" w14:textId="00D9D4A3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13AC0393" w14:textId="0EE10AEE" w:rsidR="00632687" w:rsidRPr="005810EF" w:rsidRDefault="00632687" w:rsidP="005810E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</w:t>
            </w:r>
            <w:r w:rsidR="00CB7F9C"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թղթային եղանակով</w:t>
            </w:r>
            <w:r w:rsidR="001746C5"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9495D" w:rsidRPr="00432404" w14:paraId="5C732D81" w14:textId="77777777" w:rsidTr="004A3BF9">
        <w:trPr>
          <w:trHeight w:val="3059"/>
        </w:trPr>
        <w:tc>
          <w:tcPr>
            <w:tcW w:w="2250" w:type="dxa"/>
          </w:tcPr>
          <w:p w14:paraId="1EBBF441" w14:textId="77777777" w:rsidR="00A92DD7" w:rsidRPr="005810EF" w:rsidRDefault="00A92DD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D4E43A8" w14:textId="702035C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403DCB5D" w14:textId="77777777" w:rsidR="00C20DD1" w:rsidRPr="005810EF" w:rsidRDefault="00C20DD1" w:rsidP="005810EF">
            <w:pPr>
              <w:shd w:val="clear" w:color="auto" w:fill="FFFFFF"/>
              <w:jc w:val="both"/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</w:pPr>
          </w:p>
          <w:p w14:paraId="4E866DAE" w14:textId="0303B4DA" w:rsidR="00512EE0" w:rsidRDefault="00512EE0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proofErr w:type="spellStart"/>
            <w:r w:rsidRPr="005810EF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>Պ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արգևատրման</w:t>
            </w:r>
            <w:proofErr w:type="spellEnd"/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փաստաթղթերը</w:t>
            </w:r>
            <w:r w:rsidR="00DA3261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՝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0497021D" w14:textId="125B4A2E" w:rsidR="00A92DD7" w:rsidRPr="005810EF" w:rsidRDefault="00C20DD1" w:rsidP="005810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նձը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հաստատող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փաստաթղթի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պատճեն</w:t>
            </w:r>
            <w:r w:rsidR="00DA3261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1C3F39EB" w14:textId="466A39B3" w:rsidR="00A92DD7" w:rsidRPr="005810EF" w:rsidRDefault="00632687" w:rsidP="005810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3</w:t>
            </w:r>
            <w:r w:rsidR="00512EE0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x4 սմ չափի երկու լուսանկար,</w:t>
            </w:r>
          </w:p>
          <w:p w14:paraId="46F71AB8" w14:textId="0395F132" w:rsidR="00A92DD7" w:rsidRPr="005810EF" w:rsidRDefault="00C20DD1" w:rsidP="005810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զ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ենքի</w:t>
            </w:r>
            <w:r w:rsidR="00A92DD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տիրապետումը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խոչընդոտող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հիվանդությունների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512EE0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առողջական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վիճակների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բացակայության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մասին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բժշկական</w:t>
            </w:r>
            <w:r w:rsidR="00632687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32687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եզրակացություն</w:t>
            </w:r>
            <w:r w:rsidR="00DA3261"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,</w:t>
            </w:r>
          </w:p>
          <w:p w14:paraId="558EA595" w14:textId="2A52B3A1" w:rsidR="00632687" w:rsidRPr="005810EF" w:rsidRDefault="00632687" w:rsidP="005810E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զենքի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հետ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կապված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անվտանգության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կանոնների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իմացության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տեսական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գործնական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քննությունները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հանձնելու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համապատասխան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փա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ստաթուղթ:</w:t>
            </w:r>
          </w:p>
        </w:tc>
      </w:tr>
      <w:tr w:rsidR="0029495D" w:rsidRPr="00432404" w14:paraId="0CA994E8" w14:textId="77777777" w:rsidTr="00466742">
        <w:trPr>
          <w:trHeight w:val="1462"/>
        </w:trPr>
        <w:tc>
          <w:tcPr>
            <w:tcW w:w="2250" w:type="dxa"/>
          </w:tcPr>
          <w:p w14:paraId="49A588AD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53E1DFE9" w14:textId="77777777" w:rsidR="00CB7F9C" w:rsidRPr="005810EF" w:rsidRDefault="00CB7F9C" w:rsidP="005810E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6E793461" w14:textId="58583254" w:rsidR="00512EE0" w:rsidRPr="005810EF" w:rsidRDefault="00512EE0" w:rsidP="005810E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406C25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632687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632687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632687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147, </w:t>
            </w: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+(374)10 </w:t>
            </w:r>
            <w:r w:rsidR="00632687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632687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</w:t>
            </w:r>
          </w:p>
          <w:p w14:paraId="3ADB5DC8" w14:textId="7E6D9DF9" w:rsidR="00632687" w:rsidRPr="005810EF" w:rsidRDefault="00512EE0" w:rsidP="005810E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5810E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406C25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632687" w:rsidRPr="005810E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="009A4BE3" w:rsidRPr="005810EF">
                <w:rPr>
                  <w:rFonts w:ascii="GHEA Grapalat" w:eastAsia="Aptos" w:hAnsi="GHEA Grapalat"/>
                  <w:b/>
                  <w:bCs/>
                  <w:sz w:val="24"/>
                  <w:szCs w:val="24"/>
                  <w:lang w:val="hy-AM"/>
                </w:rPr>
                <w:t>haagv@police.am</w:t>
              </w:r>
            </w:hyperlink>
          </w:p>
        </w:tc>
      </w:tr>
      <w:tr w:rsidR="0029495D" w:rsidRPr="00432404" w14:paraId="77BA6758" w14:textId="77777777" w:rsidTr="00466742">
        <w:trPr>
          <w:trHeight w:val="1054"/>
        </w:trPr>
        <w:tc>
          <w:tcPr>
            <w:tcW w:w="2250" w:type="dxa"/>
          </w:tcPr>
          <w:p w14:paraId="60C23430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5265786" w14:textId="77777777" w:rsidR="00866366" w:rsidRPr="005810EF" w:rsidRDefault="00866366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9A13D6E" w14:textId="77777777" w:rsidR="00866366" w:rsidRPr="005810EF" w:rsidRDefault="00866366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BF9CE1" w14:textId="77777777" w:rsidR="00866366" w:rsidRPr="005810EF" w:rsidRDefault="00866366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5590037" w14:textId="41C1DE43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1269EB3E" w14:textId="77777777" w:rsidR="00512EE0" w:rsidRPr="005810EF" w:rsidRDefault="00512EE0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047251EA" w14:textId="646E3B99" w:rsidR="005E68CC" w:rsidRPr="005810EF" w:rsidRDefault="005E68CC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 ամբողջականության և դրանց բովանդակության, ինչպես նաև ծառայության բնույթից ելնելով այլ ստուգումներ, որից հետո</w:t>
            </w:r>
            <w:r w:rsidRPr="005810E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զենքի </w:t>
            </w:r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</w:t>
            </w:r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10E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որպես պարգև ստացած զենքը պահելու և կրելու </w:t>
            </w:r>
            <w:proofErr w:type="spellStart"/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ամժամկետը</w:t>
            </w:r>
            <w:proofErr w:type="spellEnd"/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թույլտվություն</w:t>
            </w:r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4935A0E" w14:textId="457881B6" w:rsidR="006176AD" w:rsidRPr="005810EF" w:rsidRDefault="005E68CC" w:rsidP="005810EF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 ստանալու դիմումում կամ կից փաստաթղթերում ոչ էական թերությունների (</w:t>
            </w:r>
            <w:proofErr w:type="spellStart"/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վրիպակների</w:t>
            </w:r>
            <w:proofErr w:type="spellEnd"/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5810EF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ոստիկանությունը</w:t>
            </w:r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դրանք հայտնաբերելու պահից երկու աշխատանքային օրվա ընթացքում առաջարկում է </w:t>
            </w:r>
            <w:proofErr w:type="spellStart"/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դիմումատուին</w:t>
            </w:r>
            <w:proofErr w:type="spellEnd"/>
            <w:r w:rsidRPr="005810E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հինգ աշխատանքային օրվա ընթացքում վերացնել թերությունները:</w:t>
            </w:r>
          </w:p>
          <w:p w14:paraId="30BA4359" w14:textId="77777777" w:rsidR="00C20DD1" w:rsidRPr="005810EF" w:rsidRDefault="00C20DD1" w:rsidP="005810EF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03F2AE98" w14:textId="60E9A92C" w:rsidR="006176AD" w:rsidRPr="005810EF" w:rsidRDefault="006176AD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</w:t>
            </w:r>
            <w:r w:rsidR="009307CD"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ստանալու դիմումը Հայաստանի Հանրապետության ոստիկանությունը մերժում է, եթե` դիմողը ներկայացրել է ոչ ճիշտ տեղեկատվություն, կամ ներկայացված փաստաթղթերը ամբողջական չեն կամ </w:t>
            </w: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 xml:space="preserve">ներկայացվել են </w:t>
            </w:r>
            <w:proofErr w:type="spellStart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անճշտություններով</w:t>
            </w:r>
            <w:proofErr w:type="spellEnd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և սահմանված ժամկետում </w:t>
            </w:r>
            <w:proofErr w:type="spellStart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դիմումատուն</w:t>
            </w:r>
            <w:proofErr w:type="spellEnd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չի վերացրել նշված թերությունները, դիմողը չի ապահովել զենք պահելու անհրաժեշտ պայմանները, ինչպես նաև եթե առկա է սույն օրենքի 17-րդ հոդվածի 7-րդ մասով նախատեսված հիմքերից </w:t>
            </w:r>
            <w:proofErr w:type="spellStart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որևէ</w:t>
            </w:r>
            <w:proofErr w:type="spellEnd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մեկը։</w:t>
            </w:r>
          </w:p>
          <w:p w14:paraId="1020B917" w14:textId="77777777" w:rsidR="006176AD" w:rsidRPr="005810EF" w:rsidRDefault="006176AD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2695FDA" w14:textId="77777777" w:rsidR="006176AD" w:rsidRPr="005810EF" w:rsidRDefault="006176AD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Որպես </w:t>
            </w:r>
            <w:proofErr w:type="spellStart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պարգև</w:t>
            </w:r>
            <w:proofErr w:type="spellEnd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տրված զենքը </w:t>
            </w:r>
            <w:proofErr w:type="spellStart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պարգևատրվողին</w:t>
            </w:r>
            <w:proofErr w:type="spellEnd"/>
            <w:r w:rsidRPr="005810E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է հանձնվում սեփականության իրավունքով՝ զենք պահելու և կրելու թույլտվությամբ՝ անժամկետ:</w:t>
            </w:r>
          </w:p>
          <w:p w14:paraId="1CF4D5CA" w14:textId="77777777" w:rsidR="00632687" w:rsidRPr="005810EF" w:rsidRDefault="00632687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29495D" w:rsidRPr="005810EF" w14:paraId="6CE66150" w14:textId="77777777" w:rsidTr="00466742">
        <w:trPr>
          <w:trHeight w:val="1045"/>
        </w:trPr>
        <w:tc>
          <w:tcPr>
            <w:tcW w:w="2250" w:type="dxa"/>
          </w:tcPr>
          <w:p w14:paraId="451B8751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9090" w:type="dxa"/>
          </w:tcPr>
          <w:p w14:paraId="3D62F487" w14:textId="77777777" w:rsidR="0039015A" w:rsidRPr="005810EF" w:rsidRDefault="0039015A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</w:pPr>
          </w:p>
          <w:p w14:paraId="4C22FB14" w14:textId="5AD52114" w:rsidR="00632687" w:rsidRPr="005810EF" w:rsidRDefault="00E13474" w:rsidP="005810EF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ascii="GHEA Grapalat" w:eastAsia="Times New Roman" w:hAnsi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>Նախատեսված չէ։</w:t>
            </w:r>
          </w:p>
          <w:p w14:paraId="75070122" w14:textId="77777777" w:rsidR="00632687" w:rsidRPr="005810EF" w:rsidRDefault="00632687" w:rsidP="005810EF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810EF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  <w:p w14:paraId="28C37182" w14:textId="77777777" w:rsidR="00632687" w:rsidRPr="005810EF" w:rsidRDefault="00632687" w:rsidP="005810EF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29495D" w:rsidRPr="005810EF" w14:paraId="5A36CBE3" w14:textId="77777777" w:rsidTr="009864BE">
        <w:trPr>
          <w:trHeight w:val="836"/>
        </w:trPr>
        <w:tc>
          <w:tcPr>
            <w:tcW w:w="2250" w:type="dxa"/>
          </w:tcPr>
          <w:p w14:paraId="1E0CF651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72524BE7" w14:textId="77777777" w:rsidR="00632687" w:rsidRPr="005810EF" w:rsidRDefault="00E13474" w:rsidP="005810E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  <w:r w:rsidR="00632687"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29495D" w:rsidRPr="00432404" w14:paraId="6A0CAE08" w14:textId="77777777" w:rsidTr="00DF08AB">
        <w:trPr>
          <w:trHeight w:val="530"/>
        </w:trPr>
        <w:tc>
          <w:tcPr>
            <w:tcW w:w="2250" w:type="dxa"/>
          </w:tcPr>
          <w:p w14:paraId="1611DADF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F021246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9E12929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7EC6C2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C12D014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79A8B47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211357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57E515E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DECF296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89FF04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3CAB62" w14:textId="77777777" w:rsidR="00DC4229" w:rsidRPr="005810EF" w:rsidRDefault="00DC4229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8C5DB68" w14:textId="77777777" w:rsidR="00936DC8" w:rsidRPr="005810EF" w:rsidRDefault="00936DC8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3389DC2" w14:textId="3C4CC8F3" w:rsidR="00632687" w:rsidRPr="005810EF" w:rsidRDefault="00632687" w:rsidP="005810E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9090" w:type="dxa"/>
          </w:tcPr>
          <w:p w14:paraId="2E08CA3C" w14:textId="3C9060DE" w:rsidR="00632687" w:rsidRPr="008B60C8" w:rsidRDefault="00BF19E7" w:rsidP="005810E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«Զենքի շրջանառության  կարգավորման մասին» օրենք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22432077" w14:textId="1D5026B1" w:rsidR="00BF19E7" w:rsidRPr="008B60C8" w:rsidRDefault="00000000" w:rsidP="005810E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tooltip="ՀՀ ԿԱՌԱՎԱՐՈՒԹՅԱՆ ՈՐՈՇՈՒՄԸ ԶԵՆՔԻ ՏԻՐԱՊԵՏՈՒՄԸ ԽՈՉԸՆԴՈՏՈՂ ՀԻՎԱՆԴՈՒԹՅՈՒՆՆԵՐԻ ԵՎ ՎԻՃԱԿՆԵՐԻ ՑԱՆԿԸ ՍԱՀՄԱՆԵԼՈՒ ՄԱՍԻՆ" w:history="1">
              <w:r w:rsidR="00BF19E7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2023</w:t>
              </w:r>
              <w:r w:rsidR="00BF19E7" w:rsidRPr="008B60C8">
                <w:rPr>
                  <w:rFonts w:cs="Calibri"/>
                  <w:sz w:val="24"/>
                  <w:szCs w:val="24"/>
                  <w:shd w:val="clear" w:color="auto" w:fill="FFFFFF"/>
                  <w:lang w:val="hy-AM"/>
                </w:rPr>
                <w:t> </w:t>
              </w:r>
              <w:r w:rsidR="001E5E5A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թ</w:t>
              </w:r>
              <w:r w:rsidR="008B60C8" w:rsidRPr="008B60C8">
                <w:rPr>
                  <w:rFonts w:ascii="GHEA Grapalat" w:eastAsia="MS Mincho" w:hAnsi="GHEA Grapalat" w:cs="MS Mincho"/>
                  <w:sz w:val="24"/>
                  <w:szCs w:val="24"/>
                  <w:shd w:val="clear" w:color="auto" w:fill="FFFFFF"/>
                  <w:lang w:val="hy-AM"/>
                </w:rPr>
                <w:t>վականի ապրիլի 13-ի</w:t>
              </w:r>
              <w:r w:rsidR="001E5E5A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</w:t>
              </w:r>
              <w:r w:rsidR="00BF19E7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թիվ 505-Ն</w:t>
              </w:r>
              <w:r w:rsidR="00BF19E7" w:rsidRPr="008B60C8">
                <w:rPr>
                  <w:rFonts w:cs="Calibri"/>
                  <w:sz w:val="24"/>
                  <w:szCs w:val="24"/>
                  <w:shd w:val="clear" w:color="auto" w:fill="FFFFFF"/>
                  <w:lang w:val="hy-AM"/>
                </w:rPr>
                <w:t> </w:t>
              </w:r>
              <w:r w:rsidR="00BF19E7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ՀՀ կառավարության որոշում</w:t>
              </w:r>
              <w:r w:rsidR="00D22CB9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ը</w:t>
              </w:r>
              <w:r w:rsidR="00BF19E7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՝ «Զենքի տիրապետումը խոչընդոտող հիվանդությունների և վիճակների ցանկը սահմանելու մասին</w:t>
              </w:r>
            </w:hyperlink>
            <w:r w:rsidR="00BF19E7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»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4413659" w14:textId="29B675A6" w:rsidR="007D1838" w:rsidRPr="008B60C8" w:rsidRDefault="00000000" w:rsidP="005810E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tooltip="ՀՀ ՆԵՐՔԻՆ ԳՈՐԾԵՐԻ ՆԱԽԱՐԱՐՈՒԹՅԱՆ ՈՍՏԻԿԱՆՈՒԹՅԱՆ ՊԵՏ-ՆԵՐՔԻՆ ԳՈՐԾԵՐԻ ՆԱԽԱՐԱՐԻ ՏԵՂԱԿԱԼԻ ՀՐԱՄԱՆԸ ՖԻԶԻԿԱԿԱՆ ԵՎ ԻՐԱՎԱԲԱՆԱԿԱՆ ԱՆՁԱՆՑ ՔԱՂԱՔԱՑԻԱԿԱՆ ԵՎ ԾԱՌԱՅՈՂԱԿԱՆ ԶԵՆՔԻ ՀԱՄԱՊԱՏԱՍԽԱՆ ԹՈՒՅԼՏՎՈՒԹՅՈՒՆ ՏՐԱՄԱԴՐԵԼՈՒ, ԶԵՆՔԸ ՓՈԽԱՆՑԵԼՈՒ, ՕՏԱՐԵՐԿՐՅԱ ՔԱՂԱՔԱՑԻՆԵՐԻ ԿՈՂՄԻՑ ՀՀ-ՈՒՄ ՔԱՂԱՔ" w:history="1"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2023</w:t>
              </w:r>
              <w:r w:rsidR="00F85C1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թ</w:t>
              </w:r>
              <w:r w:rsidR="008B60C8" w:rsidRPr="008B60C8">
                <w:rPr>
                  <w:rFonts w:ascii="GHEA Grapalat" w:eastAsia="MS Mincho" w:hAnsi="GHEA Grapalat" w:cs="MS Mincho"/>
                  <w:sz w:val="24"/>
                  <w:szCs w:val="24"/>
                  <w:shd w:val="clear" w:color="auto" w:fill="FFFFFF"/>
                  <w:lang w:val="hy-AM"/>
                </w:rPr>
                <w:t>վականի մայիսի 11-ի</w:t>
              </w:r>
              <w:r w:rsidR="007D1838" w:rsidRPr="008B60C8">
                <w:rPr>
                  <w:rFonts w:cs="Calibri"/>
                  <w:sz w:val="24"/>
                  <w:szCs w:val="24"/>
                  <w:shd w:val="clear" w:color="auto" w:fill="FFFFFF"/>
                  <w:lang w:val="hy-AM"/>
                </w:rPr>
                <w:t> </w:t>
              </w:r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թիվ 4-</w:t>
              </w:r>
              <w:r w:rsidR="00C20DD1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Ն </w:t>
              </w:r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ՀՀ ներքին գործերի նախարարության ոստիկանության պետ-ներքին գործերի նախարարի տեղակալի հրաման</w:t>
              </w:r>
              <w:r w:rsidR="00D22CB9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ը</w:t>
              </w:r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</w:t>
              </w:r>
              <w:proofErr w:type="spellStart"/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թույլտվությունների</w:t>
              </w:r>
              <w:proofErr w:type="spellEnd"/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</w:t>
              </w:r>
              <w:proofErr w:type="spellStart"/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ձևերը</w:t>
              </w:r>
              <w:proofErr w:type="spellEnd"/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սահմանելու </w:t>
              </w:r>
              <w:r w:rsidR="009A4BE3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և</w:t>
              </w:r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</w:t>
              </w:r>
              <w:r w:rsidR="009A4BE3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>ՀՀ</w:t>
              </w:r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ներքին գործերի նախարարության 2002 թվականի մարտի 15-ի</w:t>
              </w:r>
              <w:r w:rsidR="009A4BE3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թիվ</w:t>
              </w:r>
              <w:r w:rsidR="007D1838" w:rsidRPr="008B60C8">
                <w:rPr>
                  <w:rFonts w:ascii="GHEA Grapalat" w:hAnsi="GHEA Grapalat"/>
                  <w:sz w:val="24"/>
                  <w:szCs w:val="24"/>
                  <w:shd w:val="clear" w:color="auto" w:fill="FFFFFF"/>
                  <w:lang w:val="hy-AM"/>
                </w:rPr>
                <w:t xml:space="preserve"> 101 հրամանն ուժը կորցրած ճանաչելու մասին</w:t>
              </w:r>
            </w:hyperlink>
            <w:r w:rsidR="009A4BE3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»</w:t>
            </w:r>
            <w:r w:rsidR="00575A23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4CEA1E3" w14:textId="6EBF8A73" w:rsidR="007609D2" w:rsidRPr="008B60C8" w:rsidRDefault="007609D2" w:rsidP="005810E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2023</w:t>
            </w:r>
            <w:r w:rsidRPr="008B60C8">
              <w:rPr>
                <w:rFonts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="009307CD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8B60C8" w:rsidRPr="008B60C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 xml:space="preserve">վականի հունիսի 1-ի 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թիվ 896-Ն</w:t>
            </w:r>
            <w:r w:rsidRPr="008B60C8">
              <w:rPr>
                <w:rFonts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E84906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կառավարության որոշում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՝ «Զենքը պահելու պայմաններին և կրելու կարգին վերաբերող պահանջները, զենքի հավաքածու կազմելու և զենքի հավաքածու ցուցադրելու կանոնները, վաճառքի, փոխանցելու, ձեռք բերելու, ցուցադրելու, պահելու և փոխադրելու կարգը սահմանելու, ինչպես նաև ՀՀ կառավարության 1999 թվականի հոկտեմբերի 26-ի թիվ 673 որոշումն ուժը կորցրած ճանաչելու մասին»</w:t>
            </w:r>
            <w:r w:rsidR="00575A23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16256C17" w14:textId="0054C708" w:rsidR="004B6EE3" w:rsidRPr="008B60C8" w:rsidRDefault="004B6EE3" w:rsidP="005810E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2023</w:t>
            </w:r>
            <w:r w:rsidR="00466742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85C18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8B60C8" w:rsidRPr="008B60C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օգոստոսի 28-ի</w:t>
            </w:r>
            <w:r w:rsidRPr="008B60C8">
              <w:rPr>
                <w:rFonts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թիվ 3-Ն ՀՀ ներքին գործերի նախարարի հրաման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՝ «Բացառությամբ սառը և </w:t>
            </w:r>
            <w:proofErr w:type="spellStart"/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նետողական</w:t>
            </w:r>
            <w:proofErr w:type="spellEnd"/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զենքերի, առաջին անգամ զենք, այդ թվում՝ առաջին անգամ </w:t>
            </w:r>
            <w:proofErr w:type="spellStart"/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ակոսափող</w:t>
            </w:r>
            <w:proofErr w:type="spellEnd"/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հրազեն ձեռք բերող քաղաքացիների կողմից զենքի հետ կապված և անվտանգության կանոնների իմացության տեսական և գործնական քննություն հանձնելու կարգը սահմանելու մասին»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3F4D4CA4" w14:textId="77777777" w:rsidR="00936DC8" w:rsidRPr="008B60C8" w:rsidRDefault="00936DC8" w:rsidP="005810EF">
            <w:pPr>
              <w:ind w:right="135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00622C05" w14:textId="06708E1E" w:rsidR="00936DC8" w:rsidRPr="008B60C8" w:rsidRDefault="00A03995" w:rsidP="00DF08AB">
            <w:pPr>
              <w:ind w:right="135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2021</w:t>
            </w:r>
            <w:r w:rsidR="00936DC8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թ</w:t>
            </w:r>
            <w:r w:rsidR="008B60C8" w:rsidRPr="008B60C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ապրիլի 1-ի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թիվ 429-Ն</w:t>
            </w:r>
            <w:r w:rsidR="009307CD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ՀՀ կառավարության որոշում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՝ «Քաղաքացիական և</w:t>
            </w:r>
            <w:r w:rsidR="00466742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ծառայողական զենքի և ռազմամթերքի քրեագիտական պահանջները հաստատելու մասին»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404D218B" w14:textId="5169E2A0" w:rsidR="00A03995" w:rsidRPr="008B60C8" w:rsidRDefault="00583EAF" w:rsidP="005810E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2021</w:t>
            </w:r>
            <w:r w:rsidR="00936DC8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թ</w:t>
            </w:r>
            <w:r w:rsidR="008B60C8" w:rsidRPr="008B60C8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ապրիլի 29-ի</w:t>
            </w:r>
            <w:r w:rsidR="00936DC8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թիվ 27-Ն ՀՀ առողջապահության նախարարի հրաման</w:t>
            </w:r>
            <w:r w:rsidR="00D22CB9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՝ «Առողջապահության նախարարի 2016 թվականի մարտի 1-ի թիվ 07-</w:t>
            </w:r>
            <w:r w:rsidR="00806FE0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հրամանում լրացում կատարելու մասին»</w:t>
            </w:r>
            <w:r w:rsidR="00575A23"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29495D" w:rsidRPr="00432404" w14:paraId="04E50B95" w14:textId="77777777" w:rsidTr="00C20DD1">
        <w:trPr>
          <w:trHeight w:val="1124"/>
        </w:trPr>
        <w:tc>
          <w:tcPr>
            <w:tcW w:w="2250" w:type="dxa"/>
          </w:tcPr>
          <w:p w14:paraId="037D4F43" w14:textId="77777777" w:rsidR="00632687" w:rsidRPr="005810EF" w:rsidRDefault="00632687" w:rsidP="005810E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810EF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9090" w:type="dxa"/>
          </w:tcPr>
          <w:p w14:paraId="79567575" w14:textId="247BDAD5" w:rsidR="00632687" w:rsidRPr="008B60C8" w:rsidRDefault="00632687" w:rsidP="005810EF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ույլտվություն ստանալու դիմումը</w:t>
            </w:r>
            <w:r w:rsidR="009307CD" w:rsidRPr="008B60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մերժելու որոշումը կարող է</w:t>
            </w:r>
            <w:r w:rsidR="009307CD" w:rsidRPr="008B60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8B60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բողոքարկվել օրենքով սահմանված կարգով:</w:t>
            </w:r>
          </w:p>
        </w:tc>
      </w:tr>
    </w:tbl>
    <w:p w14:paraId="61FA1331" w14:textId="77777777" w:rsidR="00111959" w:rsidRPr="005810EF" w:rsidRDefault="00111959" w:rsidP="005810E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11959" w:rsidRPr="005810EF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12E10DE"/>
    <w:multiLevelType w:val="hybridMultilevel"/>
    <w:tmpl w:val="8A86B148"/>
    <w:lvl w:ilvl="0" w:tplc="042B000F">
      <w:start w:val="1"/>
      <w:numFmt w:val="decimal"/>
      <w:lvlText w:val="%1."/>
      <w:lvlJc w:val="left"/>
      <w:pPr>
        <w:ind w:left="827" w:hanging="360"/>
      </w:pPr>
    </w:lvl>
    <w:lvl w:ilvl="1" w:tplc="042B0019" w:tentative="1">
      <w:start w:val="1"/>
      <w:numFmt w:val="lowerLetter"/>
      <w:lvlText w:val="%2."/>
      <w:lvlJc w:val="left"/>
      <w:pPr>
        <w:ind w:left="1547" w:hanging="360"/>
      </w:pPr>
    </w:lvl>
    <w:lvl w:ilvl="2" w:tplc="042B001B" w:tentative="1">
      <w:start w:val="1"/>
      <w:numFmt w:val="lowerRoman"/>
      <w:lvlText w:val="%3."/>
      <w:lvlJc w:val="right"/>
      <w:pPr>
        <w:ind w:left="2267" w:hanging="180"/>
      </w:pPr>
    </w:lvl>
    <w:lvl w:ilvl="3" w:tplc="042B000F" w:tentative="1">
      <w:start w:val="1"/>
      <w:numFmt w:val="decimal"/>
      <w:lvlText w:val="%4."/>
      <w:lvlJc w:val="left"/>
      <w:pPr>
        <w:ind w:left="2987" w:hanging="360"/>
      </w:pPr>
    </w:lvl>
    <w:lvl w:ilvl="4" w:tplc="042B0019" w:tentative="1">
      <w:start w:val="1"/>
      <w:numFmt w:val="lowerLetter"/>
      <w:lvlText w:val="%5."/>
      <w:lvlJc w:val="left"/>
      <w:pPr>
        <w:ind w:left="3707" w:hanging="360"/>
      </w:pPr>
    </w:lvl>
    <w:lvl w:ilvl="5" w:tplc="042B001B" w:tentative="1">
      <w:start w:val="1"/>
      <w:numFmt w:val="lowerRoman"/>
      <w:lvlText w:val="%6."/>
      <w:lvlJc w:val="right"/>
      <w:pPr>
        <w:ind w:left="4427" w:hanging="180"/>
      </w:pPr>
    </w:lvl>
    <w:lvl w:ilvl="6" w:tplc="042B000F" w:tentative="1">
      <w:start w:val="1"/>
      <w:numFmt w:val="decimal"/>
      <w:lvlText w:val="%7."/>
      <w:lvlJc w:val="left"/>
      <w:pPr>
        <w:ind w:left="5147" w:hanging="360"/>
      </w:pPr>
    </w:lvl>
    <w:lvl w:ilvl="7" w:tplc="042B0019" w:tentative="1">
      <w:start w:val="1"/>
      <w:numFmt w:val="lowerLetter"/>
      <w:lvlText w:val="%8."/>
      <w:lvlJc w:val="left"/>
      <w:pPr>
        <w:ind w:left="5867" w:hanging="360"/>
      </w:pPr>
    </w:lvl>
    <w:lvl w:ilvl="8" w:tplc="042B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512447858">
    <w:abstractNumId w:val="0"/>
  </w:num>
  <w:num w:numId="2" w16cid:durableId="76264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62AB9"/>
    <w:rsid w:val="0016560B"/>
    <w:rsid w:val="001746C5"/>
    <w:rsid w:val="001909DE"/>
    <w:rsid w:val="001C6805"/>
    <w:rsid w:val="001D75A6"/>
    <w:rsid w:val="001E5E5A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9495D"/>
    <w:rsid w:val="002B39B4"/>
    <w:rsid w:val="002B533A"/>
    <w:rsid w:val="002B7FA4"/>
    <w:rsid w:val="002C45A8"/>
    <w:rsid w:val="002C6865"/>
    <w:rsid w:val="002C6D43"/>
    <w:rsid w:val="002C6F8B"/>
    <w:rsid w:val="002C7F6B"/>
    <w:rsid w:val="002E0B5A"/>
    <w:rsid w:val="002F5EFC"/>
    <w:rsid w:val="003036A2"/>
    <w:rsid w:val="00304AA7"/>
    <w:rsid w:val="003051AD"/>
    <w:rsid w:val="00306C1A"/>
    <w:rsid w:val="00307938"/>
    <w:rsid w:val="0031262C"/>
    <w:rsid w:val="00313F40"/>
    <w:rsid w:val="0032012A"/>
    <w:rsid w:val="00320ECD"/>
    <w:rsid w:val="00321640"/>
    <w:rsid w:val="00322B8F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9015A"/>
    <w:rsid w:val="003906AC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06C25"/>
    <w:rsid w:val="00415CCF"/>
    <w:rsid w:val="00420D7B"/>
    <w:rsid w:val="00422854"/>
    <w:rsid w:val="00423961"/>
    <w:rsid w:val="00432404"/>
    <w:rsid w:val="00451994"/>
    <w:rsid w:val="00466742"/>
    <w:rsid w:val="00482977"/>
    <w:rsid w:val="00493A7C"/>
    <w:rsid w:val="00495C97"/>
    <w:rsid w:val="004A3BF9"/>
    <w:rsid w:val="004A4755"/>
    <w:rsid w:val="004B16C0"/>
    <w:rsid w:val="004B2220"/>
    <w:rsid w:val="004B2441"/>
    <w:rsid w:val="004B6EE3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04A62"/>
    <w:rsid w:val="005125E1"/>
    <w:rsid w:val="00512953"/>
    <w:rsid w:val="00512EE0"/>
    <w:rsid w:val="00513222"/>
    <w:rsid w:val="0053161F"/>
    <w:rsid w:val="00536A76"/>
    <w:rsid w:val="005374E2"/>
    <w:rsid w:val="0054288D"/>
    <w:rsid w:val="00543457"/>
    <w:rsid w:val="00546B5D"/>
    <w:rsid w:val="00575A23"/>
    <w:rsid w:val="00576F69"/>
    <w:rsid w:val="005810EF"/>
    <w:rsid w:val="00582A0F"/>
    <w:rsid w:val="00583EAF"/>
    <w:rsid w:val="0059554D"/>
    <w:rsid w:val="005A35FD"/>
    <w:rsid w:val="005B46EE"/>
    <w:rsid w:val="005C2EDB"/>
    <w:rsid w:val="005D5A4E"/>
    <w:rsid w:val="005E3FA9"/>
    <w:rsid w:val="005E68CC"/>
    <w:rsid w:val="00601E31"/>
    <w:rsid w:val="006133D3"/>
    <w:rsid w:val="00616318"/>
    <w:rsid w:val="006176AD"/>
    <w:rsid w:val="006256C6"/>
    <w:rsid w:val="006260A7"/>
    <w:rsid w:val="0063268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09D2"/>
    <w:rsid w:val="00762F01"/>
    <w:rsid w:val="007643B7"/>
    <w:rsid w:val="0076750B"/>
    <w:rsid w:val="007747DF"/>
    <w:rsid w:val="00775C34"/>
    <w:rsid w:val="0078144B"/>
    <w:rsid w:val="00782877"/>
    <w:rsid w:val="007A313E"/>
    <w:rsid w:val="007A79C6"/>
    <w:rsid w:val="007C5FD9"/>
    <w:rsid w:val="007D1838"/>
    <w:rsid w:val="007D493B"/>
    <w:rsid w:val="007D6932"/>
    <w:rsid w:val="007D6A73"/>
    <w:rsid w:val="007E18B4"/>
    <w:rsid w:val="007E6DB0"/>
    <w:rsid w:val="00803E86"/>
    <w:rsid w:val="00806FE0"/>
    <w:rsid w:val="00810980"/>
    <w:rsid w:val="008417DD"/>
    <w:rsid w:val="00843BA7"/>
    <w:rsid w:val="00851B99"/>
    <w:rsid w:val="00862CBA"/>
    <w:rsid w:val="00866366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B60C8"/>
    <w:rsid w:val="008C06CA"/>
    <w:rsid w:val="008C39D3"/>
    <w:rsid w:val="008C4F8E"/>
    <w:rsid w:val="008C75E3"/>
    <w:rsid w:val="008D7DA9"/>
    <w:rsid w:val="008F1F49"/>
    <w:rsid w:val="008F3BFD"/>
    <w:rsid w:val="008F75E3"/>
    <w:rsid w:val="008F7703"/>
    <w:rsid w:val="009002AA"/>
    <w:rsid w:val="00901CBE"/>
    <w:rsid w:val="00902EBD"/>
    <w:rsid w:val="00903DCE"/>
    <w:rsid w:val="00914C00"/>
    <w:rsid w:val="009307CD"/>
    <w:rsid w:val="009347DA"/>
    <w:rsid w:val="00935A6D"/>
    <w:rsid w:val="009367F4"/>
    <w:rsid w:val="0093699C"/>
    <w:rsid w:val="00936DC8"/>
    <w:rsid w:val="00946D0B"/>
    <w:rsid w:val="00952864"/>
    <w:rsid w:val="00953DE7"/>
    <w:rsid w:val="00963249"/>
    <w:rsid w:val="00964546"/>
    <w:rsid w:val="00970244"/>
    <w:rsid w:val="00983826"/>
    <w:rsid w:val="00985EB9"/>
    <w:rsid w:val="00985FCD"/>
    <w:rsid w:val="009864BE"/>
    <w:rsid w:val="00990DE0"/>
    <w:rsid w:val="009A4BE3"/>
    <w:rsid w:val="009B37F7"/>
    <w:rsid w:val="009B489F"/>
    <w:rsid w:val="009B6D82"/>
    <w:rsid w:val="009B7D73"/>
    <w:rsid w:val="009D2862"/>
    <w:rsid w:val="009D5AB1"/>
    <w:rsid w:val="009E5DFB"/>
    <w:rsid w:val="009F191D"/>
    <w:rsid w:val="009F1F15"/>
    <w:rsid w:val="009F7A79"/>
    <w:rsid w:val="00A03995"/>
    <w:rsid w:val="00A125D2"/>
    <w:rsid w:val="00A132F2"/>
    <w:rsid w:val="00A16BE3"/>
    <w:rsid w:val="00A33A5A"/>
    <w:rsid w:val="00A3705A"/>
    <w:rsid w:val="00A4007A"/>
    <w:rsid w:val="00A46841"/>
    <w:rsid w:val="00A51994"/>
    <w:rsid w:val="00A57CE5"/>
    <w:rsid w:val="00A63917"/>
    <w:rsid w:val="00A6468A"/>
    <w:rsid w:val="00A739CA"/>
    <w:rsid w:val="00A74A76"/>
    <w:rsid w:val="00A83C81"/>
    <w:rsid w:val="00A8446B"/>
    <w:rsid w:val="00A8554E"/>
    <w:rsid w:val="00A92D57"/>
    <w:rsid w:val="00A92DD7"/>
    <w:rsid w:val="00AA5CF1"/>
    <w:rsid w:val="00AA6ABB"/>
    <w:rsid w:val="00AA7F48"/>
    <w:rsid w:val="00AD2B6D"/>
    <w:rsid w:val="00AD4D43"/>
    <w:rsid w:val="00AD7DF0"/>
    <w:rsid w:val="00AE09C2"/>
    <w:rsid w:val="00AE68E0"/>
    <w:rsid w:val="00AE7B37"/>
    <w:rsid w:val="00AF3931"/>
    <w:rsid w:val="00B02E6D"/>
    <w:rsid w:val="00B06C60"/>
    <w:rsid w:val="00B134CD"/>
    <w:rsid w:val="00B14E83"/>
    <w:rsid w:val="00B158C7"/>
    <w:rsid w:val="00B210D5"/>
    <w:rsid w:val="00B23514"/>
    <w:rsid w:val="00B31DB6"/>
    <w:rsid w:val="00B408F8"/>
    <w:rsid w:val="00B52612"/>
    <w:rsid w:val="00B57276"/>
    <w:rsid w:val="00B64257"/>
    <w:rsid w:val="00B64ECD"/>
    <w:rsid w:val="00B73AA9"/>
    <w:rsid w:val="00B76282"/>
    <w:rsid w:val="00BA4BBA"/>
    <w:rsid w:val="00BA5FED"/>
    <w:rsid w:val="00BA75C5"/>
    <w:rsid w:val="00BB23D5"/>
    <w:rsid w:val="00BB638C"/>
    <w:rsid w:val="00BC53F6"/>
    <w:rsid w:val="00BD378A"/>
    <w:rsid w:val="00BE164D"/>
    <w:rsid w:val="00BE3E6D"/>
    <w:rsid w:val="00BE75AF"/>
    <w:rsid w:val="00BF19E7"/>
    <w:rsid w:val="00C13AB5"/>
    <w:rsid w:val="00C20DD1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2014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B7F9C"/>
    <w:rsid w:val="00CD3F8E"/>
    <w:rsid w:val="00CD6BCD"/>
    <w:rsid w:val="00CE201E"/>
    <w:rsid w:val="00CE47EF"/>
    <w:rsid w:val="00D045E1"/>
    <w:rsid w:val="00D14DDF"/>
    <w:rsid w:val="00D17E48"/>
    <w:rsid w:val="00D22CB9"/>
    <w:rsid w:val="00D3267B"/>
    <w:rsid w:val="00D33F4D"/>
    <w:rsid w:val="00D367B2"/>
    <w:rsid w:val="00D43D5C"/>
    <w:rsid w:val="00D45984"/>
    <w:rsid w:val="00D46754"/>
    <w:rsid w:val="00D648A8"/>
    <w:rsid w:val="00D65E59"/>
    <w:rsid w:val="00D70B6C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3261"/>
    <w:rsid w:val="00DA429B"/>
    <w:rsid w:val="00DA7073"/>
    <w:rsid w:val="00DB5CF7"/>
    <w:rsid w:val="00DC4229"/>
    <w:rsid w:val="00DE0F35"/>
    <w:rsid w:val="00DE7C9F"/>
    <w:rsid w:val="00DF08AB"/>
    <w:rsid w:val="00DF172C"/>
    <w:rsid w:val="00DF3AC6"/>
    <w:rsid w:val="00DF3DBB"/>
    <w:rsid w:val="00E01360"/>
    <w:rsid w:val="00E114FB"/>
    <w:rsid w:val="00E119FF"/>
    <w:rsid w:val="00E13474"/>
    <w:rsid w:val="00E25B60"/>
    <w:rsid w:val="00E34169"/>
    <w:rsid w:val="00E36465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84906"/>
    <w:rsid w:val="00EA7FA1"/>
    <w:rsid w:val="00EB72A8"/>
    <w:rsid w:val="00EC1BB7"/>
    <w:rsid w:val="00ED300E"/>
    <w:rsid w:val="00ED4FAC"/>
    <w:rsid w:val="00EE1E0A"/>
    <w:rsid w:val="00EE52AC"/>
    <w:rsid w:val="00EF1A0E"/>
    <w:rsid w:val="00EF3511"/>
    <w:rsid w:val="00F03B23"/>
    <w:rsid w:val="00F03BAC"/>
    <w:rsid w:val="00F05A75"/>
    <w:rsid w:val="00F06EA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BDC"/>
    <w:rsid w:val="00F72D93"/>
    <w:rsid w:val="00F75AD6"/>
    <w:rsid w:val="00F83380"/>
    <w:rsid w:val="00F85C18"/>
    <w:rsid w:val="00F8678B"/>
    <w:rsid w:val="00F96186"/>
    <w:rsid w:val="00F970CB"/>
    <w:rsid w:val="00FB389E"/>
    <w:rsid w:val="00FC0DEB"/>
    <w:rsid w:val="00FC2D93"/>
    <w:rsid w:val="00FC37FA"/>
    <w:rsid w:val="00FC4A0F"/>
    <w:rsid w:val="00FE19E7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16B0"/>
  <w15:docId w15:val="{11DF9B98-795C-42E4-9818-F8521A6C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PlaceholderText">
    <w:name w:val="Placeholder Text"/>
    <w:basedOn w:val="DefaultParagraphFont"/>
    <w:uiPriority w:val="99"/>
    <w:semiHidden/>
    <w:rsid w:val="00512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16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764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agv@police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7E9C-F70F-4170-924B-E380A2B3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559</cp:revision>
  <cp:lastPrinted>2024-05-10T09:19:00Z</cp:lastPrinted>
  <dcterms:created xsi:type="dcterms:W3CDTF">2022-02-02T09:47:00Z</dcterms:created>
  <dcterms:modified xsi:type="dcterms:W3CDTF">2024-09-16T11:09:00Z</dcterms:modified>
</cp:coreProperties>
</file>