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1AB1EBA" w:rsidR="00615830" w:rsidRPr="00016C83" w:rsidRDefault="00735B0B" w:rsidP="00735B0B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16C8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268"/>
        <w:gridCol w:w="8100"/>
      </w:tblGrid>
      <w:tr w:rsidR="00BF0C37" w:rsidRPr="00016C83" w14:paraId="26360E68" w14:textId="77777777" w:rsidTr="00D41305">
        <w:trPr>
          <w:trHeight w:val="809"/>
        </w:trPr>
        <w:tc>
          <w:tcPr>
            <w:tcW w:w="2268" w:type="dxa"/>
          </w:tcPr>
          <w:p w14:paraId="39C1EC4C" w14:textId="483C2D5F" w:rsidR="00BF0C37" w:rsidRPr="00016C8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100" w:type="dxa"/>
          </w:tcPr>
          <w:p w14:paraId="5F930510" w14:textId="759DA4CE" w:rsidR="00BF0C37" w:rsidRPr="00016C83" w:rsidRDefault="00016C83" w:rsidP="00016C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7400E4" w:rsidRPr="00016C83">
              <w:rPr>
                <w:rFonts w:ascii="GHEA Grapalat" w:hAnsi="GHEA Grapalat"/>
                <w:sz w:val="24"/>
                <w:szCs w:val="24"/>
                <w:lang w:val="hy-AM"/>
              </w:rPr>
              <w:t>յուղատնտեսական և շինարարական տեխնիկայի պետական հաշվառմ</w:t>
            </w:r>
            <w:r w:rsidR="00D14DD3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16C83" w14:paraId="7CF1A0C7" w14:textId="77777777" w:rsidTr="00D41305">
        <w:trPr>
          <w:trHeight w:val="720"/>
        </w:trPr>
        <w:tc>
          <w:tcPr>
            <w:tcW w:w="2268" w:type="dxa"/>
          </w:tcPr>
          <w:p w14:paraId="02D36C39" w14:textId="46E63299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100" w:type="dxa"/>
          </w:tcPr>
          <w:p w14:paraId="03EB8247" w14:textId="4B85413D" w:rsidR="00BF0C37" w:rsidRPr="00016C83" w:rsidRDefault="00016C83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D14DD3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յուղատնտեսական և շինարարական տեխնիկայի </w:t>
            </w:r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 </w:t>
            </w:r>
            <w:proofErr w:type="spellStart"/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D14DD3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տեխնիկական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16C83" w14:paraId="53A3AEE8" w14:textId="77777777" w:rsidTr="00D41305">
        <w:trPr>
          <w:trHeight w:val="644"/>
        </w:trPr>
        <w:tc>
          <w:tcPr>
            <w:tcW w:w="2268" w:type="dxa"/>
          </w:tcPr>
          <w:p w14:paraId="5CB1F1F6" w14:textId="6738046F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100" w:type="dxa"/>
          </w:tcPr>
          <w:p w14:paraId="319C48DA" w14:textId="4F2E8CF4" w:rsidR="00BF0C37" w:rsidRPr="00016C83" w:rsidRDefault="00956D1C" w:rsidP="00016C83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Ցանկացած ֆիզիկական և իրավաբանական անձ։</w:t>
            </w:r>
          </w:p>
        </w:tc>
      </w:tr>
      <w:tr w:rsidR="00BF0C37" w:rsidRPr="00016C83" w14:paraId="346D79D9" w14:textId="77777777" w:rsidTr="00D41305">
        <w:trPr>
          <w:trHeight w:val="2060"/>
        </w:trPr>
        <w:tc>
          <w:tcPr>
            <w:tcW w:w="2268" w:type="dxa"/>
          </w:tcPr>
          <w:p w14:paraId="4979E0B5" w14:textId="4D623D55" w:rsidR="00BF0C37" w:rsidRPr="00016C8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100" w:type="dxa"/>
          </w:tcPr>
          <w:p w14:paraId="63AE6534" w14:textId="683B3624" w:rsidR="00956D1C" w:rsidRPr="00016C83" w:rsidRDefault="00967514" w:rsidP="006215A5">
            <w:pPr>
              <w:spacing w:before="240"/>
              <w:ind w:left="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FE5F86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FE5F86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</w:t>
            </w:r>
            <w:r w:rsidR="00A71ED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</w:t>
            </w:r>
            <w:r w:rsidR="008C71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71ED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ոստիկանության</w:t>
            </w:r>
            <w:r w:rsidR="00A71ED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3215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ստորաբաժանումներ դիմելու (այցելելու, ոչ </w:t>
            </w:r>
            <w:proofErr w:type="spellStart"/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967514" w:rsidRPr="00016C83" w14:paraId="6A1A01FC" w14:textId="77777777" w:rsidTr="00D41305">
        <w:trPr>
          <w:trHeight w:val="1453"/>
        </w:trPr>
        <w:tc>
          <w:tcPr>
            <w:tcW w:w="2268" w:type="dxa"/>
          </w:tcPr>
          <w:p w14:paraId="069B6435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CFD8D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F752F1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B468DA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D82C36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90F63A9" w14:textId="77777777" w:rsidR="00430A59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424F672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100" w:type="dxa"/>
          </w:tcPr>
          <w:p w14:paraId="0C549BD2" w14:textId="77777777" w:rsidR="00E33325" w:rsidRDefault="00E33325" w:rsidP="00016C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lang w:val="hy-AM"/>
              </w:rPr>
              <w:t>Դիմումատուն</w:t>
            </w:r>
            <w:proofErr w:type="spellEnd"/>
            <w:r>
              <w:rPr>
                <w:rFonts w:ascii="GHEA Grapalat" w:hAnsi="GHEA Grapalat"/>
                <w:color w:val="000000"/>
                <w:lang w:val="hy-AM"/>
              </w:rPr>
              <w:t xml:space="preserve"> ներկայացնում է՝</w:t>
            </w:r>
          </w:p>
          <w:p w14:paraId="4C653134" w14:textId="77777777" w:rsid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6C83">
              <w:rPr>
                <w:rFonts w:ascii="GHEA Grapalat" w:hAnsi="GHEA Grapalat"/>
                <w:color w:val="000000"/>
                <w:lang w:val="hy-AM"/>
              </w:rPr>
              <w:t>դիմում,</w:t>
            </w:r>
          </w:p>
          <w:p w14:paraId="0B8A703B" w14:textId="77777777" w:rsid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33325">
              <w:rPr>
                <w:rFonts w:ascii="GHEA Grapalat" w:hAnsi="GHEA Grapalat"/>
                <w:color w:val="000000"/>
                <w:lang w:val="hy-AM"/>
              </w:rPr>
              <w:t>գյուղատնտեսական տեխնիկայի սեփականության իրավունքը հավաստող փաստաթուղթ,</w:t>
            </w:r>
          </w:p>
          <w:p w14:paraId="36AD62E1" w14:textId="06CB1C86" w:rsidR="00967514" w:rsidRPr="00E33325" w:rsidRDefault="00967514" w:rsidP="00016C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33325">
              <w:rPr>
                <w:rFonts w:ascii="GHEA Grapalat" w:hAnsi="GHEA Grapalat"/>
                <w:color w:val="000000"/>
                <w:lang w:val="hy-AM"/>
              </w:rPr>
              <w:t>ինքնաշեն գյուղատնտեսական տեխնիկայի հաշվառման դեպքում հիմնական հանգույցների (շարժիչի,</w:t>
            </w:r>
            <w:r w:rsidR="005E3D5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514296">
              <w:rPr>
                <w:rFonts w:ascii="GHEA Grapalat" w:hAnsi="GHEA Grapalat"/>
                <w:color w:val="000000"/>
                <w:lang w:val="hy-AM"/>
              </w:rPr>
              <w:t>ամրաշրջանակի</w:t>
            </w:r>
            <w:proofErr w:type="spellEnd"/>
            <w:r w:rsidRPr="00E33325">
              <w:rPr>
                <w:rFonts w:ascii="GHEA Grapalat" w:hAnsi="GHEA Grapalat"/>
                <w:color w:val="000000"/>
                <w:lang w:val="hy-AM"/>
              </w:rPr>
              <w:t>) ձեռքբերման օրինականությունը հավաստող փաստաթղթեր</w:t>
            </w:r>
            <w:r w:rsidR="007A04E0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F4F4A71" w14:textId="14D5B5FB" w:rsidR="007A04E0" w:rsidRDefault="00967514" w:rsidP="0055188B">
            <w:pPr>
              <w:pStyle w:val="NormalWeb"/>
              <w:shd w:val="clear" w:color="auto" w:fill="FFFFFF"/>
              <w:spacing w:before="0" w:beforeAutospacing="0" w:after="0" w:afterAutospacing="0"/>
              <w:ind w:left="62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6C83">
              <w:rPr>
                <w:rFonts w:ascii="GHEA Grapalat" w:hAnsi="GHEA Grapalat"/>
                <w:color w:val="000000"/>
                <w:lang w:val="hy-AM"/>
              </w:rPr>
              <w:t xml:space="preserve"> «</w:t>
            </w:r>
            <w:r w:rsidR="00E33325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» և «</w:t>
            </w:r>
            <w:r w:rsidR="00E33325"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» կետերում նշված փաստաթղթերն են՝ գյուղատնտեսական տեխնիկայի նկատմամբ իրավունքների ծագման, փոփոխման կամ դադարեցման վերաբերյալ սահմանված կարգով կնքված պայմանագրերը,</w:t>
            </w:r>
            <w:r w:rsidR="00430A5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հաշիվ-</w:t>
            </w:r>
            <w:proofErr w:type="spellStart"/>
            <w:r w:rsidRPr="00016C83">
              <w:rPr>
                <w:rFonts w:ascii="GHEA Grapalat" w:hAnsi="GHEA Grapalat"/>
                <w:color w:val="000000"/>
                <w:lang w:val="hy-AM"/>
              </w:rPr>
              <w:t>ապրանքագրերը</w:t>
            </w:r>
            <w:proofErr w:type="spellEnd"/>
            <w:r w:rsidRPr="00016C83">
              <w:rPr>
                <w:rFonts w:ascii="GHEA Grapalat" w:hAnsi="GHEA Grapalat"/>
                <w:color w:val="000000"/>
                <w:lang w:val="hy-AM"/>
              </w:rPr>
              <w:t xml:space="preserve">, ապրանքային կամ դրամարկղային </w:t>
            </w:r>
            <w:r w:rsidR="00430A59">
              <w:rPr>
                <w:rFonts w:ascii="GHEA Grapalat" w:hAnsi="GHEA Grapalat"/>
                <w:color w:val="000000"/>
                <w:lang w:val="hy-AM"/>
              </w:rPr>
              <w:t>կտրոններ</w:t>
            </w:r>
            <w:r w:rsidRPr="00016C83">
              <w:rPr>
                <w:rFonts w:ascii="GHEA Grapalat" w:hAnsi="GHEA Grapalat"/>
                <w:color w:val="000000"/>
                <w:lang w:val="hy-AM"/>
              </w:rPr>
              <w:t>ը, նոտարի կողմից տրված ակտերը և ՀՀ օրենսդրությամբ նախատեսված իրավունքը հաստատող այլ փաստաթղթեր,</w:t>
            </w:r>
          </w:p>
          <w:p w14:paraId="7A10A9E8" w14:textId="77777777" w:rsidR="007A04E0" w:rsidRDefault="007A04E0" w:rsidP="007A04E0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967514" w:rsidRPr="00016C83">
              <w:rPr>
                <w:rFonts w:ascii="GHEA Grapalat" w:hAnsi="GHEA Grapalat"/>
                <w:color w:val="000000"/>
                <w:lang w:val="hy-AM"/>
              </w:rPr>
              <w:t>գյուղատնտեսական տեխնիկայի հաշվառման համար օրենքով նախատեսված պետական տուրքերի վճարման անդորրագրերը,</w:t>
            </w:r>
          </w:p>
          <w:p w14:paraId="76104AFF" w14:textId="0B84BCE7" w:rsidR="00967514" w:rsidRPr="00016C83" w:rsidRDefault="007A04E0" w:rsidP="007A04E0">
            <w:pPr>
              <w:pStyle w:val="NormalWeb"/>
              <w:shd w:val="clear" w:color="auto" w:fill="FFFFFF"/>
              <w:spacing w:before="0" w:beforeAutospacing="0" w:after="0" w:afterAutospacing="0"/>
              <w:ind w:left="719" w:hanging="27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967514" w:rsidRPr="00016C83">
              <w:rPr>
                <w:rFonts w:ascii="GHEA Grapalat" w:hAnsi="GHEA Grapalat"/>
                <w:color w:val="000000"/>
                <w:lang w:val="hy-AM"/>
              </w:rPr>
              <w:t>ֆիզիկական անձը` անձը հաստատող փաստաթուղթ, իսկ իրավաբանական անձը` պետական գրանցման վկայական:</w:t>
            </w:r>
          </w:p>
        </w:tc>
      </w:tr>
      <w:tr w:rsidR="00967514" w:rsidRPr="00016C83" w14:paraId="47EDF5BD" w14:textId="77777777" w:rsidTr="00D41305">
        <w:trPr>
          <w:trHeight w:val="1462"/>
        </w:trPr>
        <w:tc>
          <w:tcPr>
            <w:tcW w:w="2268" w:type="dxa"/>
          </w:tcPr>
          <w:p w14:paraId="6D64DB58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207491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8042E6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44AFED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D3205D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BB4092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71311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22C570" w14:textId="77777777" w:rsidR="00430A59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FD2D3B" w:rsidR="00967514" w:rsidRPr="00016C83" w:rsidRDefault="00967514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100" w:type="dxa"/>
          </w:tcPr>
          <w:p w14:paraId="1AE0D43E" w14:textId="693B9662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lastRenderedPageBreak/>
              <w:t>ՀՔ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ՏՄՏՓ բաժին (ք.Երևան, Իսակովի</w:t>
            </w:r>
            <w:r w:rsidR="00100A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-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9)</w:t>
            </w:r>
            <w:r w:rsidR="00F57C4B"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  <w:p w14:paraId="7F635507" w14:textId="2E052929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Երևանի ՀՔ բաժին (ք.Երևան, Գաջեգործների</w:t>
            </w:r>
            <w:r w:rsidR="00430A5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100A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-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76)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,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yerevani.hgb@roadpolice.am</w:t>
            </w:r>
            <w:r w:rsidR="00F57C4B"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213B0AB2" w14:textId="77777777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Կոտայքի ՀՔԲ (Կոտայքի մարզ, գ.Նոր Գյուղ-1, շ.7/1),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kotayki.hgb@roadpolice.am</w:t>
            </w:r>
            <w:r w:rsidR="00F57C4B" w:rsidRPr="00533891">
              <w:rPr>
                <w:rFonts w:ascii="GHEA Grapalat" w:hAnsi="GHEA Grapalat"/>
                <w:sz w:val="24"/>
                <w:szCs w:val="24"/>
              </w:rPr>
              <w:t>։</w:t>
            </w:r>
          </w:p>
          <w:p w14:paraId="5B80CB57" w14:textId="6523CDBA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Արմավիրի ՀՔԲ (Արմավիրի մարզ, գ.Նորապատ-5, 3 նրբ.-2),</w:t>
            </w:r>
            <w:r w:rsid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armaviri.hgb@roadpolice.am</w:t>
            </w:r>
            <w:r w:rsidR="00533891"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6F4B4760" w14:textId="77777777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Արտաշատի ՀՔԲ (Արարատի մարզ, Մխչյան-Հովտաշեն 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ճանապարհ</w:t>
            </w:r>
            <w:r w:rsid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1),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artashati.hgb@roadpolice.am</w:t>
            </w:r>
            <w:r w:rsid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78805916" w14:textId="7247E898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Աշտարակի ՀՔԲ (ք.Աշտարակ, Ն.Աշտարակեցու-3), </w:t>
            </w:r>
            <w:hyperlink r:id="rId8" w:history="1">
              <w:r w:rsidR="00533891" w:rsidRPr="00533891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ashtaraki.hgb@roadpolice.am</w:t>
              </w:r>
            </w:hyperlink>
            <w:r w:rsid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C50D7D9" w14:textId="77777777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Գրանցման-հաշվառման և քննական հյուսիսային կենտրոն (ք. Գյումրի, Թբիլիսյան խճուղի, 2/14 շենք (ՀՀ ՊԵԿ հյուսիսային մաքսատան վարչության շենքում)),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gyumrii.hgb@roadpolice.am</w:t>
            </w:r>
            <w:r w:rsidR="00533891">
              <w:rPr>
                <w:rFonts w:ascii="GHEA Grapalat" w:hAnsi="GHEA Grapalat"/>
                <w:sz w:val="24"/>
                <w:szCs w:val="24"/>
              </w:rPr>
              <w:t>։</w:t>
            </w:r>
          </w:p>
          <w:p w14:paraId="6F31FED1" w14:textId="77777777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Վանաձորի ՀՔԲ (ք.Վանաձոր, Լոռվա-1),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vanadzori.hgb@roadpolice.am</w:t>
            </w:r>
            <w:r w:rsid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6FB0D7B4" w14:textId="77777777" w:rsidR="00533891" w:rsidRPr="00533891" w:rsidRDefault="00967514" w:rsidP="00533891">
            <w:pPr>
              <w:pStyle w:val="ListParagraph"/>
              <w:numPr>
                <w:ilvl w:val="0"/>
                <w:numId w:val="10"/>
              </w:numPr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Կապանի ՀՔԲ (ք.Կապան, Գ.Արզումանյան-128բ),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kapani.hgb@roadpolice.am</w:t>
            </w:r>
            <w:r w:rsid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032D678B" w14:textId="77777777" w:rsidR="001F7553" w:rsidRDefault="00967514" w:rsidP="00533891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Սևանի ՀՔԲ (ք.Սևան, գ.Լճաշենի խաչմերուկ), </w:t>
            </w:r>
            <w:r w:rsidRPr="0053389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sevani.hgb@roadpolice.am</w:t>
            </w:r>
            <w:r w:rsid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  <w:p w14:paraId="47976294" w14:textId="77777777" w:rsidR="001F7553" w:rsidRPr="001F7553" w:rsidRDefault="00967514" w:rsidP="00533891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Մարտունու ՀՔԽ (ք. Մարտունի, Մյասնիկյան 80), </w:t>
            </w:r>
            <w:r w:rsidRPr="001F755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martunu.hgb@roadpolice.am</w:t>
            </w:r>
            <w:r w:rsidR="001F7553">
              <w:rPr>
                <w:rFonts w:ascii="GHEA Grapalat" w:hAnsi="GHEA Grapalat"/>
                <w:sz w:val="24"/>
                <w:szCs w:val="24"/>
              </w:rPr>
              <w:t>։</w:t>
            </w:r>
          </w:p>
          <w:p w14:paraId="29E971B6" w14:textId="6616734E" w:rsidR="001F7553" w:rsidRPr="001F7553" w:rsidRDefault="00967514" w:rsidP="00533891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Իջևանի ՀՔԲ (ք.Իջևան, Արցախյան-6), </w:t>
            </w:r>
            <w:hyperlink r:id="rId9" w:history="1">
              <w:r w:rsidR="001F7553" w:rsidRPr="001F7553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ijevani.hgb@roadpolice.am</w:t>
              </w:r>
            </w:hyperlink>
          </w:p>
          <w:p w14:paraId="5C6166F9" w14:textId="5D9E1CE5" w:rsidR="001F7553" w:rsidRPr="001F7553" w:rsidRDefault="00967514" w:rsidP="00533891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Գորիսի ՀՔԽ (ք.Գորիս, Երևանյան խճ.-3), </w:t>
            </w:r>
            <w:hyperlink r:id="rId10" w:history="1">
              <w:r w:rsidR="001F7553" w:rsidRPr="001F7553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gorisi.hgb@roadpolice.am</w:t>
              </w:r>
            </w:hyperlink>
          </w:p>
          <w:p w14:paraId="69EB2670" w14:textId="7A6046EC" w:rsidR="00967514" w:rsidRPr="00533891" w:rsidRDefault="00967514" w:rsidP="00533891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240"/>
              <w:ind w:left="359" w:hanging="27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3389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Վայքի ՀՔԽ (ք.Եղեգնաձոր, Երևանյան խճ.-2),</w:t>
            </w:r>
            <w:r w:rsidR="00D64BA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1F755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vayki.hgb@roadpolice.am</w:t>
            </w:r>
            <w:r w:rsidR="001F7553" w:rsidRPr="001F755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3AF67CDD" w:rsidR="00967514" w:rsidRPr="00016C83" w:rsidRDefault="000A6E11" w:rsidP="00533891">
            <w:pPr>
              <w:ind w:left="359" w:hanging="27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եռախոս՝ </w:t>
            </w:r>
            <w:r w:rsidR="00100A02" w:rsidRPr="00100A0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100A0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67514" w:rsidRPr="000A6E1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060-83-83-02</w:t>
            </w:r>
          </w:p>
        </w:tc>
      </w:tr>
      <w:tr w:rsidR="00967514" w:rsidRPr="00016C83" w14:paraId="23C5B861" w14:textId="77777777" w:rsidTr="00D41305">
        <w:trPr>
          <w:trHeight w:val="2096"/>
        </w:trPr>
        <w:tc>
          <w:tcPr>
            <w:tcW w:w="2268" w:type="dxa"/>
          </w:tcPr>
          <w:p w14:paraId="35C98D3A" w14:textId="77777777" w:rsidR="00967514" w:rsidRPr="00016C83" w:rsidRDefault="00967514" w:rsidP="00967514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668DA2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100" w:type="dxa"/>
          </w:tcPr>
          <w:p w14:paraId="126D225E" w14:textId="12646AFB" w:rsidR="00967514" w:rsidRPr="00016C83" w:rsidRDefault="003B18A5" w:rsidP="00016C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անձի կողմից</w:t>
            </w:r>
            <w:r w:rsidR="003215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</w:t>
            </w:r>
            <w:r w:rsidR="008C71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215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ոստիկանության</w:t>
            </w:r>
            <w:r w:rsidR="003215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 ծառայության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="00154AC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2322CCEA" w:rsidR="00967514" w:rsidRPr="00016C83" w:rsidRDefault="00154ACA" w:rsidP="00016C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967514" w:rsidRPr="00016C8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յուղատնտեսական և շինարարական տեխնիկայի </w:t>
            </w:r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 </w:t>
            </w:r>
            <w:proofErr w:type="spellStart"/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967514"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տեխնիկական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967514" w:rsidRPr="00016C83" w14:paraId="5796889A" w14:textId="77777777" w:rsidTr="00D41305">
        <w:trPr>
          <w:trHeight w:val="4418"/>
        </w:trPr>
        <w:tc>
          <w:tcPr>
            <w:tcW w:w="2268" w:type="dxa"/>
          </w:tcPr>
          <w:p w14:paraId="401574D0" w14:textId="77777777" w:rsidR="003B18A5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E3DFA0" w14:textId="77777777" w:rsidR="003B18A5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BB7562" w14:textId="77777777" w:rsidR="00D5549C" w:rsidRDefault="00D5549C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2641663" w:rsidR="00967514" w:rsidRPr="00016C83" w:rsidRDefault="00967514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100" w:type="dxa"/>
          </w:tcPr>
          <w:p w14:paraId="69FA96D7" w14:textId="4A140F5F" w:rsidR="00BE0185" w:rsidRDefault="00365495" w:rsidP="00BE0185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գրանցման և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համարանիշներ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տ</w:t>
            </w:r>
            <w:proofErr w:type="spellStart"/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րամադրում</w:t>
            </w:r>
            <w:proofErr w:type="spellEnd"/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3654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7A82C76A" w14:textId="7F9C14A0" w:rsidR="00967514" w:rsidRPr="00CD26DA" w:rsidRDefault="00CD26DA" w:rsidP="00BE0185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ինքնագնաց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մեքենաների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կորցրած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վերականգն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10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CCE037A" w14:textId="391206AA" w:rsidR="00967514" w:rsidRPr="00016C83" w:rsidRDefault="00CD26DA" w:rsidP="00260D5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րակտորային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կցանքների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572B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 տրամադրում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260D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2A4448A" w14:textId="5A600224" w:rsidR="00967514" w:rsidRPr="00016C83" w:rsidRDefault="00CD26DA" w:rsidP="00016C8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րակտորային</w:t>
            </w:r>
            <w:r w:rsidR="00BE018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կցանքների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r w:rsidR="00967514" w:rsidRPr="00016C8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համարանիշ</w:t>
            </w:r>
            <w:r w:rsidR="00CD15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</w:t>
            </w:r>
            <w:r w:rsidR="009262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վերականգն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B7CA36E" w14:textId="6CB966CF" w:rsidR="00967514" w:rsidRPr="00016C83" w:rsidRDefault="00CD26DA" w:rsidP="00016C8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մեքենաները գրանցելու, վերագրանցելու, հաշվառումից հանելու, ինչպես նաև դրանց գրանցման տվյալների փոփոխության հետ կապված որևէ գործողությ</w:t>
            </w:r>
            <w:r w:rsidR="009262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կատար</w:t>
            </w:r>
            <w:r w:rsidR="00967514" w:rsidRPr="00016C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FF6B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514" w:rsidRPr="00CD26D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500 ՀՀ դրամ։</w:t>
            </w:r>
          </w:p>
        </w:tc>
      </w:tr>
      <w:tr w:rsidR="00967514" w:rsidRPr="00016C83" w14:paraId="5EA4DCB4" w14:textId="77777777" w:rsidTr="00D41305">
        <w:trPr>
          <w:trHeight w:val="1430"/>
        </w:trPr>
        <w:tc>
          <w:tcPr>
            <w:tcW w:w="2268" w:type="dxa"/>
          </w:tcPr>
          <w:p w14:paraId="673EE412" w14:textId="14724D59" w:rsidR="00967514" w:rsidRPr="00016C83" w:rsidRDefault="00967514" w:rsidP="008F0BF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8100" w:type="dxa"/>
          </w:tcPr>
          <w:p w14:paraId="72C0846A" w14:textId="469F15A9" w:rsidR="00967514" w:rsidRPr="00016C83" w:rsidRDefault="00967514" w:rsidP="00016C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967514" w:rsidRPr="00016C83" w14:paraId="71ABEFE8" w14:textId="77777777" w:rsidTr="00D41305">
        <w:trPr>
          <w:trHeight w:val="1538"/>
        </w:trPr>
        <w:tc>
          <w:tcPr>
            <w:tcW w:w="2268" w:type="dxa"/>
          </w:tcPr>
          <w:p w14:paraId="6A598765" w14:textId="3C01172F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100" w:type="dxa"/>
          </w:tcPr>
          <w:p w14:paraId="4578F2F1" w14:textId="08572B56" w:rsidR="00967514" w:rsidRPr="00C427BB" w:rsidRDefault="00967514" w:rsidP="00016C83">
            <w:pPr>
              <w:jc w:val="both"/>
              <w:rPr>
                <w:rFonts w:ascii="GHEA Grapalat" w:eastAsia="Microsoft YaHei" w:hAnsi="GHEA Grapalat" w:cs="Microsoft YaHei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</w:t>
            </w:r>
            <w:r w:rsidRPr="00C427BB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յուղատնտեսական տեխնիկայի շահագործման մասին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C427BB"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</w:t>
            </w:r>
            <w:r w:rsidR="00C427BB" w:rsidRPr="00C427B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20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C427BB" w:rsidRPr="00C427B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>05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C427BB" w:rsidRPr="00C427B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>2005 թ</w:t>
            </w:r>
            <w:r w:rsidR="00C427BB" w:rsidRPr="00C427B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1142C03B" w14:textId="77777777" w:rsidR="00C427BB" w:rsidRDefault="00C427BB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B70CF25" w:rsidR="00967514" w:rsidRPr="00016C83" w:rsidRDefault="00967514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19.01.2006</w:t>
            </w:r>
            <w:r w:rsidR="00A63D3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60-Ն որոշում</w:t>
            </w:r>
            <w:r w:rsidR="00AC2AE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967514" w:rsidRPr="00016C83" w14:paraId="56B26B4D" w14:textId="77777777" w:rsidTr="00D41305">
        <w:trPr>
          <w:trHeight w:val="1790"/>
        </w:trPr>
        <w:tc>
          <w:tcPr>
            <w:tcW w:w="2268" w:type="dxa"/>
          </w:tcPr>
          <w:p w14:paraId="0DFC4B67" w14:textId="7B13CA16" w:rsidR="00967514" w:rsidRPr="00016C83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100" w:type="dxa"/>
          </w:tcPr>
          <w:p w14:paraId="22E56DCF" w14:textId="4EF30155" w:rsidR="00967514" w:rsidRPr="00016C83" w:rsidRDefault="00967514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կարող է իր բողոքը ներկայացնել ծառայության մատուցման արդյունքի կամ այլ ցանկացած խնդրի վերաբերյալ ստորաբաժանման քարտուղարություն անձամբ դիմում ներկայացնելով կամ </w:t>
            </w:r>
            <w:proofErr w:type="spellStart"/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 </w:t>
            </w:r>
            <w:r w:rsidR="00155376" w:rsidRPr="001553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</w:t>
            </w:r>
            <w:r w:rsidRPr="00AC2AE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Pr="00016C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կայքի միջոցով)։ </w:t>
            </w:r>
          </w:p>
        </w:tc>
      </w:tr>
    </w:tbl>
    <w:p w14:paraId="5FEF457D" w14:textId="2B9E0304" w:rsidR="00615830" w:rsidRPr="00016C83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16C83" w:rsidSect="00016C83">
      <w:headerReference w:type="default" r:id="rId11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FBE8" w14:textId="77777777" w:rsidR="00C225F3" w:rsidRDefault="00C225F3" w:rsidP="00ED5CE5">
      <w:pPr>
        <w:spacing w:after="0" w:line="240" w:lineRule="auto"/>
      </w:pPr>
      <w:r>
        <w:separator/>
      </w:r>
    </w:p>
  </w:endnote>
  <w:endnote w:type="continuationSeparator" w:id="0">
    <w:p w14:paraId="479BC01E" w14:textId="77777777" w:rsidR="00C225F3" w:rsidRDefault="00C225F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9AAB" w14:textId="77777777" w:rsidR="00C225F3" w:rsidRDefault="00C225F3" w:rsidP="00ED5CE5">
      <w:pPr>
        <w:spacing w:after="0" w:line="240" w:lineRule="auto"/>
      </w:pPr>
      <w:r>
        <w:separator/>
      </w:r>
    </w:p>
  </w:footnote>
  <w:footnote w:type="continuationSeparator" w:id="0">
    <w:p w14:paraId="4643E704" w14:textId="77777777" w:rsidR="00C225F3" w:rsidRDefault="00C225F3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B04C0B"/>
    <w:multiLevelType w:val="hybridMultilevel"/>
    <w:tmpl w:val="22AE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282F"/>
    <w:multiLevelType w:val="hybridMultilevel"/>
    <w:tmpl w:val="BD2C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68B0"/>
    <w:multiLevelType w:val="hybridMultilevel"/>
    <w:tmpl w:val="DD2EAB12"/>
    <w:lvl w:ilvl="0" w:tplc="0409000F">
      <w:start w:val="1"/>
      <w:numFmt w:val="decimal"/>
      <w:lvlText w:val="%1."/>
      <w:lvlJc w:val="left"/>
      <w:pPr>
        <w:ind w:left="629" w:hanging="360"/>
      </w:p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 w15:restartNumberingAfterBreak="0">
    <w:nsid w:val="54E354EE"/>
    <w:multiLevelType w:val="hybridMultilevel"/>
    <w:tmpl w:val="5160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2235"/>
    <w:multiLevelType w:val="hybridMultilevel"/>
    <w:tmpl w:val="E894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02186274">
    <w:abstractNumId w:val="1"/>
  </w:num>
  <w:num w:numId="2" w16cid:durableId="1981224932">
    <w:abstractNumId w:val="9"/>
  </w:num>
  <w:num w:numId="3" w16cid:durableId="860899205">
    <w:abstractNumId w:val="7"/>
  </w:num>
  <w:num w:numId="4" w16cid:durableId="1408069499">
    <w:abstractNumId w:val="0"/>
  </w:num>
  <w:num w:numId="5" w16cid:durableId="665520769">
    <w:abstractNumId w:val="3"/>
  </w:num>
  <w:num w:numId="6" w16cid:durableId="30420685">
    <w:abstractNumId w:val="6"/>
  </w:num>
  <w:num w:numId="7" w16cid:durableId="199632445">
    <w:abstractNumId w:val="4"/>
  </w:num>
  <w:num w:numId="8" w16cid:durableId="391347383">
    <w:abstractNumId w:val="8"/>
  </w:num>
  <w:num w:numId="9" w16cid:durableId="101607488">
    <w:abstractNumId w:val="2"/>
  </w:num>
  <w:num w:numId="10" w16cid:durableId="128295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16C83"/>
    <w:rsid w:val="00046D9F"/>
    <w:rsid w:val="00060E6F"/>
    <w:rsid w:val="000A6E11"/>
    <w:rsid w:val="000B3C9C"/>
    <w:rsid w:val="000E7DBA"/>
    <w:rsid w:val="00100A02"/>
    <w:rsid w:val="001234E4"/>
    <w:rsid w:val="0014682A"/>
    <w:rsid w:val="00154ACA"/>
    <w:rsid w:val="00155376"/>
    <w:rsid w:val="001556D9"/>
    <w:rsid w:val="0016452D"/>
    <w:rsid w:val="0018150A"/>
    <w:rsid w:val="00195494"/>
    <w:rsid w:val="001D5456"/>
    <w:rsid w:val="001F7553"/>
    <w:rsid w:val="00203E67"/>
    <w:rsid w:val="00244F29"/>
    <w:rsid w:val="00247694"/>
    <w:rsid w:val="00260D5E"/>
    <w:rsid w:val="00274AA6"/>
    <w:rsid w:val="00293233"/>
    <w:rsid w:val="002E2172"/>
    <w:rsid w:val="002E2729"/>
    <w:rsid w:val="00321529"/>
    <w:rsid w:val="00334DA0"/>
    <w:rsid w:val="00365495"/>
    <w:rsid w:val="00373808"/>
    <w:rsid w:val="003B18A5"/>
    <w:rsid w:val="003B35EF"/>
    <w:rsid w:val="003C10F7"/>
    <w:rsid w:val="003D532A"/>
    <w:rsid w:val="003F50AA"/>
    <w:rsid w:val="00430A59"/>
    <w:rsid w:val="00452A36"/>
    <w:rsid w:val="00454B46"/>
    <w:rsid w:val="00462213"/>
    <w:rsid w:val="00476018"/>
    <w:rsid w:val="004978DE"/>
    <w:rsid w:val="004F4975"/>
    <w:rsid w:val="00514296"/>
    <w:rsid w:val="00533891"/>
    <w:rsid w:val="005363F9"/>
    <w:rsid w:val="0055188B"/>
    <w:rsid w:val="00572BF3"/>
    <w:rsid w:val="00592F3C"/>
    <w:rsid w:val="005E149A"/>
    <w:rsid w:val="005E3D54"/>
    <w:rsid w:val="006021AB"/>
    <w:rsid w:val="00615830"/>
    <w:rsid w:val="006215A5"/>
    <w:rsid w:val="00627594"/>
    <w:rsid w:val="00664BF4"/>
    <w:rsid w:val="00676988"/>
    <w:rsid w:val="006D33E0"/>
    <w:rsid w:val="00711F8C"/>
    <w:rsid w:val="007168E3"/>
    <w:rsid w:val="00731B61"/>
    <w:rsid w:val="00735B0B"/>
    <w:rsid w:val="007400E4"/>
    <w:rsid w:val="007A04E0"/>
    <w:rsid w:val="007B068C"/>
    <w:rsid w:val="00814371"/>
    <w:rsid w:val="0085490F"/>
    <w:rsid w:val="0085772A"/>
    <w:rsid w:val="008C71D0"/>
    <w:rsid w:val="008F0BFF"/>
    <w:rsid w:val="009262EF"/>
    <w:rsid w:val="00956D1C"/>
    <w:rsid w:val="00967514"/>
    <w:rsid w:val="009837EE"/>
    <w:rsid w:val="00990CF8"/>
    <w:rsid w:val="009C1B37"/>
    <w:rsid w:val="009D7BA8"/>
    <w:rsid w:val="009F1C67"/>
    <w:rsid w:val="00A157BD"/>
    <w:rsid w:val="00A41F7D"/>
    <w:rsid w:val="00A4252A"/>
    <w:rsid w:val="00A63D34"/>
    <w:rsid w:val="00A63DC5"/>
    <w:rsid w:val="00A65DC4"/>
    <w:rsid w:val="00A71ED5"/>
    <w:rsid w:val="00AB2180"/>
    <w:rsid w:val="00AC2AEE"/>
    <w:rsid w:val="00B1371B"/>
    <w:rsid w:val="00B66342"/>
    <w:rsid w:val="00B66C00"/>
    <w:rsid w:val="00B93AF3"/>
    <w:rsid w:val="00BC5C72"/>
    <w:rsid w:val="00BD2D42"/>
    <w:rsid w:val="00BE0185"/>
    <w:rsid w:val="00BE3FF4"/>
    <w:rsid w:val="00BF0174"/>
    <w:rsid w:val="00BF0C37"/>
    <w:rsid w:val="00C225F3"/>
    <w:rsid w:val="00C26D00"/>
    <w:rsid w:val="00C427BB"/>
    <w:rsid w:val="00C66FC8"/>
    <w:rsid w:val="00C8200A"/>
    <w:rsid w:val="00C9090C"/>
    <w:rsid w:val="00CD154B"/>
    <w:rsid w:val="00CD26DA"/>
    <w:rsid w:val="00CD477E"/>
    <w:rsid w:val="00CF36F0"/>
    <w:rsid w:val="00CF5740"/>
    <w:rsid w:val="00D1088B"/>
    <w:rsid w:val="00D14DD3"/>
    <w:rsid w:val="00D41305"/>
    <w:rsid w:val="00D5549C"/>
    <w:rsid w:val="00D64BAA"/>
    <w:rsid w:val="00D74CBB"/>
    <w:rsid w:val="00DB4030"/>
    <w:rsid w:val="00DE7045"/>
    <w:rsid w:val="00DF0EA8"/>
    <w:rsid w:val="00DF75D9"/>
    <w:rsid w:val="00E33325"/>
    <w:rsid w:val="00E539A4"/>
    <w:rsid w:val="00E83A8C"/>
    <w:rsid w:val="00E9030E"/>
    <w:rsid w:val="00EC0BE8"/>
    <w:rsid w:val="00ED5CE5"/>
    <w:rsid w:val="00EE3498"/>
    <w:rsid w:val="00F15034"/>
    <w:rsid w:val="00F1719D"/>
    <w:rsid w:val="00F21B71"/>
    <w:rsid w:val="00F57C4B"/>
    <w:rsid w:val="00FE38E3"/>
    <w:rsid w:val="00FE4ABC"/>
    <w:rsid w:val="00FE5F86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9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33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taraki.hgb@roadpol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risi.hgb@roadpol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evan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370C-76DD-4E6F-BABF-ED8AA3F3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65</cp:revision>
  <dcterms:created xsi:type="dcterms:W3CDTF">2024-04-25T05:08:00Z</dcterms:created>
  <dcterms:modified xsi:type="dcterms:W3CDTF">2024-08-19T06:23:00Z</dcterms:modified>
</cp:coreProperties>
</file>