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1915746" w14:textId="4CEA0662" w:rsidR="00D6055E" w:rsidRPr="0061246A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090ACE" w:rsidRPr="0061246A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7C26CE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7C26CE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4E4E75">
        <w:rPr>
          <w:rFonts w:ascii="GHEA Grapalat" w:hAnsi="GHEA Grapalat" w:cs="Sylfaen"/>
          <w:bCs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Վայոց Ձորի մարզի հաշվառման-քննական բաժնի պետի (ծածկագիր՝ 27-33</w:t>
      </w:r>
      <w:r w:rsidR="004E4E75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4E4E75">
        <w:rPr>
          <w:rFonts w:ascii="GHEA Grapalat" w:hAnsi="GHEA Grapalat" w:cs="Sylfaen"/>
          <w:bCs/>
          <w:sz w:val="24"/>
          <w:szCs w:val="24"/>
          <w:lang w:val="hy-AM"/>
        </w:rPr>
        <w:t>6-Ղ4-13)</w:t>
      </w:r>
      <w:r w:rsidR="005A6267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FCDE1F0" w14:textId="0728D171" w:rsidR="00D6055E" w:rsidRPr="007C26CE" w:rsidRDefault="00D6055E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8E4450" w:rsidRPr="008E4450">
        <w:rPr>
          <w:rFonts w:ascii="GHEA Grapalat" w:hAnsi="GHEA Grapalat"/>
          <w:sz w:val="24"/>
          <w:szCs w:val="24"/>
          <w:lang w:val="hy-AM"/>
        </w:rPr>
        <w:t>Հայաստանի Հանրապետություն, Վայոց ձորի մարզ</w:t>
      </w:r>
      <w:r w:rsidR="008E4450">
        <w:rPr>
          <w:rFonts w:ascii="GHEA Grapalat" w:hAnsi="GHEA Grapalat"/>
          <w:sz w:val="24"/>
          <w:szCs w:val="24"/>
          <w:lang w:val="hy-AM"/>
        </w:rPr>
        <w:t xml:space="preserve">, </w:t>
      </w:r>
      <w:r w:rsidR="008E4450" w:rsidRPr="008E4450">
        <w:rPr>
          <w:rFonts w:ascii="GHEA Grapalat" w:hAnsi="GHEA Grapalat"/>
          <w:sz w:val="24"/>
          <w:szCs w:val="24"/>
          <w:lang w:val="hy-AM"/>
        </w:rPr>
        <w:t>ք.</w:t>
      </w:r>
      <w:r w:rsidR="008E4450">
        <w:rPr>
          <w:rFonts w:ascii="GHEA Grapalat" w:hAnsi="GHEA Grapalat"/>
          <w:sz w:val="24"/>
          <w:szCs w:val="24"/>
          <w:lang w:val="hy-AM"/>
        </w:rPr>
        <w:t xml:space="preserve"> </w:t>
      </w:r>
      <w:r w:rsidR="008E4450" w:rsidRPr="008E4450">
        <w:rPr>
          <w:rFonts w:ascii="GHEA Grapalat" w:hAnsi="GHEA Grapalat"/>
          <w:sz w:val="24"/>
          <w:szCs w:val="24"/>
          <w:lang w:val="hy-AM"/>
        </w:rPr>
        <w:t>Եղեգնաձոր, Երևանյան խճ</w:t>
      </w:r>
      <w:r w:rsidR="008E4450">
        <w:rPr>
          <w:rFonts w:ascii="GHEA Grapalat" w:hAnsi="GHEA Grapalat"/>
          <w:sz w:val="24"/>
          <w:szCs w:val="24"/>
          <w:lang w:val="hy-AM"/>
        </w:rPr>
        <w:t xml:space="preserve">. </w:t>
      </w:r>
      <w:r w:rsidR="008E4450" w:rsidRPr="008E4450">
        <w:rPr>
          <w:rFonts w:ascii="GHEA Grapalat" w:hAnsi="GHEA Grapalat"/>
          <w:sz w:val="24"/>
          <w:szCs w:val="24"/>
          <w:lang w:val="hy-AM"/>
        </w:rPr>
        <w:t>2</w:t>
      </w:r>
      <w:r w:rsidRPr="007C26CE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2D16411A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80533A">
        <w:rPr>
          <w:rFonts w:ascii="GHEA Grapalat" w:hAnsi="GHEA Grapalat" w:cs="Sylfaen"/>
          <w:bCs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Վայոց Ձորի մարզի հաշվառման-քննական բաժնի պետի (ծածկագիր՝ 27-33</w:t>
      </w:r>
      <w:r w:rsidR="0080533A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80533A">
        <w:rPr>
          <w:rFonts w:ascii="GHEA Grapalat" w:hAnsi="GHEA Grapalat" w:cs="Sylfaen"/>
          <w:bCs/>
          <w:sz w:val="24"/>
          <w:szCs w:val="24"/>
          <w:lang w:val="hy-AM"/>
        </w:rPr>
        <w:t xml:space="preserve">6-Ղ4-13)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08D43B40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AB3D6D">
        <w:rPr>
          <w:rFonts w:ascii="GHEA Grapalat" w:hAnsi="GHEA Grapalat" w:cs="Sylfaen"/>
          <w:bCs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Վայոց Ձորի մարզի հաշվառման-քննական բաժնի պետի (ծածկագիր՝ 27-33</w:t>
      </w:r>
      <w:r w:rsidR="00AB3D6D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AB3D6D">
        <w:rPr>
          <w:rFonts w:ascii="GHEA Grapalat" w:hAnsi="GHEA Grapalat" w:cs="Sylfaen"/>
          <w:bCs/>
          <w:sz w:val="24"/>
          <w:szCs w:val="24"/>
          <w:lang w:val="hy-AM"/>
        </w:rPr>
        <w:t xml:space="preserve">6-Ղ4-13)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70AA2583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FE3DAD">
        <w:rPr>
          <w:rFonts w:ascii="GHEA Grapalat" w:hAnsi="GHEA Grapalat" w:cs="Sylfaen"/>
          <w:bCs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Վայոց Ձորի մարզի հաշվառման-քննական բաժնի պետի (ծածկագիր՝ 27-33</w:t>
      </w:r>
      <w:r w:rsidR="00FE3DAD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FE3DAD">
        <w:rPr>
          <w:rFonts w:ascii="GHEA Grapalat" w:hAnsi="GHEA Grapalat" w:cs="Sylfaen"/>
          <w:bCs/>
          <w:sz w:val="24"/>
          <w:szCs w:val="24"/>
          <w:lang w:val="hy-AM"/>
        </w:rPr>
        <w:t xml:space="preserve">6-Ղ4-13)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09884B5B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</w:t>
      </w:r>
      <w:r w:rsidR="00CD40DD" w:rsidRPr="00284DD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են </w:t>
      </w:r>
      <w:r w:rsidR="007C26CE" w:rsidRPr="00284DD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04</w:t>
      </w:r>
      <w:r w:rsidR="00A95DD2" w:rsidRPr="00284DD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7C26CE" w:rsidRPr="00284DD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CD40DD" w:rsidRPr="00284DD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0.2024թ. ժամը 09:00-ից մինչև </w:t>
      </w:r>
      <w:r w:rsidR="007C26CE" w:rsidRPr="00284DD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92312E" w:rsidRPr="00284DD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7C26CE" w:rsidRPr="00284DD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92312E" w:rsidRPr="00284DD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284DD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284DD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1A2B8F6A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ուլը կանցկացվի 2024 թվականի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նոյ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եմբերի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511D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19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511D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14:15</w:t>
      </w:r>
      <w:bookmarkStart w:id="0" w:name="_GoBack"/>
      <w:bookmarkEnd w:id="0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01C5E526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նոյ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եմբերի</w:t>
      </w:r>
      <w:r w:rsidR="007C26C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33422">
        <w:rPr>
          <w:rFonts w:ascii="GHEA Grapalat" w:hAnsi="GHEA Grapalat" w:cs="Sylfaen"/>
          <w:b/>
          <w:sz w:val="24"/>
          <w:szCs w:val="24"/>
          <w:lang w:val="hy-AM"/>
        </w:rPr>
        <w:t>21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F33422">
        <w:rPr>
          <w:rFonts w:ascii="GHEA Grapalat" w:hAnsi="GHEA Grapalat" w:cs="Helvetica"/>
          <w:b/>
          <w:sz w:val="24"/>
          <w:szCs w:val="24"/>
          <w:lang w:val="hy-AM"/>
        </w:rPr>
        <w:t>2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0811B4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72227A6C" w:rsidR="00C01313" w:rsidRPr="004401FC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401FC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4401FC" w:rsidRPr="004401FC">
        <w:rPr>
          <w:rFonts w:ascii="GHEA Grapalat" w:hAnsi="GHEA Grapalat" w:cs="Helvetica"/>
          <w:sz w:val="24"/>
          <w:szCs w:val="24"/>
          <w:lang w:val="hy-AM"/>
        </w:rPr>
        <w:t xml:space="preserve">322816 (երեք հարյուր </w:t>
      </w:r>
      <w:r w:rsidR="004E1EDD">
        <w:rPr>
          <w:rFonts w:ascii="GHEA Grapalat" w:hAnsi="GHEA Grapalat" w:cs="Helvetica"/>
          <w:sz w:val="24"/>
          <w:szCs w:val="24"/>
          <w:lang w:val="hy-AM"/>
        </w:rPr>
        <w:t>քսաներկ</w:t>
      </w:r>
      <w:r w:rsidR="004401FC" w:rsidRPr="004401FC">
        <w:rPr>
          <w:rFonts w:ascii="GHEA Grapalat" w:hAnsi="GHEA Grapalat" w:cs="Helvetica"/>
          <w:sz w:val="24"/>
          <w:szCs w:val="24"/>
          <w:lang w:val="hy-AM"/>
        </w:rPr>
        <w:t>ու հազար ութ հարյուր տասնվեց)</w:t>
      </w:r>
      <w:r w:rsidRPr="004401FC">
        <w:rPr>
          <w:rFonts w:ascii="Courier New" w:hAnsi="Courier New" w:cs="Courier New"/>
          <w:sz w:val="24"/>
          <w:szCs w:val="24"/>
          <w:lang w:val="hy-AM"/>
        </w:rPr>
        <w:t> </w:t>
      </w:r>
      <w:r w:rsidRPr="004401FC">
        <w:rPr>
          <w:rFonts w:ascii="GHEA Grapalat" w:hAnsi="GHEA Grapalat" w:cs="Sylfaen"/>
          <w:sz w:val="24"/>
          <w:szCs w:val="24"/>
          <w:lang w:val="hy-AM"/>
        </w:rPr>
        <w:t>ՀՀ դրամ։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46891AFF" w14:textId="77777777" w:rsidR="00AF3939" w:rsidRPr="000811B4" w:rsidRDefault="00AF3939" w:rsidP="00AF393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</w:t>
      </w:r>
    </w:p>
    <w:p w14:paraId="14DD88C6" w14:textId="77777777" w:rsidR="00AF3939" w:rsidRPr="00EF62A9" w:rsidRDefault="00AF3939" w:rsidP="00AF3939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Pr="00EF62A9">
        <w:rPr>
          <w:rStyle w:val="Hyperlink"/>
          <w:lang w:val="hy-AM"/>
        </w:rPr>
        <w:t>https://www.arlis.am/DocumentView.aspx?docid=143723</w:t>
      </w:r>
    </w:p>
    <w:p w14:paraId="11D4C922" w14:textId="77777777" w:rsidR="00AF3939" w:rsidRPr="0061246A" w:rsidRDefault="00AF3939" w:rsidP="00AF3939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B34CF7B" w14:textId="77777777" w:rsidR="00AF3939" w:rsidRPr="0061246A" w:rsidRDefault="00AF3939" w:rsidP="00AF393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24086904" w14:textId="77777777" w:rsidR="00AF3939" w:rsidRDefault="00AF3939" w:rsidP="00AF3939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71B1954B" w14:textId="77777777" w:rsidR="00AF3939" w:rsidRPr="00E608DB" w:rsidRDefault="00AF3939" w:rsidP="00AF3939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44B94C17" w14:textId="77777777" w:rsidR="00AF3939" w:rsidRPr="0061246A" w:rsidRDefault="00AF3939" w:rsidP="00AF3939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13A8F349" w14:textId="77777777" w:rsidR="00AF3939" w:rsidRPr="00913F1A" w:rsidRDefault="00AF3939" w:rsidP="00AF3939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Հղումը </w:t>
      </w:r>
      <w:r w:rsidRPr="00913F1A">
        <w:rPr>
          <w:rStyle w:val="Hyperlink"/>
          <w:lang w:val="hy-AM"/>
        </w:rPr>
        <w:t>https://www.arlis.am/DocumentView.aspx?docid=197825</w:t>
      </w:r>
    </w:p>
    <w:p w14:paraId="538A04B2" w14:textId="77777777" w:rsidR="00AF3939" w:rsidRPr="009672A2" w:rsidRDefault="00AF3939" w:rsidP="00AF3939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70E2FDF2" w14:textId="77777777" w:rsidR="00AF3939" w:rsidRPr="0061246A" w:rsidRDefault="00AF3939" w:rsidP="00AF393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4F353296" w14:textId="77777777" w:rsidR="00AF3939" w:rsidRPr="00913F1A" w:rsidRDefault="00AF3939" w:rsidP="00AF3939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http://www.arlis.am/DocumentView.aspx?DocID=117783</w:t>
      </w:r>
    </w:p>
    <w:p w14:paraId="46E28021" w14:textId="77777777" w:rsidR="00AF3939" w:rsidRPr="00913F1A" w:rsidRDefault="00AF3939" w:rsidP="00AF3939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7A5A5172" w14:textId="77777777" w:rsidR="00AF3939" w:rsidRPr="0061246A" w:rsidRDefault="00AF3939" w:rsidP="00AF393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75F36BFC" w14:textId="77777777" w:rsidR="00AF3939" w:rsidRPr="00913F1A" w:rsidRDefault="00AF3939" w:rsidP="00AF393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https://www.arlis.am/documentview.aspx?docid=193748</w:t>
      </w:r>
    </w:p>
    <w:p w14:paraId="1682A034" w14:textId="77777777" w:rsidR="00AF3939" w:rsidRPr="0061246A" w:rsidRDefault="00AF3939" w:rsidP="00AF393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C48B5E5" w14:textId="77777777" w:rsidR="00AF3939" w:rsidRPr="00626733" w:rsidRDefault="00AF3939" w:rsidP="00AF393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7C76E535" w14:textId="77777777" w:rsidR="00AF3939" w:rsidRPr="0094371F" w:rsidRDefault="00AF3939" w:rsidP="00AF3939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78442C58" w14:textId="77777777" w:rsidR="00AF3939" w:rsidRPr="0061246A" w:rsidRDefault="00AF3939" w:rsidP="00AF393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6A66232D" w14:textId="77777777" w:rsidR="00AF3939" w:rsidRPr="00913F1A" w:rsidRDefault="00AF3939" w:rsidP="00AF3939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>Հոդված՝ 2,3,7,20.2</w:t>
      </w:r>
    </w:p>
    <w:p w14:paraId="6B60753F" w14:textId="77777777" w:rsidR="00AF3939" w:rsidRDefault="00AF3939" w:rsidP="00AF3939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1" w:history="1">
        <w:r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6E7EF469" w14:textId="77777777" w:rsidR="00AF3939" w:rsidRPr="00913F1A" w:rsidRDefault="00AF3939" w:rsidP="00AF3939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17734A2C" w14:textId="77777777" w:rsidR="00AF3939" w:rsidRPr="00C07DBD" w:rsidRDefault="00AF3939" w:rsidP="00AF3939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lastRenderedPageBreak/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Ճանապարհային երթ</w:t>
      </w:r>
      <w:r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3CF12E5C" w14:textId="77777777" w:rsidR="00AF3939" w:rsidRDefault="00AF3939" w:rsidP="00AF393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C07DBD">
        <w:rPr>
          <w:lang w:val="hy-AM"/>
        </w:rPr>
        <w:t xml:space="preserve"> </w:t>
      </w:r>
      <w:hyperlink r:id="rId12" w:history="1">
        <w:r w:rsidRPr="00A5776A">
          <w:rPr>
            <w:rStyle w:val="Hyperlink"/>
            <w:lang w:val="hy-AM"/>
          </w:rPr>
          <w:t>https://www.arlis.am/DocumentView.aspx?DocID=190353</w:t>
        </w:r>
      </w:hyperlink>
    </w:p>
    <w:p w14:paraId="0B8C57FE" w14:textId="77777777" w:rsidR="00AF3939" w:rsidRPr="0061246A" w:rsidRDefault="00AF3939" w:rsidP="00AF393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22185336" w14:textId="77777777" w:rsidR="00AF3939" w:rsidRPr="0061246A" w:rsidRDefault="00AF3939" w:rsidP="00AF3939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Pr="002438DD">
        <w:rPr>
          <w:rFonts w:ascii="GHEA Grapalat" w:hAnsi="GHEA Grapalat" w:cs="Sylfaen"/>
          <w:sz w:val="24"/>
          <w:szCs w:val="24"/>
          <w:lang w:val="hy-AM"/>
        </w:rPr>
        <w:t>Էջեր՝ 14, 18, 22, 31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 w:rsidRPr="002438DD">
        <w:rPr>
          <w:rFonts w:ascii="GHEA Grapalat" w:hAnsi="GHEA Grapalat" w:cs="Sylfaen"/>
          <w:sz w:val="24"/>
          <w:szCs w:val="24"/>
          <w:lang w:val="hy-AM"/>
        </w:rPr>
        <w:t>32, 38, 40, 44, 46, 56-57,81</w:t>
      </w:r>
    </w:p>
    <w:p w14:paraId="1A3D1157" w14:textId="77777777" w:rsidR="00AF3939" w:rsidRDefault="00AF3939" w:rsidP="00AF3939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33CEFE76" w14:textId="77777777" w:rsidR="00AF3939" w:rsidRDefault="00AF3939" w:rsidP="00AF3939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2704D620" w14:textId="77777777" w:rsidR="00AF3939" w:rsidRPr="00626733" w:rsidRDefault="00AF3939" w:rsidP="00AF3939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 </w:t>
      </w:r>
      <w:r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7F975A9E" w14:textId="77777777" w:rsidR="00AF3939" w:rsidRPr="00C07DBD" w:rsidRDefault="00AF3939" w:rsidP="00AF3939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6C7C6D29" w14:textId="77777777" w:rsidR="00AF3939" w:rsidRPr="0061246A" w:rsidRDefault="00AF3939" w:rsidP="00AF393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7C74B135" w14:textId="77777777" w:rsidR="00AF3939" w:rsidRPr="0061246A" w:rsidRDefault="00AF3939" w:rsidP="00AF3939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23BF2D13" w14:textId="77777777" w:rsidR="00AF3939" w:rsidRPr="00913F1A" w:rsidRDefault="00AF3939" w:rsidP="00AF393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7830FE40" w14:textId="77777777" w:rsidR="00AF3939" w:rsidRPr="0061246A" w:rsidRDefault="00AF3939" w:rsidP="00AF393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0A96E0FA" w14:textId="77777777" w:rsidR="00AF3939" w:rsidRPr="0061246A" w:rsidRDefault="00AF3939" w:rsidP="00AF393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4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594196E2" w14:textId="77777777" w:rsidR="00AF3939" w:rsidRPr="0061246A" w:rsidRDefault="00AF3939" w:rsidP="00AF3939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4446418E" w14:textId="77777777" w:rsidR="00AF3939" w:rsidRDefault="00AF3939" w:rsidP="00AF3939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5" w:history="1">
        <w:r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564DBC2D" w14:textId="77777777" w:rsidR="00AF3939" w:rsidRPr="0061246A" w:rsidRDefault="00AF3939" w:rsidP="00AF3939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7F38F125" w14:textId="77777777" w:rsidR="00AF3939" w:rsidRPr="0061246A" w:rsidRDefault="00AF3939" w:rsidP="00AF3939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468820BC" w14:textId="77777777" w:rsidR="00AF3939" w:rsidRDefault="00AF3939" w:rsidP="00AF3939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6" w:history="1">
        <w:r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F5CB5B8" w14:textId="77777777" w:rsidR="00AF3939" w:rsidRPr="0061246A" w:rsidRDefault="00AF3939" w:rsidP="00AF3939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52B4437C" w14:textId="77777777" w:rsidR="00AF3939" w:rsidRPr="0061246A" w:rsidRDefault="00AF3939" w:rsidP="00AF39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688DDEC3" w14:textId="77777777" w:rsidR="00AF3939" w:rsidRDefault="00AF3939" w:rsidP="00AF393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5A7BC34" w14:textId="77777777" w:rsidR="00AF3939" w:rsidRPr="0061246A" w:rsidRDefault="00AF3939" w:rsidP="00AF393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301D2B63" w14:textId="32C4254C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0811B4"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0811B4"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31A72"/>
    <w:rsid w:val="000663D6"/>
    <w:rsid w:val="00070EB0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D4D"/>
    <w:rsid w:val="001D6671"/>
    <w:rsid w:val="001E371F"/>
    <w:rsid w:val="001E3863"/>
    <w:rsid w:val="00276218"/>
    <w:rsid w:val="002833D6"/>
    <w:rsid w:val="00284DD7"/>
    <w:rsid w:val="00293FAE"/>
    <w:rsid w:val="002A479C"/>
    <w:rsid w:val="002B0B45"/>
    <w:rsid w:val="002C7CAF"/>
    <w:rsid w:val="002E031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01FC"/>
    <w:rsid w:val="004475AE"/>
    <w:rsid w:val="004523F6"/>
    <w:rsid w:val="004B6BAA"/>
    <w:rsid w:val="004E1EDD"/>
    <w:rsid w:val="004E4E75"/>
    <w:rsid w:val="00511D2E"/>
    <w:rsid w:val="00512286"/>
    <w:rsid w:val="00540606"/>
    <w:rsid w:val="00552F12"/>
    <w:rsid w:val="005664EC"/>
    <w:rsid w:val="00567043"/>
    <w:rsid w:val="005A6267"/>
    <w:rsid w:val="005B570E"/>
    <w:rsid w:val="005C52D1"/>
    <w:rsid w:val="005D2C2E"/>
    <w:rsid w:val="005E6934"/>
    <w:rsid w:val="00603868"/>
    <w:rsid w:val="006077E5"/>
    <w:rsid w:val="0061246A"/>
    <w:rsid w:val="00655E8C"/>
    <w:rsid w:val="00665CC6"/>
    <w:rsid w:val="00686F9B"/>
    <w:rsid w:val="00690CED"/>
    <w:rsid w:val="006B027F"/>
    <w:rsid w:val="006C31AD"/>
    <w:rsid w:val="0075411B"/>
    <w:rsid w:val="007C26CE"/>
    <w:rsid w:val="0080533A"/>
    <w:rsid w:val="00807F75"/>
    <w:rsid w:val="008174DA"/>
    <w:rsid w:val="0084392B"/>
    <w:rsid w:val="00847EF7"/>
    <w:rsid w:val="00851E51"/>
    <w:rsid w:val="00892076"/>
    <w:rsid w:val="008E4450"/>
    <w:rsid w:val="009000DC"/>
    <w:rsid w:val="009134DE"/>
    <w:rsid w:val="00913F1A"/>
    <w:rsid w:val="0092312E"/>
    <w:rsid w:val="00923C9A"/>
    <w:rsid w:val="00952B60"/>
    <w:rsid w:val="00953C11"/>
    <w:rsid w:val="009735DB"/>
    <w:rsid w:val="00992D6E"/>
    <w:rsid w:val="009A19E1"/>
    <w:rsid w:val="00A54154"/>
    <w:rsid w:val="00A95DD2"/>
    <w:rsid w:val="00AB3D6D"/>
    <w:rsid w:val="00AB774A"/>
    <w:rsid w:val="00AE005D"/>
    <w:rsid w:val="00AF3939"/>
    <w:rsid w:val="00AF3F28"/>
    <w:rsid w:val="00B17850"/>
    <w:rsid w:val="00B31DBE"/>
    <w:rsid w:val="00B85F17"/>
    <w:rsid w:val="00B86E20"/>
    <w:rsid w:val="00B903B0"/>
    <w:rsid w:val="00BC0981"/>
    <w:rsid w:val="00BD1076"/>
    <w:rsid w:val="00BE2DC6"/>
    <w:rsid w:val="00BF4595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53C1"/>
    <w:rsid w:val="00CF6146"/>
    <w:rsid w:val="00D32960"/>
    <w:rsid w:val="00D42540"/>
    <w:rsid w:val="00D52890"/>
    <w:rsid w:val="00D6055E"/>
    <w:rsid w:val="00D608CE"/>
    <w:rsid w:val="00D70B5A"/>
    <w:rsid w:val="00D83F54"/>
    <w:rsid w:val="00D94022"/>
    <w:rsid w:val="00DE6B5F"/>
    <w:rsid w:val="00DF2EBE"/>
    <w:rsid w:val="00E53AC4"/>
    <w:rsid w:val="00E64F13"/>
    <w:rsid w:val="00E73F87"/>
    <w:rsid w:val="00E77962"/>
    <w:rsid w:val="00EA6EB1"/>
    <w:rsid w:val="00EB5C13"/>
    <w:rsid w:val="00EE7340"/>
    <w:rsid w:val="00F33422"/>
    <w:rsid w:val="00F60BDB"/>
    <w:rsid w:val="00F80094"/>
    <w:rsid w:val="00FB4422"/>
    <w:rsid w:val="00FE1C6B"/>
    <w:rsid w:val="00FE3DAD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mailto:hrmd@mia.gov.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353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68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166</cp:revision>
  <dcterms:created xsi:type="dcterms:W3CDTF">2024-04-30T05:48:00Z</dcterms:created>
  <dcterms:modified xsi:type="dcterms:W3CDTF">2024-10-04T13:24:00Z</dcterms:modified>
</cp:coreProperties>
</file>