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73CA2" w14:textId="4B15AE46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0506CE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C7DEAAA" w14:textId="426B0E66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790E7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5A07777" w14:textId="7C1AE14E" w:rsidR="003D6097" w:rsidRDefault="003D6097" w:rsidP="003D609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90E7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6813E5DF" w14:textId="77777777" w:rsidR="003D6097" w:rsidRDefault="003D6097" w:rsidP="003D6097">
      <w:pPr>
        <w:rPr>
          <w:rFonts w:ascii="GHEA Grapalat" w:hAnsi="GHEA Grapalat"/>
          <w:sz w:val="20"/>
          <w:szCs w:val="20"/>
          <w:lang w:val="hy-AM"/>
        </w:rPr>
      </w:pPr>
    </w:p>
    <w:p w14:paraId="5E668D74" w14:textId="77777777" w:rsidR="003D6097" w:rsidRDefault="003D6097" w:rsidP="003D609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F4D7522" w14:textId="77777777" w:rsidR="003D6097" w:rsidRDefault="003D6097" w:rsidP="003D609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9935298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D488BB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2B8E3CFC" w14:textId="77777777" w:rsidR="003D6097" w:rsidRDefault="003D6097" w:rsidP="003D609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ԽՄԲԻ ՊԵՏ</w:t>
      </w:r>
    </w:p>
    <w:p w14:paraId="0AC65B3A" w14:textId="77777777" w:rsidR="003D6097" w:rsidRDefault="003D6097" w:rsidP="003D609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6A68514" w14:textId="77777777" w:rsidR="003D6097" w:rsidRDefault="003D6097" w:rsidP="003D609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D4C3544" w14:textId="77777777" w:rsidR="003D6097" w:rsidRDefault="003D6097" w:rsidP="003D6097">
      <w:pPr>
        <w:pStyle w:val="ListParagraph"/>
        <w:numPr>
          <w:ilvl w:val="1"/>
          <w:numId w:val="24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1FA46C37" w14:textId="6BCCD33A" w:rsidR="003D6097" w:rsidRDefault="00790E78" w:rsidP="003D609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3D609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3D6097">
        <w:rPr>
          <w:rFonts w:ascii="GHEA Grapalat" w:hAnsi="GHEA Grapalat"/>
          <w:color w:val="000000"/>
          <w:sz w:val="20"/>
          <w:szCs w:val="20"/>
          <w:lang w:val="hy-AM"/>
        </w:rPr>
        <w:t xml:space="preserve">Գեղարքունիքի </w:t>
      </w:r>
      <w:r w:rsidR="003D6097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3D609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D60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Սևանի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D609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D609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3D6097">
        <w:rPr>
          <w:rFonts w:ascii="GHEA Grapalat" w:hAnsi="GHEA Grapalat" w:cs="Sylfaen"/>
          <w:color w:val="000000"/>
          <w:sz w:val="20"/>
          <w:szCs w:val="20"/>
          <w:lang w:eastAsia="hy-AM"/>
        </w:rPr>
        <w:t>խմբի պետ</w:t>
      </w:r>
      <w:r w:rsidR="003D609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>(ծածկագիր` 27-2ՓԾ-25.13</w:t>
      </w:r>
      <w:r w:rsidR="003D6097">
        <w:rPr>
          <w:rFonts w:ascii="GHEA Grapalat" w:hAnsi="GHEA Grapalat"/>
          <w:sz w:val="20"/>
          <w:szCs w:val="20"/>
        </w:rPr>
        <w:t>-Մ-</w:t>
      </w:r>
      <w:r w:rsidR="00967F1E">
        <w:rPr>
          <w:rFonts w:ascii="GHEA Grapalat" w:hAnsi="GHEA Grapalat"/>
          <w:sz w:val="20"/>
          <w:szCs w:val="20"/>
        </w:rPr>
        <w:t>8</w:t>
      </w:r>
      <w:bookmarkStart w:id="0" w:name="_GoBack"/>
      <w:bookmarkEnd w:id="0"/>
      <w:r w:rsidR="003D6097">
        <w:rPr>
          <w:rFonts w:ascii="GHEA Grapalat" w:hAnsi="GHEA Grapalat"/>
          <w:sz w:val="20"/>
          <w:szCs w:val="20"/>
        </w:rPr>
        <w:t>).</w:t>
      </w:r>
    </w:p>
    <w:p w14:paraId="01D82CDC" w14:textId="77777777" w:rsidR="003D6097" w:rsidRDefault="003D6097" w:rsidP="003D6097">
      <w:pPr>
        <w:pStyle w:val="ListParagraph"/>
        <w:numPr>
          <w:ilvl w:val="1"/>
          <w:numId w:val="24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3771E3C" w14:textId="5D3DB435" w:rsidR="00925BF8" w:rsidRPr="003402DF" w:rsidRDefault="003D6097" w:rsidP="003D609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Ջոկատի խմբի պետը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 հրամանատարին, Ջոկատի հրամանատարի տեղակալին</w:t>
      </w:r>
      <w:r>
        <w:rPr>
          <w:rFonts w:ascii="GHEA Grapalat" w:hAnsi="GHEA Grapalat"/>
          <w:sz w:val="20"/>
          <w:szCs w:val="20"/>
          <w:lang w:val="hy-AM"/>
        </w:rPr>
        <w:t>:</w:t>
      </w:r>
    </w:p>
    <w:p w14:paraId="5BCFA309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7AE75CC" w14:textId="77777777" w:rsidR="00B6105E" w:rsidRPr="00925BF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F74FE"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AE9F1AC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BE90FCD" w14:textId="77777777" w:rsidR="00526146" w:rsidRPr="0076605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պետի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7100DC7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A9F1786" w14:textId="77777777" w:rsidR="00300B57" w:rsidRDefault="00300B57" w:rsidP="00300B5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4A7D37A5" w14:textId="264F488D" w:rsidR="00957998" w:rsidRDefault="00957998" w:rsidP="0095799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6D1F9337" w14:textId="77777777" w:rsidR="003804DF" w:rsidRPr="00925BF8" w:rsidRDefault="003804DF" w:rsidP="003804DF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3433D1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558AE5B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4C9B287F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76D5E82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9CFA148" w14:textId="77777777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խմբի պետը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6D6B0AF7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lastRenderedPageBreak/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3E908E55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4AB11C3C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0794FCF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9B98165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CA5EE95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4BEC3BC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567FBEF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138C4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9CD056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955A89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632BD8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39E58E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CC5AD33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6924D1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առողջության պահպանումը.</w:t>
      </w:r>
    </w:p>
    <w:p w14:paraId="35A4B48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AAEE0A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1ED74A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DA132E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C2A10F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DADB02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B10A39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48606C6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0977F85C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</w:t>
      </w:r>
      <w:r>
        <w:rPr>
          <w:rFonts w:ascii="GHEA Grapalat" w:hAnsi="GHEA Grapalat"/>
          <w:sz w:val="20"/>
          <w:szCs w:val="20"/>
          <w:lang w:val="hy-AM"/>
        </w:rPr>
        <w:t>իրականացման նպատակով ապահով</w:t>
      </w:r>
      <w:r>
        <w:rPr>
          <w:rFonts w:ascii="GHEA Grapalat" w:hAnsi="GHEA Grapalat"/>
          <w:sz w:val="20"/>
          <w:szCs w:val="20"/>
        </w:rPr>
        <w:t>ել</w:t>
      </w:r>
      <w:r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հերթապահ խմբերի մարտական </w:t>
      </w: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hy-AM"/>
        </w:rPr>
        <w:t>մշտական</w:t>
      </w:r>
      <w:r>
        <w:rPr>
          <w:rFonts w:ascii="GHEA Grapalat" w:hAnsi="GHEA Grapalat"/>
          <w:sz w:val="20"/>
          <w:szCs w:val="20"/>
          <w:lang w:val="hy-AM"/>
        </w:rPr>
        <w:t xml:space="preserve"> պատրաստականութ</w:t>
      </w:r>
      <w:r>
        <w:rPr>
          <w:rFonts w:ascii="GHEA Grapalat" w:hAnsi="GHEA Grapalat"/>
          <w:sz w:val="20"/>
          <w:szCs w:val="20"/>
        </w:rPr>
        <w:t>յուն</w:t>
      </w:r>
      <w:r>
        <w:rPr>
          <w:rFonts w:ascii="GHEA Grapalat" w:hAnsi="GHEA Grapalat"/>
          <w:sz w:val="20"/>
          <w:szCs w:val="20"/>
          <w:lang w:val="hy-AM"/>
        </w:rPr>
        <w:t>.</w:t>
      </w:r>
    </w:p>
    <w:p w14:paraId="5A7FA754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 xml:space="preserve">հրդեհաշիջման, փրկարարական և անհետաձգելի վթարավերականգնողական աշխատանքների ավարտից հետո ավտոմեքենաներն ու տեխնիկան արագ հաշվարկի դնելը. </w:t>
      </w:r>
    </w:p>
    <w:p w14:paraId="6E432D69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i/>
          <w:iCs/>
          <w:sz w:val="20"/>
          <w:szCs w:val="20"/>
          <w:lang w:val="hy-AM"/>
        </w:rPr>
      </w:pPr>
      <w:r>
        <w:rPr>
          <w:rStyle w:val="Emphasis"/>
          <w:rFonts w:ascii="GHEA Grapalat" w:hAnsi="GHEA Grapalat" w:cs="Sylfaen"/>
          <w:i w:val="0"/>
          <w:iCs w:val="0"/>
          <w:sz w:val="20"/>
          <w:szCs w:val="20"/>
          <w:lang w:val="fr-FR"/>
        </w:rPr>
        <w:t>անձնակազմի կարգապահության մշտական ապահովումը.</w:t>
      </w:r>
    </w:p>
    <w:p w14:paraId="22320491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Ջոկատի, վարչության ճգնաժամային կառավարման  կենտրոնի և այլ ծառայությունների հետ կապի մշտական պահպանումը.</w:t>
      </w:r>
    </w:p>
    <w:p w14:paraId="73E5E60C" w14:textId="77777777" w:rsidR="00E24A46" w:rsidRDefault="00E24A46" w:rsidP="00E24A46">
      <w:pPr>
        <w:pStyle w:val="ListParagraph"/>
        <w:numPr>
          <w:ilvl w:val="0"/>
          <w:numId w:val="25"/>
        </w:numPr>
        <w:tabs>
          <w:tab w:val="left" w:pos="882"/>
        </w:tabs>
        <w:ind w:left="0" w:firstLine="56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 տարածքի, ծառայողական և օժանդակ սենյակների պահպանության ու մաքրության ապահովումը:</w:t>
      </w:r>
    </w:p>
    <w:p w14:paraId="55B73D1D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hy-AM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իրականացնել հրդեհաշիջման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որոնողափրկարարական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  <w:lang w:val="hy-AM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անհետաձգելի </w:t>
      </w:r>
      <w:r>
        <w:rPr>
          <w:rFonts w:ascii="GHEA Grapalat" w:hAnsi="GHEA Grapalat"/>
          <w:sz w:val="20"/>
          <w:szCs w:val="20"/>
          <w:lang w:val="hy-AM"/>
        </w:rPr>
        <w:t>վթարավերականգնողական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</w:p>
    <w:p w14:paraId="71B06AF5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մասնակցել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մարզի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տարածքում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նրա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սահմաններից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դուրս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հնարավոր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հետևանքների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նվազեցման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վերացման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աշխատանքներին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80428A6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08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դեպքի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վայրում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տուժածներին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առաջին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օգնության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ցուցաբերման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անվտանգ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29834A7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t>իրականացնել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օպերատիվ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առանձնահատկությունների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ուսումնասիրություն</w:t>
      </w:r>
      <w:r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5428EE64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Courier New"/>
          <w:sz w:val="20"/>
          <w:lang w:val="fr-FR"/>
        </w:rPr>
        <w:t>կազմակերպել և իրականացնել հրդեհաշիջման տարածքի հակահրդեհային ջրաղբյուրների և հրշեջ-հիդրանտների ստուգումների և ներկայացնել առաջարկություններ անսարքությունների վերացման համար.</w:t>
      </w:r>
    </w:p>
    <w:p w14:paraId="414E58C1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Arial Armenian"/>
          <w:sz w:val="20"/>
          <w:szCs w:val="20"/>
        </w:rPr>
        <w:lastRenderedPageBreak/>
        <w:t>անցկացնել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հրշեջ</w:t>
      </w:r>
      <w:r>
        <w:rPr>
          <w:rFonts w:ascii="GHEA Grapalat" w:hAnsi="GHEA Grapalat" w:cs="Arial Armenian"/>
          <w:sz w:val="20"/>
          <w:szCs w:val="20"/>
          <w:lang w:val="fr-FR"/>
        </w:rPr>
        <w:t>-</w:t>
      </w:r>
      <w:r>
        <w:rPr>
          <w:rFonts w:ascii="GHEA Grapalat" w:hAnsi="GHEA Grapalat" w:cs="Arial Armenian"/>
          <w:sz w:val="20"/>
          <w:szCs w:val="20"/>
        </w:rPr>
        <w:t>տակտիկական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գիշերային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ցերեկային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պարապմունքներ՝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հրդեհաշիջման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տարածքի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տարբեր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օբյեկտներում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՝ </w:t>
      </w:r>
      <w:r>
        <w:rPr>
          <w:rFonts w:ascii="GHEA Grapalat" w:hAnsi="GHEA Grapalat" w:cs="Sylfaen"/>
          <w:sz w:val="20"/>
          <w:szCs w:val="20"/>
        </w:rPr>
        <w:t>ներգրավելով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ջոկատում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առկա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հրշեջ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տեխնիկան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5AFC990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փոխհամագործակցել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անվտանգության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բաժնի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մյուս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շահագրգիռ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ծառայությունների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հետ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3D49744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օբյեկտի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ղեկավարության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քննարկմանն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ներկայացնում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առաջարկություններ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հակահրդեհային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ջրամատակարարման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կապի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միջոցների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>
        <w:rPr>
          <w:rFonts w:ascii="GHEA Grapalat" w:hAnsi="GHEA Grapalat" w:cs="Sylfaen"/>
          <w:sz w:val="20"/>
          <w:szCs w:val="20"/>
        </w:rPr>
        <w:t>հրդեհաշիջման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հրդեհի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ահազանգման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ինքնաշխատ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համակարգերի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սարքավորուների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վերազինման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վերաբերյալ</w:t>
      </w:r>
      <w:r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DBBF295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882"/>
          <w:tab w:val="left" w:pos="1170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իր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իրավասության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սահմաններում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պահպան</w:t>
      </w:r>
      <w:r>
        <w:rPr>
          <w:rFonts w:ascii="GHEA Grapalat" w:hAnsi="GHEA Grapalat" w:cs="Sylfaen"/>
          <w:sz w:val="20"/>
          <w:szCs w:val="20"/>
        </w:rPr>
        <w:t>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օգտագործում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>հ</w:t>
      </w:r>
      <w:r>
        <w:rPr>
          <w:rFonts w:ascii="GHEA Grapalat" w:hAnsi="GHEA Grapalat"/>
          <w:sz w:val="20"/>
          <w:szCs w:val="20"/>
        </w:rPr>
        <w:t>րշեջ</w:t>
      </w:r>
      <w:r>
        <w:rPr>
          <w:rFonts w:ascii="GHEA Grapalat" w:hAnsi="GHEA Grapalat"/>
          <w:sz w:val="20"/>
          <w:szCs w:val="20"/>
          <w:lang w:val="fr-FR"/>
        </w:rPr>
        <w:t>-</w:t>
      </w:r>
      <w:r>
        <w:rPr>
          <w:rFonts w:ascii="GHEA Grapalat" w:hAnsi="GHEA Grapalat"/>
          <w:sz w:val="20"/>
          <w:szCs w:val="20"/>
        </w:rPr>
        <w:t>փրկարարական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ջոկատ</w:t>
      </w:r>
      <w:r>
        <w:rPr>
          <w:rFonts w:ascii="GHEA Grapalat" w:hAnsi="GHEA Grapalat" w:cs="Sylfaen"/>
          <w:sz w:val="20"/>
          <w:szCs w:val="20"/>
        </w:rPr>
        <w:t>ին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հանձնված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պետական</w:t>
      </w:r>
      <w:r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գույքը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6E5600BD" w14:textId="77777777" w:rsidR="00E24A46" w:rsidRDefault="00E24A46" w:rsidP="00E24A46">
      <w:pPr>
        <w:numPr>
          <w:ilvl w:val="0"/>
          <w:numId w:val="26"/>
        </w:numPr>
        <w:tabs>
          <w:tab w:val="left" w:pos="882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սպասարկման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տարածքում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վտանգավոր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բեռների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տեղափոխումը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ապահովում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շահագրգիռ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տեղական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ինքնակառավարման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ru-RU"/>
        </w:rPr>
        <w:t>ղեկավարների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ծառայությունների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իրազեկումը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74673EDB" w14:textId="77777777" w:rsidR="00E24A46" w:rsidRDefault="00E24A46" w:rsidP="00E24A46">
      <w:pPr>
        <w:numPr>
          <w:ilvl w:val="0"/>
          <w:numId w:val="26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Հայաստանի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Հանրապետության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վրա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զինված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հարձակման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դիմակայմանը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37E33C7D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կազմակերպել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անվտանգության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մարմինների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որոշումների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կարգադրությունների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ցուցումների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իրականացմանն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ուղղված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աշխատանքները</w:t>
      </w:r>
      <w:r>
        <w:rPr>
          <w:rFonts w:ascii="GHEA Grapalat" w:hAnsi="GHEA Grapalat" w:cs="Sylfaen"/>
          <w:sz w:val="20"/>
          <w:lang w:val="fr-FR"/>
        </w:rPr>
        <w:t>.</w:t>
      </w:r>
    </w:p>
    <w:p w14:paraId="239454AA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օբյեկտի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ղեկավարության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քննարկմանը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ներկայացնել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առաջարկություններ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հակահրդեհային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ջրամատակարարման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կապի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միջոցների</w:t>
      </w:r>
      <w:r>
        <w:rPr>
          <w:rFonts w:ascii="GHEA Grapalat" w:hAnsi="GHEA Grapalat" w:cs="Sylfae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</w:rPr>
        <w:t>հրդեհաշիջման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հրդեհի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ահազանգման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ինքնաշխատ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համակարգերի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ու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սարքավորուների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վերազինման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վերաբերյալ</w:t>
      </w:r>
      <w:r>
        <w:rPr>
          <w:rFonts w:ascii="GHEA Grapalat" w:hAnsi="GHEA Grapalat" w:cs="Sylfaen"/>
          <w:sz w:val="20"/>
          <w:lang w:val="fr-FR"/>
        </w:rPr>
        <w:t>.</w:t>
      </w:r>
    </w:p>
    <w:p w14:paraId="0C80BBA7" w14:textId="77777777" w:rsidR="00E24A46" w:rsidRDefault="00E24A46" w:rsidP="00E24A46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 w:cs="Sylfaen"/>
          <w:sz w:val="20"/>
          <w:lang w:val="fr-FR"/>
        </w:rPr>
      </w:pPr>
      <w:r>
        <w:rPr>
          <w:rFonts w:ascii="GHEA Grapalat" w:hAnsi="GHEA Grapalat" w:cs="Sylfaen"/>
          <w:sz w:val="20"/>
        </w:rPr>
        <w:t>իր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իրավասության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սահմաններում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Arial Armenian"/>
          <w:sz w:val="20"/>
        </w:rPr>
        <w:t>պահպան</w:t>
      </w:r>
      <w:r>
        <w:rPr>
          <w:rFonts w:ascii="GHEA Grapalat" w:hAnsi="GHEA Grapalat" w:cs="Sylfaen"/>
          <w:sz w:val="20"/>
        </w:rPr>
        <w:t>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և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օգտագործել</w:t>
      </w:r>
      <w:r>
        <w:rPr>
          <w:rFonts w:ascii="GHEA Grapalat" w:hAnsi="GHEA Grapalat" w:cs="Sylfaen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fr-FR"/>
        </w:rPr>
        <w:t>հ</w:t>
      </w:r>
      <w:r>
        <w:rPr>
          <w:rFonts w:ascii="GHEA Grapalat" w:hAnsi="GHEA Grapalat"/>
          <w:sz w:val="20"/>
        </w:rPr>
        <w:t>րշեջ</w:t>
      </w:r>
      <w:r>
        <w:rPr>
          <w:rFonts w:ascii="GHEA Grapalat" w:hAnsi="GHEA Grapalat"/>
          <w:sz w:val="20"/>
          <w:lang w:val="fr-FR"/>
        </w:rPr>
        <w:t>-</w:t>
      </w:r>
      <w:r>
        <w:rPr>
          <w:rFonts w:ascii="GHEA Grapalat" w:hAnsi="GHEA Grapalat"/>
          <w:sz w:val="20"/>
        </w:rPr>
        <w:t>փրկարարական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ջոկատ</w:t>
      </w:r>
      <w:r>
        <w:rPr>
          <w:rFonts w:ascii="GHEA Grapalat" w:hAnsi="GHEA Grapalat" w:cs="Sylfaen"/>
          <w:sz w:val="20"/>
        </w:rPr>
        <w:t>ին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հանձնված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պետական</w:t>
      </w:r>
      <w:r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</w:rPr>
        <w:t>գույքը</w:t>
      </w:r>
      <w:r>
        <w:rPr>
          <w:rFonts w:ascii="GHEA Grapalat" w:hAnsi="GHEA Grapalat"/>
          <w:sz w:val="20"/>
          <w:lang w:val="fr-FR"/>
        </w:rPr>
        <w:t>.</w:t>
      </w:r>
    </w:p>
    <w:p w14:paraId="41ABAA7E" w14:textId="77777777" w:rsidR="00E24A46" w:rsidRDefault="00E24A46" w:rsidP="00E24A46">
      <w:pPr>
        <w:numPr>
          <w:ilvl w:val="0"/>
          <w:numId w:val="27"/>
        </w:numPr>
        <w:tabs>
          <w:tab w:val="left" w:pos="900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հսկել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վտանգավոր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բեռների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տեղափոխումը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ապահովում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շահագրգիռ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տեղական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ինքնակառավարման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մարմինների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ղեկավարների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ծառայությունների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իրազեկումը</w:t>
      </w:r>
      <w:r>
        <w:rPr>
          <w:rFonts w:ascii="GHEA Grapalat" w:hAnsi="GHEA Grapalat"/>
          <w:sz w:val="20"/>
          <w:lang w:val="fr-FR"/>
        </w:rPr>
        <w:t>.</w:t>
      </w:r>
    </w:p>
    <w:p w14:paraId="71B87FC8" w14:textId="77777777" w:rsidR="00E24A46" w:rsidRDefault="00E24A46" w:rsidP="00E24A46">
      <w:pPr>
        <w:numPr>
          <w:ilvl w:val="0"/>
          <w:numId w:val="27"/>
        </w:numPr>
        <w:tabs>
          <w:tab w:val="left" w:pos="900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իրականացնել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սպասարման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տարածքում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  <w:lang w:val="ru-RU"/>
        </w:rPr>
        <w:t>գրանցված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արտակարգ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իրավիճակների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դեպքերի</w:t>
      </w:r>
      <w:r>
        <w:rPr>
          <w:rFonts w:ascii="GHEA Grapalat" w:hAnsi="GHEA Grapalat"/>
          <w:sz w:val="20"/>
          <w:lang w:val="fr-FR"/>
        </w:rPr>
        <w:t xml:space="preserve">, </w:t>
      </w:r>
      <w:r>
        <w:rPr>
          <w:rFonts w:ascii="GHEA Grapalat" w:hAnsi="GHEA Grapalat"/>
          <w:sz w:val="20"/>
        </w:rPr>
        <w:t>պատահարների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վերլուծություն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և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վիճակագրության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վարում</w:t>
      </w:r>
      <w:r>
        <w:rPr>
          <w:rFonts w:ascii="GHEA Grapalat" w:hAnsi="GHEA Grapalat"/>
          <w:sz w:val="20"/>
          <w:lang w:val="fr-FR"/>
        </w:rPr>
        <w:t>.</w:t>
      </w:r>
    </w:p>
    <w:p w14:paraId="4E0B1DF5" w14:textId="77777777" w:rsidR="00E24A46" w:rsidRDefault="00E24A46" w:rsidP="00E24A46">
      <w:pPr>
        <w:numPr>
          <w:ilvl w:val="0"/>
          <w:numId w:val="27"/>
        </w:numPr>
        <w:tabs>
          <w:tab w:val="left" w:pos="882"/>
          <w:tab w:val="left" w:pos="993"/>
        </w:tabs>
        <w:overflowPunct w:val="0"/>
        <w:autoSpaceDE w:val="0"/>
        <w:autoSpaceDN w:val="0"/>
        <w:adjustRightInd w:val="0"/>
        <w:ind w:left="0" w:firstLine="540"/>
        <w:jc w:val="both"/>
        <w:textAlignment w:val="baseline"/>
        <w:rPr>
          <w:rFonts w:ascii="GHEA Grapalat" w:hAnsi="GHEA Grapalat"/>
          <w:sz w:val="20"/>
          <w:lang w:val="fr-FR"/>
        </w:rPr>
      </w:pPr>
      <w:r>
        <w:rPr>
          <w:rFonts w:ascii="GHEA Grapalat" w:hAnsi="GHEA Grapalat"/>
          <w:sz w:val="20"/>
        </w:rPr>
        <w:t>մասնակցել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Հայաստանի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Հանրապետության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վրա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զինված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հարձակման</w:t>
      </w:r>
      <w:r>
        <w:rPr>
          <w:rFonts w:ascii="GHEA Grapalat" w:hAnsi="GHEA Grapalat"/>
          <w:sz w:val="20"/>
          <w:lang w:val="fr-FR"/>
        </w:rPr>
        <w:t xml:space="preserve"> </w:t>
      </w:r>
      <w:r>
        <w:rPr>
          <w:rFonts w:ascii="GHEA Grapalat" w:hAnsi="GHEA Grapalat"/>
          <w:sz w:val="20"/>
        </w:rPr>
        <w:t>դիմակայմանը</w:t>
      </w:r>
      <w:r>
        <w:rPr>
          <w:rFonts w:ascii="GHEA Grapalat" w:hAnsi="GHEA Grapalat"/>
          <w:sz w:val="20"/>
          <w:lang w:val="fr-FR"/>
        </w:rPr>
        <w:t>.</w:t>
      </w:r>
    </w:p>
    <w:p w14:paraId="1B89150D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Սահմանադրության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օրենքների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պահանջները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4F94D6A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զբաղեցրած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պաշտոնում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լիազորությունները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իրավական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ակտերին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1BD678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lastRenderedPageBreak/>
        <w:t>հետևել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հանրային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ծառայողի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սկզբունքներին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դրանից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բխող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վարքագծի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անհամատեղելիության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պահանջներին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սահմանափակումներին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շահերի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բախմանն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առնչվող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կարգավորումներին</w:t>
      </w:r>
      <w:r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FF6FEB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ճշգրիտ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ու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ժամանակին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իրեն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վերապահված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պարտականությունները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հաշվետվությունները</w:t>
      </w:r>
      <w:r>
        <w:rPr>
          <w:rFonts w:ascii="GHEA Grapalat" w:hAnsi="GHEA Grapalat"/>
          <w:sz w:val="20"/>
          <w:szCs w:val="20"/>
          <w:lang w:val="fr-FR"/>
        </w:rPr>
        <w:t xml:space="preserve">, </w:t>
      </w:r>
      <w:r>
        <w:rPr>
          <w:rFonts w:ascii="GHEA Grapalat" w:hAnsi="GHEA Grapalat"/>
          <w:sz w:val="20"/>
          <w:szCs w:val="20"/>
        </w:rPr>
        <w:t>իսկ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օրենքով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նախատեսված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դեպքերում</w:t>
      </w:r>
      <w:r>
        <w:rPr>
          <w:rFonts w:ascii="GHEA Grapalat" w:hAnsi="GHEA Grapalat"/>
          <w:sz w:val="20"/>
          <w:szCs w:val="20"/>
          <w:lang w:val="fr-FR"/>
        </w:rPr>
        <w:t xml:space="preserve">` </w:t>
      </w:r>
      <w:r>
        <w:rPr>
          <w:rFonts w:ascii="GHEA Grapalat" w:hAnsi="GHEA Grapalat"/>
          <w:sz w:val="20"/>
          <w:szCs w:val="20"/>
        </w:rPr>
        <w:t>ներկայացնելը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հայտարարագիր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375584D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վերադաս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մարմինների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պաշտոնատար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անձանց՝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կարգով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տված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հանձնարարականները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ընդունած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որոշումները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47C931DA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պահպանել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օրենսդրությամբ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սահմանված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աշխատանքային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կարգապահական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ներքին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կանոններըը</w:t>
      </w:r>
      <w:r>
        <w:rPr>
          <w:rFonts w:ascii="GHEA Grapalat" w:hAnsi="GHEA Grapalat"/>
          <w:sz w:val="20"/>
          <w:szCs w:val="20"/>
          <w:lang w:val="fr-FR"/>
        </w:rPr>
        <w:t>.</w:t>
      </w:r>
    </w:p>
    <w:p w14:paraId="0C8A54A9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մասնակցել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մասնագիտական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գիտելիքների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կոմպետենցիաների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բարելավման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համար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վերապատրաստումներին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DE906B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57151D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1D1D4E0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E058F7" w14:textId="77777777" w:rsidR="00E24A46" w:rsidRDefault="00E24A46" w:rsidP="00E24A46">
      <w:pPr>
        <w:pStyle w:val="ListParagraph"/>
        <w:numPr>
          <w:ilvl w:val="0"/>
          <w:numId w:val="2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EC1A90F" w14:textId="77777777" w:rsidR="00E24A46" w:rsidRDefault="00E24A46" w:rsidP="00E24A46">
      <w:pPr>
        <w:pStyle w:val="ListParagraph"/>
        <w:numPr>
          <w:ilvl w:val="0"/>
          <w:numId w:val="26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արտակարգ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իրավիճակների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բնագավառը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կարգավորող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իրավական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ակտերով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Ծառայության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կանոնադրությամբ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սահմանված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խնդիրների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ու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գործառույթների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ապահովման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նպատակով</w:t>
      </w: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իրականացնել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  <w:lang w:val="fr-FR"/>
        </w:rPr>
        <w:t>:</w:t>
      </w:r>
    </w:p>
    <w:p w14:paraId="31B911E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3F104F8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0585217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7523ECF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94047D0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Բարձրագույն կրթություն</w:t>
      </w:r>
    </w:p>
    <w:p w14:paraId="320FF4BE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92CF25E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Ունի գործառույթների իրականացման համար անհրաժեշտ գիտելիքներ </w:t>
      </w:r>
    </w:p>
    <w:p w14:paraId="3C5AD5B8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03C5B7F5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532EE9C0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49CA49FC" w14:textId="77777777" w:rsidR="00650202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0851D37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3DBEAA90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56A21939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23AE816A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8A793F3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4FE3C651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703BE0C6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42AF37B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3ECB90B9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227BD749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Բանակցությունների վարում</w:t>
      </w:r>
    </w:p>
    <w:p w14:paraId="03FEC957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607EBC76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Ժամանակի կառավարում</w:t>
      </w:r>
    </w:p>
    <w:p w14:paraId="7910DAFF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16AE6A91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r w:rsidRPr="00307826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3C3AEEF4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3BEDDBE9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4. Կազմակերպական շրջանակը</w:t>
      </w:r>
    </w:p>
    <w:p w14:paraId="2F1A483F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1E52611F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596499A2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0366BE9C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7AB2996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1C671AD7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3A7D5830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75ACF81C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7B73FBD" w14:textId="77777777" w:rsidR="00650202" w:rsidRPr="00A07CA7" w:rsidRDefault="00A07CA7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t xml:space="preserve">Իր իրավասության շրջանակներում շփվում և որպես ներկայացուցիչ հանդես է գալիս տվյալ մարմնի կառուցվածքային այլ </w:t>
      </w: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ստորաբաժանումների ներկայացուցիչների հետ, ինչպես նաև այլ համապատասխան մարմինների ներկայացուցիչների հետ ընդգրկվում է տվյալ մարմնի ներսում ձևավորված մասնագիտական աշխատանքային խմբերում:</w:t>
      </w:r>
    </w:p>
    <w:p w14:paraId="1C14E8FD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93AF5A5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15EE9C93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DF980E0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r w:rsidRPr="00CC46B9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67D20A88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7FEAF8AA" w14:textId="2B73891B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ծառայողին օրենքով սահմանված կարգով շնորհվում է </w:t>
      </w:r>
      <w:r w:rsidR="0002605B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02605B">
        <w:rPr>
          <w:rFonts w:ascii="GHEA Grapalat" w:hAnsi="GHEA Grapalat"/>
          <w:color w:val="000000"/>
          <w:sz w:val="20"/>
          <w:szCs w:val="20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1C5474">
        <w:rPr>
          <w:rFonts w:ascii="GHEA Grapalat" w:hAnsi="GHEA Grapalat"/>
          <w:color w:val="000000"/>
          <w:sz w:val="20"/>
          <w:szCs w:val="20"/>
        </w:rPr>
        <w:t>կապիտանի</w:t>
      </w:r>
      <w:r>
        <w:rPr>
          <w:rFonts w:ascii="GHEA Grapalat" w:hAnsi="GHEA Grapalat"/>
          <w:color w:val="000000"/>
          <w:sz w:val="20"/>
          <w:szCs w:val="20"/>
        </w:rPr>
        <w:t xml:space="preserve"> կոչում:</w:t>
      </w:r>
    </w:p>
    <w:p w14:paraId="74529C39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20402A53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9626BF5"/>
    <w:multiLevelType w:val="hybridMultilevel"/>
    <w:tmpl w:val="2A44F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7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152F3"/>
    <w:multiLevelType w:val="hybridMultilevel"/>
    <w:tmpl w:val="6268B6CE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6"/>
  </w:num>
  <w:num w:numId="2">
    <w:abstractNumId w:val="17"/>
  </w:num>
  <w:num w:numId="3">
    <w:abstractNumId w:val="20"/>
  </w:num>
  <w:num w:numId="4">
    <w:abstractNumId w:val="8"/>
  </w:num>
  <w:num w:numId="5">
    <w:abstractNumId w:val="2"/>
  </w:num>
  <w:num w:numId="6">
    <w:abstractNumId w:val="3"/>
  </w:num>
  <w:num w:numId="7">
    <w:abstractNumId w:val="15"/>
  </w:num>
  <w:num w:numId="8">
    <w:abstractNumId w:val="12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23"/>
  </w:num>
  <w:num w:numId="14">
    <w:abstractNumId w:val="5"/>
  </w:num>
  <w:num w:numId="15">
    <w:abstractNumId w:val="10"/>
  </w:num>
  <w:num w:numId="16">
    <w:abstractNumId w:val="18"/>
  </w:num>
  <w:num w:numId="17">
    <w:abstractNumId w:val="9"/>
  </w:num>
  <w:num w:numId="18">
    <w:abstractNumId w:val="21"/>
  </w:num>
  <w:num w:numId="19">
    <w:abstractNumId w:val="22"/>
  </w:num>
  <w:num w:numId="20">
    <w:abstractNumId w:val="13"/>
  </w:num>
  <w:num w:numId="21">
    <w:abstractNumId w:val="14"/>
  </w:num>
  <w:num w:numId="22">
    <w:abstractNumId w:val="11"/>
  </w:num>
  <w:num w:numId="23">
    <w:abstractNumId w:val="0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8"/>
  </w:num>
  <w:num w:numId="2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6BD5"/>
    <w:rsid w:val="0002605B"/>
    <w:rsid w:val="00027A97"/>
    <w:rsid w:val="00043712"/>
    <w:rsid w:val="000506CE"/>
    <w:rsid w:val="0005402A"/>
    <w:rsid w:val="000567F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07AA1"/>
    <w:rsid w:val="00110E7D"/>
    <w:rsid w:val="00113D62"/>
    <w:rsid w:val="00124E3F"/>
    <w:rsid w:val="001560B6"/>
    <w:rsid w:val="00171ABB"/>
    <w:rsid w:val="001829CA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2F74FE"/>
    <w:rsid w:val="00300B57"/>
    <w:rsid w:val="00303714"/>
    <w:rsid w:val="00307826"/>
    <w:rsid w:val="003279AD"/>
    <w:rsid w:val="0033277C"/>
    <w:rsid w:val="00336C16"/>
    <w:rsid w:val="003402DF"/>
    <w:rsid w:val="00347920"/>
    <w:rsid w:val="0035115E"/>
    <w:rsid w:val="003518FB"/>
    <w:rsid w:val="0036096F"/>
    <w:rsid w:val="00364783"/>
    <w:rsid w:val="00365FCD"/>
    <w:rsid w:val="0037034D"/>
    <w:rsid w:val="003804DF"/>
    <w:rsid w:val="00380EC5"/>
    <w:rsid w:val="00380F9A"/>
    <w:rsid w:val="003A2885"/>
    <w:rsid w:val="003C6B39"/>
    <w:rsid w:val="003D0A52"/>
    <w:rsid w:val="003D6097"/>
    <w:rsid w:val="003E6F31"/>
    <w:rsid w:val="004042D5"/>
    <w:rsid w:val="00416F55"/>
    <w:rsid w:val="004171E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0969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0CA6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0E78"/>
    <w:rsid w:val="0079502A"/>
    <w:rsid w:val="007A676A"/>
    <w:rsid w:val="007B1215"/>
    <w:rsid w:val="007D08C4"/>
    <w:rsid w:val="007D7359"/>
    <w:rsid w:val="007D7AC0"/>
    <w:rsid w:val="0082300D"/>
    <w:rsid w:val="00825C62"/>
    <w:rsid w:val="00834E67"/>
    <w:rsid w:val="00846D7C"/>
    <w:rsid w:val="0085147E"/>
    <w:rsid w:val="00854690"/>
    <w:rsid w:val="00866769"/>
    <w:rsid w:val="008B2C27"/>
    <w:rsid w:val="008B57D4"/>
    <w:rsid w:val="008C2D93"/>
    <w:rsid w:val="008E6A2F"/>
    <w:rsid w:val="008F290A"/>
    <w:rsid w:val="00920D06"/>
    <w:rsid w:val="00922271"/>
    <w:rsid w:val="009233DC"/>
    <w:rsid w:val="00925BF8"/>
    <w:rsid w:val="00937CF3"/>
    <w:rsid w:val="00937D2C"/>
    <w:rsid w:val="009569A1"/>
    <w:rsid w:val="00957998"/>
    <w:rsid w:val="00960635"/>
    <w:rsid w:val="00961F3B"/>
    <w:rsid w:val="00967F1E"/>
    <w:rsid w:val="00981608"/>
    <w:rsid w:val="00982C41"/>
    <w:rsid w:val="009902E8"/>
    <w:rsid w:val="00993CFC"/>
    <w:rsid w:val="009B1D5E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B7D89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92A23"/>
    <w:rsid w:val="00BB7A21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6DFC"/>
    <w:rsid w:val="00CA607E"/>
    <w:rsid w:val="00CA7E67"/>
    <w:rsid w:val="00CB14DF"/>
    <w:rsid w:val="00CB40A5"/>
    <w:rsid w:val="00CB44B0"/>
    <w:rsid w:val="00CB6DB2"/>
    <w:rsid w:val="00CD171B"/>
    <w:rsid w:val="00CE2A51"/>
    <w:rsid w:val="00CE2C58"/>
    <w:rsid w:val="00D02056"/>
    <w:rsid w:val="00D05B55"/>
    <w:rsid w:val="00D108C2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2A3A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731E"/>
    <w:rsid w:val="00E17DAF"/>
    <w:rsid w:val="00E230ED"/>
    <w:rsid w:val="00E24A46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0DD7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E110E"/>
  <w15:docId w15:val="{9E704D3A-4477-4701-9AAB-B5DF2E81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8E6A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300D7-5D46-4DF8-B9BA-9EB7B12B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4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220</cp:revision>
  <cp:lastPrinted>2020-03-05T12:52:00Z</cp:lastPrinted>
  <dcterms:created xsi:type="dcterms:W3CDTF">2019-03-11T10:38:00Z</dcterms:created>
  <dcterms:modified xsi:type="dcterms:W3CDTF">2024-10-31T06:01:00Z</dcterms:modified>
</cp:coreProperties>
</file>