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974F7" w14:textId="77777777" w:rsidR="00AB5734" w:rsidRPr="009210F0" w:rsidRDefault="00AB5734" w:rsidP="00AB5734">
      <w:pPr>
        <w:jc w:val="right"/>
        <w:rPr>
          <w:rFonts w:ascii="GHEA Grapalat" w:hAnsi="GHEA Grapalat" w:cs="Sylfaen"/>
          <w:sz w:val="20"/>
          <w:szCs w:val="20"/>
        </w:rPr>
      </w:pPr>
      <w:r w:rsidRPr="009210F0">
        <w:rPr>
          <w:rFonts w:ascii="GHEA Grapalat" w:hAnsi="GHEA Grapalat" w:cs="Sylfaen"/>
          <w:sz w:val="20"/>
          <w:szCs w:val="20"/>
        </w:rPr>
        <w:t>Հա</w:t>
      </w:r>
      <w:r w:rsidRPr="009210F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2078DFA1" w14:textId="77777777" w:rsidR="00AB5734" w:rsidRPr="009210F0" w:rsidRDefault="00AB5734" w:rsidP="00AB573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9210F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9210F0">
        <w:rPr>
          <w:rFonts w:ascii="GHEA Grapalat" w:hAnsi="GHEA Grapalat" w:cs="Sylfaen"/>
          <w:sz w:val="20"/>
          <w:szCs w:val="20"/>
        </w:rPr>
        <w:t>րի</w:t>
      </w:r>
    </w:p>
    <w:p w14:paraId="5827EA4B" w14:textId="77777777" w:rsidR="00AB5734" w:rsidRPr="009210F0" w:rsidRDefault="00AB5734" w:rsidP="00AB573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p w14:paraId="6496C59B" w14:textId="77777777" w:rsidR="00181DB7" w:rsidRDefault="00181DB7" w:rsidP="00181DB7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727AF7E" w14:textId="77777777" w:rsidR="00181DB7" w:rsidRDefault="00181DB7" w:rsidP="00181DB7">
      <w:pPr>
        <w:rPr>
          <w:rFonts w:ascii="GHEA Grapalat" w:hAnsi="GHEA Grapalat"/>
          <w:sz w:val="20"/>
          <w:szCs w:val="20"/>
          <w:lang w:val="hy-AM"/>
        </w:rPr>
      </w:pPr>
    </w:p>
    <w:p w14:paraId="188422A2" w14:textId="77777777" w:rsidR="00181DB7" w:rsidRDefault="00181DB7" w:rsidP="00181DB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0315AA0" w14:textId="77777777" w:rsidR="00181DB7" w:rsidRDefault="00181DB7" w:rsidP="00181DB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06E6154" w14:textId="77777777" w:rsidR="00181DB7" w:rsidRDefault="00181DB7" w:rsidP="00181DB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59885A5" w14:textId="77777777" w:rsidR="00181DB7" w:rsidRDefault="00181DB7" w:rsidP="00181DB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ՔԱՂԱՔԱՑԻԱԿԱՆ ՊԱՇՏՊԱՆՈՒԹՅԱՆ ՎԱՐՉՈՒԹՅԱՆ ՔԱՂԱՔԱՑԻԱԿԱՆ ՊԱՇՏՊԱՆՈՒԹՅԱՆ ՈՒԺԵՐԻ ՀԱՎԱՔԱԿԱՆ ԿԵՆՏՐՈՆԻ ՀՐՇԵՋ-ՓՐԿԱՐԱՐԱԿԱՆ ԵՎ ԻՆԺԵՆԵՐԱԿԱՆ</w:t>
      </w:r>
    </w:p>
    <w:p w14:paraId="074BD247" w14:textId="2C7F2D06" w:rsidR="00181DB7" w:rsidRDefault="00181DB7" w:rsidP="00181DB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bookmarkStart w:id="0" w:name="_Hlk139554919"/>
      <w:r w:rsidR="001649DB">
        <w:rPr>
          <w:rFonts w:ascii="GHEA Grapalat" w:hAnsi="GHEA Grapalat"/>
          <w:b/>
          <w:color w:val="000000"/>
          <w:sz w:val="20"/>
          <w:szCs w:val="20"/>
          <w:lang w:val="hy-AM"/>
        </w:rPr>
        <w:t>«</w:t>
      </w:r>
      <w:r w:rsidR="001649DB" w:rsidRPr="00EC279E">
        <w:rPr>
          <w:rFonts w:ascii="GHEA Grapalat" w:hAnsi="GHEA Grapalat"/>
          <w:b/>
          <w:color w:val="000000"/>
          <w:sz w:val="20"/>
          <w:szCs w:val="20"/>
          <w:lang w:val="hy-AM"/>
        </w:rPr>
        <w:t>Բ</w:t>
      </w:r>
      <w:r w:rsidR="001649DB">
        <w:rPr>
          <w:rFonts w:ascii="GHEA Grapalat" w:hAnsi="GHEA Grapalat"/>
          <w:b/>
          <w:color w:val="000000"/>
          <w:sz w:val="20"/>
          <w:szCs w:val="20"/>
          <w:lang w:val="hy-AM"/>
        </w:rPr>
        <w:t>»</w:t>
      </w:r>
      <w:r w:rsidR="001649DB" w:rsidRPr="00574FB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bookmarkEnd w:id="0"/>
      <w:r>
        <w:rPr>
          <w:rFonts w:ascii="GHEA Grapalat" w:hAnsi="GHEA Grapalat"/>
          <w:b/>
          <w:sz w:val="20"/>
          <w:szCs w:val="20"/>
          <w:lang w:val="hy-AM"/>
        </w:rPr>
        <w:t xml:space="preserve">ԽՄԲԻ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ՍԱԿՐԱՎՈՐ</w:t>
      </w:r>
    </w:p>
    <w:p w14:paraId="02CE9E47" w14:textId="77777777" w:rsidR="00181DB7" w:rsidRDefault="00181DB7" w:rsidP="00181DB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B9AAAE9" w14:textId="77777777" w:rsidR="00181DB7" w:rsidRPr="00F16E41" w:rsidRDefault="00181DB7" w:rsidP="00F16E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F16E41">
        <w:rPr>
          <w:rFonts w:ascii="GHEA Grapalat" w:hAnsi="GHEA Grapalat"/>
          <w:b/>
          <w:color w:val="000000"/>
          <w:sz w:val="20"/>
          <w:szCs w:val="20"/>
          <w:lang w:val="hy-AM"/>
        </w:rPr>
        <w:t>Պաշտոնի անվանումը, ծածկագիրը</w:t>
      </w:r>
    </w:p>
    <w:p w14:paraId="079B916E" w14:textId="5D26FD8B" w:rsidR="00181DB7" w:rsidRPr="00F16E41" w:rsidRDefault="00F16E41" w:rsidP="00F16E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F16E41">
        <w:rPr>
          <w:rFonts w:ascii="GHEA Grapalat" w:hAnsi="GHEA Grapalat"/>
          <w:bCs/>
          <w:color w:val="000000"/>
          <w:sz w:val="20"/>
          <w:szCs w:val="20"/>
        </w:rPr>
        <w:t>Փ</w:t>
      </w:r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րկարար ծառայության քաղաքացիական պաշտպանության վարչության (այսուհետ՝ Վարչություն) քաղաքացիական պաշտպանության ուժերի հավաքական կենտրոնի հրշեջ-փրկարարական և ինժեներական ջոկատի (այսուհետ՝ Ջոկատ) </w:t>
      </w:r>
      <w:r w:rsidR="001649DB" w:rsidRPr="001649DB">
        <w:rPr>
          <w:rFonts w:ascii="GHEA Grapalat" w:hAnsi="GHEA Grapalat"/>
          <w:bCs/>
          <w:color w:val="000000"/>
          <w:sz w:val="20"/>
          <w:szCs w:val="20"/>
        </w:rPr>
        <w:t xml:space="preserve">«Բ» </w:t>
      </w:r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խմբի սակրավոր (ծածկագիր՝ </w:t>
      </w:r>
      <w:r w:rsidR="001649DB" w:rsidRPr="001649DB">
        <w:rPr>
          <w:rFonts w:ascii="GHEA Grapalat" w:hAnsi="GHEA Grapalat"/>
          <w:bCs/>
          <w:color w:val="000000"/>
          <w:sz w:val="20"/>
          <w:szCs w:val="20"/>
        </w:rPr>
        <w:t>27-2ՓԾ-25.8-Կ-3</w:t>
      </w:r>
      <w:r w:rsidR="0084179C">
        <w:rPr>
          <w:rFonts w:ascii="GHEA Grapalat" w:hAnsi="GHEA Grapalat"/>
          <w:bCs/>
          <w:color w:val="000000"/>
          <w:sz w:val="20"/>
          <w:szCs w:val="20"/>
          <w:lang w:val="hy-AM"/>
        </w:rPr>
        <w:t>3</w:t>
      </w:r>
      <w:bookmarkStart w:id="1" w:name="_GoBack"/>
      <w:bookmarkEnd w:id="1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).</w:t>
      </w:r>
    </w:p>
    <w:p w14:paraId="7626D8D6" w14:textId="77777777" w:rsidR="00181DB7" w:rsidRPr="00F16E41" w:rsidRDefault="00181DB7" w:rsidP="00F16E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F16E41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4B598C91" w14:textId="77777777" w:rsidR="00181DB7" w:rsidRPr="00F16E41" w:rsidRDefault="00181DB7" w:rsidP="00F16E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F16E41">
        <w:rPr>
          <w:rFonts w:ascii="GHEA Grapalat" w:hAnsi="GHEA Grapalat"/>
          <w:bCs/>
          <w:color w:val="000000"/>
          <w:sz w:val="20"/>
          <w:szCs w:val="20"/>
        </w:rPr>
        <w:t>Խմբի սակրավորը անմիջականորեն ենթակա և հաշվետու է օղակի հրամանատարին:</w:t>
      </w:r>
    </w:p>
    <w:p w14:paraId="45727636" w14:textId="77777777" w:rsidR="00181DB7" w:rsidRPr="00F16E41" w:rsidRDefault="00181DB7" w:rsidP="00F16E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F16E41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532DBFCC" w14:textId="77777777" w:rsidR="00181DB7" w:rsidRPr="00F16E41" w:rsidRDefault="00181DB7" w:rsidP="00F16E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F16E41">
        <w:rPr>
          <w:rFonts w:ascii="GHEA Grapalat" w:hAnsi="GHEA Grapalat"/>
          <w:bCs/>
          <w:color w:val="000000"/>
          <w:sz w:val="20"/>
          <w:szCs w:val="20"/>
        </w:rPr>
        <w:t>Խմբի սակրավորը անմիջականորեն ենթակա ծառայողներ չունի:</w:t>
      </w:r>
    </w:p>
    <w:p w14:paraId="1D23C835" w14:textId="77777777" w:rsidR="00181DB7" w:rsidRPr="00F16E41" w:rsidRDefault="00181DB7" w:rsidP="00F16E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F16E41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00C45D98" w14:textId="77777777" w:rsidR="00181DB7" w:rsidRPr="00F16E41" w:rsidRDefault="00181DB7" w:rsidP="00F16E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F16E41">
        <w:rPr>
          <w:rFonts w:ascii="GHEA Grapalat" w:hAnsi="GHEA Grapalat"/>
          <w:bCs/>
          <w:color w:val="000000"/>
          <w:sz w:val="20"/>
          <w:szCs w:val="20"/>
        </w:rPr>
        <w:t>Խմբի սակրավորի բացակայության դեպքում նրան փոխարինում է խմբի սակրավորը.</w:t>
      </w:r>
    </w:p>
    <w:p w14:paraId="08473683" w14:textId="79794C21" w:rsidR="00181DB7" w:rsidRPr="00F16E41" w:rsidRDefault="00181DB7" w:rsidP="00F16E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F16E41">
        <w:rPr>
          <w:rFonts w:ascii="GHEA Grapalat" w:hAnsi="GHEA Grapalat"/>
          <w:b/>
          <w:color w:val="000000"/>
          <w:sz w:val="20"/>
          <w:szCs w:val="20"/>
        </w:rPr>
        <w:t>Աշխատավայրը</w:t>
      </w:r>
    </w:p>
    <w:p w14:paraId="2BA045EC" w14:textId="2F02EC1A" w:rsidR="00C75E3E" w:rsidRPr="00F16E41" w:rsidRDefault="00181DB7" w:rsidP="00F16E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F16E41">
        <w:rPr>
          <w:rFonts w:ascii="GHEA Grapalat" w:hAnsi="GHEA Grapalat"/>
          <w:bCs/>
          <w:color w:val="000000"/>
          <w:sz w:val="20"/>
          <w:szCs w:val="20"/>
        </w:rPr>
        <w:t>Հայաստան, Կոտայքի մարզ, գյուղ Նոր-Գեղի Ֆրոնտիկ Թևոսյան 144:</w:t>
      </w:r>
    </w:p>
    <w:p w14:paraId="3EA74820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286C1DA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76C793F2" w14:textId="1D264D5F" w:rsidR="00027A97" w:rsidRPr="003518FB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1839D41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4EB52782" w14:textId="77777777" w:rsidR="00F16E41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35EA2">
        <w:rPr>
          <w:rFonts w:ascii="GHEA Grapalat" w:hAnsi="GHEA Grapalat"/>
          <w:b/>
          <w:color w:val="000000"/>
          <w:sz w:val="20"/>
          <w:szCs w:val="20"/>
          <w:lang w:val="hy-AM"/>
        </w:rPr>
        <w:t>Գործառույթները՝</w:t>
      </w:r>
    </w:p>
    <w:p w14:paraId="1134A7A6" w14:textId="451B9879" w:rsidR="00505221" w:rsidRPr="00135EA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35EA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14:paraId="2C104766" w14:textId="77777777" w:rsidR="00135EA2" w:rsidRPr="00F16E41" w:rsidRDefault="00135EA2" w:rsidP="00F16E41">
      <w:pPr>
        <w:numPr>
          <w:ilvl w:val="0"/>
          <w:numId w:val="16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F16E41">
        <w:rPr>
          <w:rFonts w:ascii="GHEA Grapalat" w:hAnsi="GHEA Grapalat"/>
          <w:sz w:val="20"/>
          <w:szCs w:val="20"/>
          <w:lang w:val="fr-FR"/>
        </w:rPr>
        <w:t>Սակրավորը խաղաղ և պատերազմի ժամանակ պատասխանատու է իրեն կցված տեխնիկայի, գույքի այլ մեխանիզմների մշտապես պատրաստ վիճակի և անխափան շահագործման համար:</w:t>
      </w:r>
    </w:p>
    <w:p w14:paraId="078FE176" w14:textId="77777777" w:rsidR="007D7359" w:rsidRPr="00135EA2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656FFDFA" w14:textId="77777777" w:rsidR="00F16E41" w:rsidRDefault="00F16E41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CBB02DD" w14:textId="77777777" w:rsidR="00F16E41" w:rsidRPr="009210F0" w:rsidRDefault="00F16E41" w:rsidP="00F16E41">
      <w:pPr>
        <w:pStyle w:val="BodyTextIndent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9210F0">
        <w:rPr>
          <w:rFonts w:ascii="GHEA Grapalat" w:hAnsi="GHEA Grapalat"/>
          <w:b/>
          <w:sz w:val="20"/>
          <w:szCs w:val="20"/>
          <w:lang w:val="hy-AM"/>
        </w:rPr>
        <w:lastRenderedPageBreak/>
        <w:t xml:space="preserve">Իրավունքները՝ </w:t>
      </w:r>
    </w:p>
    <w:p w14:paraId="0D69AE4E" w14:textId="77777777" w:rsidR="00F16E41" w:rsidRPr="009210F0" w:rsidRDefault="00F16E41" w:rsidP="00F16E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զբաղեցրած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պաշտոնում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լիազորությունները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սահմանող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իրավական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ակտերին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ծանոթանալը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2A50ADE5" w14:textId="77777777" w:rsidR="00F16E41" w:rsidRPr="009210F0" w:rsidRDefault="00F16E41" w:rsidP="00F16E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անձնական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նյութերին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գործունեության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գնահատականներին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ծառայողական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գործունեության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վերաբերյալ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այլ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փաստաթղթերին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ծանոթանալը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բացատրություններ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տալը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742BEF92" w14:textId="77777777" w:rsidR="00F16E41" w:rsidRPr="009210F0" w:rsidRDefault="00F16E41" w:rsidP="00F16E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ծառայողական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պարտականությունների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կատարման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սահմանված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կարգով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անհրաժեշտ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տեղեկություններ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նյութեր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ստանալը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492BBE2" w14:textId="77777777" w:rsidR="00F16E41" w:rsidRPr="009210F0" w:rsidRDefault="00F16E41" w:rsidP="00F16E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մասնագիտական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գիտելիքների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կոմպետենցիաների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բարելավման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վերապատրաստումներին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մասնակցելը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C3EB315" w14:textId="77777777" w:rsidR="00F16E41" w:rsidRPr="009210F0" w:rsidRDefault="00F16E41" w:rsidP="00F16E41">
      <w:pPr>
        <w:pStyle w:val="ListParagraph"/>
        <w:numPr>
          <w:ilvl w:val="0"/>
          <w:numId w:val="1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աշխատանքի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համարժեք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վարձատրություն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ստանալը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2C68E846" w14:textId="77777777" w:rsidR="00F16E41" w:rsidRPr="009210F0" w:rsidRDefault="00F16E41" w:rsidP="00F16E41">
      <w:pPr>
        <w:pStyle w:val="ListParagraph"/>
        <w:numPr>
          <w:ilvl w:val="0"/>
          <w:numId w:val="1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9210F0">
        <w:rPr>
          <w:rFonts w:ascii="GHEA Grapalat" w:hAnsi="GHEA Grapalat"/>
          <w:sz w:val="20"/>
          <w:szCs w:val="20"/>
        </w:rPr>
        <w:t>իրավական պաշտպանությունը.</w:t>
      </w:r>
    </w:p>
    <w:p w14:paraId="4FA38F62" w14:textId="77777777" w:rsidR="00F16E41" w:rsidRPr="009210F0" w:rsidRDefault="00F16E41" w:rsidP="00F16E41">
      <w:pPr>
        <w:pStyle w:val="ListParagraph"/>
        <w:numPr>
          <w:ilvl w:val="0"/>
          <w:numId w:val="18"/>
        </w:numPr>
        <w:shd w:val="clear" w:color="auto" w:fill="FFFFFF"/>
        <w:tabs>
          <w:tab w:val="left" w:pos="851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50C08728" w14:textId="77777777" w:rsidR="00F16E41" w:rsidRPr="009210F0" w:rsidRDefault="00F16E41" w:rsidP="00F16E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կոչման՝ սահմանված կարգով բարձրացումը.</w:t>
      </w:r>
    </w:p>
    <w:p w14:paraId="050DDA3C" w14:textId="77777777" w:rsidR="00F16E41" w:rsidRPr="009210F0" w:rsidRDefault="00F16E41" w:rsidP="00F16E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F79D4F5" w14:textId="77777777" w:rsidR="00F16E41" w:rsidRPr="009210F0" w:rsidRDefault="00F16E41" w:rsidP="00F16E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7FEBBECD" w14:textId="77777777" w:rsidR="00F16E41" w:rsidRPr="009210F0" w:rsidRDefault="00F16E41" w:rsidP="00F16E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3E812CA1" w14:textId="77777777" w:rsidR="0022741D" w:rsidRPr="00F16E41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</w:rPr>
      </w:pPr>
    </w:p>
    <w:p w14:paraId="7C99FE44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ABC787B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B66D13C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իմանալ օղակի մարտական առաջադրանքը.</w:t>
      </w:r>
    </w:p>
    <w:p w14:paraId="6275E0BB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իմանալ հակառակորդի ինժեներական զինամթերքը, ինժեներական տեխնիկայի հնարավորությունները, ականադաշտերի տեղադրման կարգը.</w:t>
      </w:r>
    </w:p>
    <w:p w14:paraId="5F3B628A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իմանալ Հայաստանի Հանրապետության պաշտպանությանը մասնակցող մարմինների կողմից օգտագործվող ինժեներական զինամթերքը, դրանց մարտական բնութագրերը, տեղադրման և ականազերծման կանոնները.</w:t>
      </w:r>
    </w:p>
    <w:p w14:paraId="04402499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իմանալ պայթուցիկ նյութերի տեսակները, կարողանալ օգտագործել պայթուցիկ նյութերը, իմանալ կրակային և էլեկտրական եղանակներով պայթեցման կարգը, ժամանակին և արագորեն կատարել հաշվարկներ.</w:t>
      </w:r>
    </w:p>
    <w:p w14:paraId="2BC8BA9B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lastRenderedPageBreak/>
        <w:t>իմանալ ամրաշինական կառույցների չափսերը, աշխատանքի ծավալը, սարքավորման հաջորդականությունը և ժամկետները, կատարել քողարկում, մարտական խնդիրներ կատարելիս ցուցաբերել քաջություն, նախաձեռնություն և հնարամտություն, օգնել ծառայակցին.</w:t>
      </w:r>
    </w:p>
    <w:p w14:paraId="4EAB888D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լինել ֆիզիկապես ամուր և դիմացկուն, տիրապետել ձեռնամարտի հնարքներին.</w:t>
      </w:r>
    </w:p>
    <w:p w14:paraId="25A26490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հրամանատարին պաշտպանել մարտի ժամանակ, նրա վիրավորվելու կամ զոհվելու դեպքում համարձակորեն իր վրա վերցնել ստորաբաժանման հրամանատարությունը, իմանալ հակառակորդի զանգվածային ոչնչացման և գերճշգրիտ զենքերից պաշտպանվելու եղանակները, հմտորեն օգտվել տեղանքից.</w:t>
      </w:r>
    </w:p>
    <w:p w14:paraId="61F8ABE5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առանց հրամանատարի թույլտվության չլքել իր տեղակայման վայրը, վիրավորվելիս կամ թունավորվելիս անհրաժեշտ միջոցներ ձեռնարկել ինքնօգնության և փոխօգնության համար և շարունակել առաջադրանքի կատարումը.</w:t>
      </w:r>
    </w:p>
    <w:p w14:paraId="1BE76A41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կարողանալ ինժեներական զինամթերքը, պայթեցման միջոցները և տեխնիկան պատրաստել մարտական օգտագործման, արագորեն և ճարպկորեն օգտագործել դրանք.</w:t>
      </w:r>
    </w:p>
    <w:p w14:paraId="17E3EEF9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կատարել իր գործառութային պարտականություններով սահմանված խնդիրները:</w:t>
      </w:r>
    </w:p>
    <w:p w14:paraId="1E537225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16E41">
        <w:rPr>
          <w:rFonts w:ascii="GHEA Grapalat" w:hAnsi="GHEA Grapalat"/>
          <w:sz w:val="20"/>
          <w:szCs w:val="20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16E41">
        <w:rPr>
          <w:rFonts w:ascii="GHEA Grapalat" w:hAnsi="GHEA Grapalat"/>
          <w:sz w:val="20"/>
          <w:szCs w:val="20"/>
        </w:rPr>
        <w:t xml:space="preserve">. </w:t>
      </w:r>
    </w:p>
    <w:p w14:paraId="024EA4F3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F16E41">
        <w:rPr>
          <w:rFonts w:ascii="GHEA Grapalat" w:hAnsi="GHEA Grapalat"/>
          <w:sz w:val="20"/>
          <w:szCs w:val="20"/>
        </w:rPr>
        <w:t xml:space="preserve">. </w:t>
      </w:r>
    </w:p>
    <w:p w14:paraId="1E1AB7E6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F16E41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F16E41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F16E41">
        <w:rPr>
          <w:rFonts w:ascii="GHEA Grapalat" w:hAnsi="GHEA Grapalat"/>
          <w:sz w:val="20"/>
          <w:szCs w:val="20"/>
        </w:rPr>
        <w:t xml:space="preserve">. </w:t>
      </w:r>
    </w:p>
    <w:p w14:paraId="020DC030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F16E41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F16E41">
        <w:rPr>
          <w:rFonts w:ascii="GHEA Grapalat" w:hAnsi="GHEA Grapalat"/>
          <w:sz w:val="20"/>
          <w:szCs w:val="20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F16E41">
        <w:rPr>
          <w:rFonts w:ascii="GHEA Grapalat" w:hAnsi="GHEA Grapalat"/>
          <w:sz w:val="20"/>
          <w:szCs w:val="20"/>
        </w:rPr>
        <w:t>.</w:t>
      </w:r>
    </w:p>
    <w:p w14:paraId="64929C72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F16E41">
        <w:rPr>
          <w:rFonts w:ascii="GHEA Grapalat" w:hAnsi="GHEA Grapalat"/>
          <w:sz w:val="20"/>
          <w:szCs w:val="20"/>
        </w:rPr>
        <w:t>.</w:t>
      </w:r>
    </w:p>
    <w:p w14:paraId="6788A54B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F16E41">
        <w:rPr>
          <w:rFonts w:ascii="GHEA Grapalat" w:hAnsi="GHEA Grapalat"/>
          <w:sz w:val="20"/>
          <w:szCs w:val="20"/>
        </w:rPr>
        <w:t>.</w:t>
      </w:r>
    </w:p>
    <w:p w14:paraId="003A23F6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lastRenderedPageBreak/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F16E41">
        <w:rPr>
          <w:rFonts w:ascii="GHEA Grapalat" w:hAnsi="GHEA Grapalat"/>
          <w:sz w:val="20"/>
          <w:szCs w:val="20"/>
        </w:rPr>
        <w:t>:</w:t>
      </w:r>
    </w:p>
    <w:p w14:paraId="5182558E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ապահովել մասնագիտական և ծառայողական պարտականությունների կատարման համար այլ անհրաժեշտ գիտելիքներ.</w:t>
      </w:r>
    </w:p>
    <w:p w14:paraId="1019037B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աշխատել պետական, ծառայողական կամ օրենքով պահպանվող այլ գաղտնիք պարունակող փաստաթղթերի հետ, պահպանել Հայաստանի Հանրապետության օրենսդրությամբ սահմանված պահանջները, այդ թվում` ծառայությունը դադարեցնելուց հետո.</w:t>
      </w:r>
    </w:p>
    <w:p w14:paraId="2AA72DD9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իրենց պարտականությունների կատարման համար ստանալ անհրաժեշտ լրիվ և հավաստի տեղեկատվություն.</w:t>
      </w:r>
    </w:p>
    <w:p w14:paraId="6A969F18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պահանջել պահպանել անվտանգության կանոնները արտակարգ իրավիճակի վայրում գտնվող բոլոր անձանցից.</w:t>
      </w:r>
    </w:p>
    <w:p w14:paraId="2F623D94" w14:textId="77777777" w:rsidR="009F7A3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 xml:space="preserve"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F16E41">
        <w:rPr>
          <w:rFonts w:ascii="GHEA Grapalat" w:hAnsi="GHEA Grapalat"/>
          <w:sz w:val="20"/>
          <w:szCs w:val="20"/>
        </w:rPr>
        <w:t>:</w:t>
      </w:r>
    </w:p>
    <w:p w14:paraId="66E112C8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39A6F73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6B28517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9A895EC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538C8561" w14:textId="77777777" w:rsidR="005A2666" w:rsidRPr="00F16E41" w:rsidRDefault="005A2666" w:rsidP="00F16E41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F16E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F16E41">
        <w:rPr>
          <w:rFonts w:ascii="GHEA Grapalat" w:hAnsi="GHEA Grapalat"/>
          <w:b/>
          <w:sz w:val="20"/>
          <w:szCs w:val="20"/>
        </w:rPr>
        <w:t xml:space="preserve"> </w:t>
      </w:r>
    </w:p>
    <w:p w14:paraId="50E5C3D0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1995D9C8" w14:textId="77777777" w:rsidR="00505221" w:rsidRPr="000D4F43" w:rsidRDefault="00303714" w:rsidP="00F16E41">
      <w:pPr>
        <w:ind w:right="14"/>
        <w:jc w:val="both"/>
        <w:rPr>
          <w:rFonts w:ascii="Cambria Math" w:hAnsi="Cambria Math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0D4F43">
        <w:rPr>
          <w:rFonts w:ascii="Cambria Math" w:hAnsi="Cambria Math"/>
          <w:sz w:val="20"/>
          <w:szCs w:val="20"/>
        </w:rPr>
        <w:t>.</w:t>
      </w:r>
    </w:p>
    <w:p w14:paraId="24D0919E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06F2A92" w14:textId="77777777" w:rsidR="00AE1941" w:rsidRDefault="00AE1941" w:rsidP="00F16E41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3C10A83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4FBD3DF2" w14:textId="79E5803F" w:rsidR="00D17A44" w:rsidRPr="00EF1C86" w:rsidRDefault="00D17A44" w:rsidP="00F16E41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Անհրաժեշտ </w:t>
      </w:r>
      <w:r w:rsidR="00F16E41">
        <w:rPr>
          <w:rFonts w:ascii="GHEA Grapalat" w:hAnsi="GHEA Grapalat"/>
          <w:b/>
          <w:sz w:val="20"/>
          <w:szCs w:val="20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3D6A45BD" w14:textId="310241B2" w:rsidR="00F16E41" w:rsidRDefault="00F16E41" w:rsidP="00F16E41">
      <w:pPr>
        <w:pStyle w:val="ListParagraph"/>
        <w:tabs>
          <w:tab w:val="left" w:pos="630"/>
        </w:tabs>
        <w:ind w:left="0" w:right="14"/>
        <w:jc w:val="both"/>
        <w:rPr>
          <w:rFonts w:ascii="GHEA Grapalat" w:hAnsi="GHEA Grapalat"/>
          <w:b/>
          <w:sz w:val="20"/>
          <w:szCs w:val="20"/>
        </w:rPr>
      </w:pPr>
    </w:p>
    <w:p w14:paraId="29FE5E95" w14:textId="77922A36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E7F42A9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132D20A5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F4C2773" w14:textId="77777777" w:rsidR="00F16E41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lastRenderedPageBreak/>
        <w:t xml:space="preserve"> </w:t>
      </w:r>
      <w:r w:rsidR="00F16E41">
        <w:rPr>
          <w:rFonts w:ascii="GHEA Grapalat" w:hAnsi="GHEA Grapalat"/>
          <w:b/>
          <w:color w:val="000000"/>
          <w:sz w:val="20"/>
          <w:szCs w:val="20"/>
        </w:rPr>
        <w:t xml:space="preserve"> </w:t>
      </w:r>
    </w:p>
    <w:p w14:paraId="454A05D9" w14:textId="179020EF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43CF409B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00EE4DEF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1307236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A9A57C9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1E269AFB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4A14444F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068D5C3A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817C228" w14:textId="77777777" w:rsidR="00B011ED" w:rsidRPr="00020A03" w:rsidRDefault="00B011ED" w:rsidP="00F16E41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280755D" w14:textId="77777777" w:rsidR="00B011ED" w:rsidRPr="008F290A" w:rsidRDefault="008F290A" w:rsidP="00F16E41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5233BF0" w14:textId="77777777" w:rsidR="00B011ED" w:rsidRPr="00020A03" w:rsidRDefault="00B011ED" w:rsidP="00F16E41">
      <w:pPr>
        <w:pStyle w:val="ListParagraph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43BF4725" w14:textId="77777777" w:rsidR="00B011ED" w:rsidRPr="00DE4CC7" w:rsidRDefault="00DE4CC7" w:rsidP="00F16E41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1C1931EE" w14:textId="77777777" w:rsidR="00B011ED" w:rsidRPr="00020A03" w:rsidRDefault="00B011ED" w:rsidP="00F16E41">
      <w:pPr>
        <w:pStyle w:val="ListParagraph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D9D48FC" w14:textId="77777777" w:rsidR="00B011ED" w:rsidRPr="00020A03" w:rsidRDefault="00B011ED" w:rsidP="00F16E41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6605B6FF" w14:textId="77777777" w:rsidR="00B011ED" w:rsidRPr="00020A03" w:rsidRDefault="00B011ED" w:rsidP="00F16E41">
      <w:pPr>
        <w:pStyle w:val="ListParagraph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44A5179" w14:textId="77777777" w:rsidR="00DE4CC7" w:rsidRPr="00DE4CC7" w:rsidRDefault="00DE4CC7" w:rsidP="00F16E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32243399" w14:textId="77777777" w:rsidR="00DE4CC7" w:rsidRPr="00DE4CC7" w:rsidRDefault="00DE4CC7" w:rsidP="00F16E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1DC479B" w14:textId="77777777" w:rsidR="00DE4CC7" w:rsidRPr="00DE4CC7" w:rsidRDefault="00DE4CC7" w:rsidP="00F16E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6AB3C2AC" w14:textId="77777777" w:rsidR="00B011ED" w:rsidRPr="00DE4CC7" w:rsidRDefault="00DE4CC7" w:rsidP="00F16E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D4037A0" w14:textId="77777777" w:rsidR="00B011ED" w:rsidRPr="00020A03" w:rsidRDefault="00B011ED" w:rsidP="00F16E41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3A2A141" w14:textId="77777777" w:rsidR="005E40D1" w:rsidRPr="005E40D1" w:rsidRDefault="005E40D1" w:rsidP="00F16E4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41113A4B" w14:textId="77777777" w:rsidR="00982C41" w:rsidRPr="005E40D1" w:rsidRDefault="005E40D1" w:rsidP="00F16E4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CF61681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7CA22B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0A37843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lastRenderedPageBreak/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5A4986BE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1C31026" w14:textId="39DEF25C" w:rsidR="005B6B82" w:rsidRPr="000029E8" w:rsidRDefault="005B6B82" w:rsidP="00F16E41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F16E41" w:rsidRPr="00F16E41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FA31F3" w:rsidRPr="00FA31F3">
        <w:rPr>
          <w:rFonts w:ascii="GHEA Grapalat" w:hAnsi="GHEA Grapalat"/>
          <w:color w:val="000000"/>
          <w:sz w:val="20"/>
          <w:szCs w:val="20"/>
          <w:lang w:val="hy-AM"/>
        </w:rPr>
        <w:t>ավագ ենթասպայի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34F559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8621C87"/>
    <w:multiLevelType w:val="hybridMultilevel"/>
    <w:tmpl w:val="5882D33A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B53223"/>
    <w:multiLevelType w:val="hybridMultilevel"/>
    <w:tmpl w:val="66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4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5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6"/>
  </w:num>
  <w:num w:numId="5">
    <w:abstractNumId w:val="0"/>
  </w:num>
  <w:num w:numId="6">
    <w:abstractNumId w:val="2"/>
  </w:num>
  <w:num w:numId="7">
    <w:abstractNumId w:val="11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6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3195E"/>
    <w:rsid w:val="00043712"/>
    <w:rsid w:val="0005402A"/>
    <w:rsid w:val="000567F5"/>
    <w:rsid w:val="00070FBD"/>
    <w:rsid w:val="00074263"/>
    <w:rsid w:val="00080D57"/>
    <w:rsid w:val="000B78E0"/>
    <w:rsid w:val="000C0463"/>
    <w:rsid w:val="000C5863"/>
    <w:rsid w:val="000D2D15"/>
    <w:rsid w:val="000D4F43"/>
    <w:rsid w:val="000D6225"/>
    <w:rsid w:val="000F27C6"/>
    <w:rsid w:val="00113D62"/>
    <w:rsid w:val="00124E3F"/>
    <w:rsid w:val="00133581"/>
    <w:rsid w:val="00135EA2"/>
    <w:rsid w:val="00154C13"/>
    <w:rsid w:val="001649DB"/>
    <w:rsid w:val="00171ABB"/>
    <w:rsid w:val="00181DB7"/>
    <w:rsid w:val="0018706B"/>
    <w:rsid w:val="00187A3B"/>
    <w:rsid w:val="00194ECD"/>
    <w:rsid w:val="001A3A09"/>
    <w:rsid w:val="001A6DC1"/>
    <w:rsid w:val="001D0AE8"/>
    <w:rsid w:val="001D1FC3"/>
    <w:rsid w:val="001D2434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2DEA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33A5"/>
    <w:rsid w:val="002D7B8D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43C9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45F16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2530"/>
    <w:rsid w:val="006B344A"/>
    <w:rsid w:val="006C1CE6"/>
    <w:rsid w:val="006C40F4"/>
    <w:rsid w:val="006D3CED"/>
    <w:rsid w:val="006E17EE"/>
    <w:rsid w:val="006E4E0A"/>
    <w:rsid w:val="0070139C"/>
    <w:rsid w:val="0070145A"/>
    <w:rsid w:val="007117F8"/>
    <w:rsid w:val="0073738A"/>
    <w:rsid w:val="007527CC"/>
    <w:rsid w:val="007561CC"/>
    <w:rsid w:val="0076513C"/>
    <w:rsid w:val="0076775B"/>
    <w:rsid w:val="0077286D"/>
    <w:rsid w:val="00774C20"/>
    <w:rsid w:val="00781EFF"/>
    <w:rsid w:val="0079502A"/>
    <w:rsid w:val="007A676A"/>
    <w:rsid w:val="007B1215"/>
    <w:rsid w:val="007D7359"/>
    <w:rsid w:val="007D7AC0"/>
    <w:rsid w:val="00805F4B"/>
    <w:rsid w:val="00816406"/>
    <w:rsid w:val="0082300D"/>
    <w:rsid w:val="00825C62"/>
    <w:rsid w:val="00834E67"/>
    <w:rsid w:val="0084179C"/>
    <w:rsid w:val="00854690"/>
    <w:rsid w:val="00866769"/>
    <w:rsid w:val="00893EC3"/>
    <w:rsid w:val="008A31DA"/>
    <w:rsid w:val="008B2C27"/>
    <w:rsid w:val="008B43C6"/>
    <w:rsid w:val="008B57D4"/>
    <w:rsid w:val="008C2D93"/>
    <w:rsid w:val="008C33FA"/>
    <w:rsid w:val="008D5595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13E"/>
    <w:rsid w:val="00993CFC"/>
    <w:rsid w:val="009B1D5E"/>
    <w:rsid w:val="009C3174"/>
    <w:rsid w:val="009F6215"/>
    <w:rsid w:val="009F7A33"/>
    <w:rsid w:val="00A155DA"/>
    <w:rsid w:val="00A21CBA"/>
    <w:rsid w:val="00A22FBF"/>
    <w:rsid w:val="00A256BF"/>
    <w:rsid w:val="00A31912"/>
    <w:rsid w:val="00A33E3E"/>
    <w:rsid w:val="00A351E1"/>
    <w:rsid w:val="00A41029"/>
    <w:rsid w:val="00A5146F"/>
    <w:rsid w:val="00A51DD9"/>
    <w:rsid w:val="00A52942"/>
    <w:rsid w:val="00A64321"/>
    <w:rsid w:val="00A844D6"/>
    <w:rsid w:val="00AB05D2"/>
    <w:rsid w:val="00AB5734"/>
    <w:rsid w:val="00AB5B28"/>
    <w:rsid w:val="00AC219A"/>
    <w:rsid w:val="00AC2C65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A791E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15615"/>
    <w:rsid w:val="00C27F8F"/>
    <w:rsid w:val="00C50CF5"/>
    <w:rsid w:val="00C53C62"/>
    <w:rsid w:val="00C67C15"/>
    <w:rsid w:val="00C75E3E"/>
    <w:rsid w:val="00C76D3A"/>
    <w:rsid w:val="00C85DF1"/>
    <w:rsid w:val="00C86155"/>
    <w:rsid w:val="00C96DFC"/>
    <w:rsid w:val="00CA607E"/>
    <w:rsid w:val="00CB14DF"/>
    <w:rsid w:val="00CB5575"/>
    <w:rsid w:val="00CB6DB2"/>
    <w:rsid w:val="00CD171B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3E4D"/>
    <w:rsid w:val="00D54A6B"/>
    <w:rsid w:val="00D54EC6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16A0"/>
    <w:rsid w:val="00DF4219"/>
    <w:rsid w:val="00E0591A"/>
    <w:rsid w:val="00E1731E"/>
    <w:rsid w:val="00E17DAF"/>
    <w:rsid w:val="00E230ED"/>
    <w:rsid w:val="00E33321"/>
    <w:rsid w:val="00E438FC"/>
    <w:rsid w:val="00E5032B"/>
    <w:rsid w:val="00E52101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63BA"/>
    <w:rsid w:val="00EC7F11"/>
    <w:rsid w:val="00ED53A7"/>
    <w:rsid w:val="00EE26F4"/>
    <w:rsid w:val="00EF01A8"/>
    <w:rsid w:val="00EF1B28"/>
    <w:rsid w:val="00EF38EA"/>
    <w:rsid w:val="00F028EF"/>
    <w:rsid w:val="00F13FF7"/>
    <w:rsid w:val="00F16E41"/>
    <w:rsid w:val="00F2229E"/>
    <w:rsid w:val="00F33B44"/>
    <w:rsid w:val="00F547A3"/>
    <w:rsid w:val="00F6797A"/>
    <w:rsid w:val="00F776FA"/>
    <w:rsid w:val="00F8363D"/>
    <w:rsid w:val="00FA1F36"/>
    <w:rsid w:val="00FA31F3"/>
    <w:rsid w:val="00FB46E0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FD147"/>
  <w15:docId w15:val="{99B906AB-4BE7-42F5-A014-3EADF350D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FC22F-CFCE-4A26-B18B-DBD470B22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3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207</cp:revision>
  <cp:lastPrinted>2020-04-06T13:14:00Z</cp:lastPrinted>
  <dcterms:created xsi:type="dcterms:W3CDTF">2019-03-11T10:38:00Z</dcterms:created>
  <dcterms:modified xsi:type="dcterms:W3CDTF">2024-10-31T06:18:00Z</dcterms:modified>
</cp:coreProperties>
</file>