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29180" w14:textId="77777777" w:rsidR="008D0015" w:rsidRPr="008D0015" w:rsidRDefault="008D0015" w:rsidP="00A157BD">
      <w:pPr>
        <w:jc w:val="center"/>
        <w:rPr>
          <w:rFonts w:ascii="GHEA Grapalat" w:hAnsi="GHEA Grapalat" w:cs="Times New Roman"/>
          <w:color w:val="000000"/>
          <w:sz w:val="24"/>
          <w:szCs w:val="24"/>
          <w:lang w:val="hy-AM"/>
        </w:rPr>
      </w:pPr>
    </w:p>
    <w:p w14:paraId="3FD65AB8" w14:textId="5C2A59C3" w:rsidR="00615830" w:rsidRPr="008D0015" w:rsidRDefault="00D85500"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8D0015">
        <w:rPr>
          <w:rFonts w:ascii="GHEA Grapalat" w:hAnsi="GHEA Grapalat" w:cs="Times New Roman"/>
          <w:b/>
          <w:bCs/>
          <w:sz w:val="24"/>
          <w:szCs w:val="24"/>
          <w:lang w:val="hy-AM"/>
        </w:rPr>
        <w:t>առայության նկարագիր</w:t>
      </w:r>
    </w:p>
    <w:tbl>
      <w:tblPr>
        <w:tblStyle w:val="TableGrid"/>
        <w:tblW w:w="10188" w:type="dxa"/>
        <w:tblLook w:val="04A0" w:firstRow="1" w:lastRow="0" w:firstColumn="1" w:lastColumn="0" w:noHBand="0" w:noVBand="1"/>
      </w:tblPr>
      <w:tblGrid>
        <w:gridCol w:w="2255"/>
        <w:gridCol w:w="7933"/>
      </w:tblGrid>
      <w:tr w:rsidR="00BF0C37" w:rsidRPr="008D0015" w14:paraId="26360E68" w14:textId="77777777" w:rsidTr="00FF4223">
        <w:trPr>
          <w:trHeight w:val="720"/>
        </w:trPr>
        <w:tc>
          <w:tcPr>
            <w:tcW w:w="2255" w:type="dxa"/>
          </w:tcPr>
          <w:p w14:paraId="39C1EC4C" w14:textId="483C2D5F" w:rsidR="00BF0C37" w:rsidRPr="00FA51B7" w:rsidRDefault="00A157BD"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Անվանում</w:t>
            </w:r>
          </w:p>
        </w:tc>
        <w:tc>
          <w:tcPr>
            <w:tcW w:w="7933" w:type="dxa"/>
          </w:tcPr>
          <w:p w14:paraId="5F930510" w14:textId="50BB358C" w:rsidR="00BF0C37" w:rsidRPr="00FA51B7" w:rsidRDefault="00CB4970" w:rsidP="008D0015">
            <w:pPr>
              <w:spacing w:before="240"/>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Հատուկ</w:t>
            </w:r>
            <w:r w:rsidR="00006487" w:rsidRPr="00FA51B7">
              <w:rPr>
                <w:rFonts w:ascii="GHEA Grapalat" w:hAnsi="GHEA Grapalat" w:cs="Times New Roman"/>
                <w:color w:val="000000"/>
                <w:sz w:val="24"/>
                <w:szCs w:val="24"/>
                <w:lang w:val="hy-AM"/>
              </w:rPr>
              <w:t xml:space="preserve"> կացության կարգավիճակ</w:t>
            </w:r>
            <w:r w:rsidR="00E110FF">
              <w:rPr>
                <w:rFonts w:ascii="GHEA Grapalat" w:hAnsi="GHEA Grapalat" w:cs="Times New Roman"/>
                <w:color w:val="000000"/>
                <w:sz w:val="24"/>
                <w:szCs w:val="24"/>
                <w:lang w:val="hy-AM"/>
              </w:rPr>
              <w:t>ի</w:t>
            </w:r>
            <w:r w:rsidR="00FA1D01">
              <w:rPr>
                <w:rFonts w:ascii="GHEA Grapalat" w:hAnsi="GHEA Grapalat" w:cs="Times New Roman"/>
                <w:color w:val="000000"/>
                <w:sz w:val="24"/>
                <w:szCs w:val="24"/>
                <w:lang w:val="hy-AM"/>
              </w:rPr>
              <w:t xml:space="preserve"> տրամադրում</w:t>
            </w:r>
            <w:r w:rsidR="008D0015" w:rsidRPr="00FA51B7">
              <w:rPr>
                <w:rFonts w:ascii="GHEA Grapalat" w:hAnsi="GHEA Grapalat" w:cs="Times New Roman"/>
                <w:color w:val="000000"/>
                <w:sz w:val="24"/>
                <w:szCs w:val="24"/>
                <w:lang w:val="hy-AM"/>
              </w:rPr>
              <w:t>։</w:t>
            </w:r>
          </w:p>
        </w:tc>
      </w:tr>
      <w:tr w:rsidR="00BF0C37" w:rsidRPr="008D0015" w14:paraId="7CF1A0C7" w14:textId="77777777" w:rsidTr="00FF4223">
        <w:trPr>
          <w:trHeight w:val="1422"/>
        </w:trPr>
        <w:tc>
          <w:tcPr>
            <w:tcW w:w="2255" w:type="dxa"/>
          </w:tcPr>
          <w:p w14:paraId="02D36C39" w14:textId="46E63299" w:rsidR="00BF0C37" w:rsidRPr="00FA51B7" w:rsidRDefault="00ED5CE5"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Արդյունք</w:t>
            </w:r>
          </w:p>
        </w:tc>
        <w:tc>
          <w:tcPr>
            <w:tcW w:w="7933" w:type="dxa"/>
          </w:tcPr>
          <w:p w14:paraId="03EB8247" w14:textId="141592C0" w:rsidR="00BF0C37" w:rsidRPr="00FA51B7" w:rsidRDefault="00006487" w:rsidP="008D0015">
            <w:pPr>
              <w:spacing w:before="240"/>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Ծառայության մատուցման արդյունքում օտարերկրացին ստանում է ՀՀ տարածքում օրինական բնակության իրավունք /</w:t>
            </w:r>
            <w:r w:rsidR="00786B66" w:rsidRPr="00FA51B7">
              <w:rPr>
                <w:rFonts w:ascii="GHEA Grapalat" w:hAnsi="GHEA Grapalat" w:cs="Times New Roman"/>
                <w:color w:val="000000"/>
                <w:sz w:val="24"/>
                <w:szCs w:val="24"/>
                <w:lang w:val="hy-AM"/>
              </w:rPr>
              <w:t>մշտական</w:t>
            </w:r>
            <w:r w:rsidRPr="00FA51B7">
              <w:rPr>
                <w:rFonts w:ascii="GHEA Grapalat" w:hAnsi="GHEA Grapalat" w:cs="Times New Roman"/>
                <w:color w:val="000000"/>
                <w:sz w:val="24"/>
                <w:szCs w:val="24"/>
                <w:lang w:val="hy-AM"/>
              </w:rPr>
              <w:t xml:space="preserve"> կացության կարգավիճակ/</w:t>
            </w:r>
            <w:r w:rsidR="008D0015" w:rsidRPr="00FA51B7">
              <w:rPr>
                <w:rFonts w:ascii="GHEA Grapalat" w:hAnsi="GHEA Grapalat" w:cs="Times New Roman"/>
                <w:color w:val="000000"/>
                <w:sz w:val="24"/>
                <w:szCs w:val="24"/>
                <w:lang w:val="hy-AM"/>
              </w:rPr>
              <w:t>։</w:t>
            </w:r>
          </w:p>
        </w:tc>
      </w:tr>
      <w:tr w:rsidR="00BF0C37" w:rsidRPr="008D0015" w14:paraId="53A3AEE8" w14:textId="77777777" w:rsidTr="00FF4223">
        <w:trPr>
          <w:trHeight w:val="1440"/>
        </w:trPr>
        <w:tc>
          <w:tcPr>
            <w:tcW w:w="2255" w:type="dxa"/>
          </w:tcPr>
          <w:p w14:paraId="5CB1F1F6" w14:textId="6738046F" w:rsidR="00BF0C37" w:rsidRPr="00FA51B7" w:rsidRDefault="00ED5CE5"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Դիմումատու</w:t>
            </w:r>
          </w:p>
        </w:tc>
        <w:tc>
          <w:tcPr>
            <w:tcW w:w="7933" w:type="dxa"/>
          </w:tcPr>
          <w:p w14:paraId="319C48DA" w14:textId="6A549201" w:rsidR="00BF0C37" w:rsidRPr="00FA51B7" w:rsidRDefault="008D0015" w:rsidP="008D0015">
            <w:pPr>
              <w:jc w:val="both"/>
              <w:rPr>
                <w:rFonts w:ascii="GHEA Grapalat" w:hAnsi="GHEA Grapalat"/>
                <w:sz w:val="24"/>
                <w:szCs w:val="24"/>
                <w:lang w:val="hy-AM"/>
              </w:rPr>
            </w:pPr>
            <w:r w:rsidRPr="00FA51B7">
              <w:rPr>
                <w:rFonts w:ascii="GHEA Grapalat" w:hAnsi="GHEA Grapalat"/>
                <w:sz w:val="24"/>
                <w:szCs w:val="24"/>
                <w:lang w:val="hy-AM"/>
              </w:rPr>
              <w:t>Ա</w:t>
            </w:r>
            <w:r w:rsidR="00CB4970" w:rsidRPr="00FA51B7">
              <w:rPr>
                <w:rFonts w:ascii="GHEA Grapalat" w:hAnsi="GHEA Grapalat"/>
                <w:sz w:val="24"/>
                <w:szCs w:val="24"/>
                <w:lang w:val="hy-AM"/>
              </w:rPr>
              <w:t>զգությամբ հայ կամ ՀՀ-ում տնտեսական կամ մշակութային գործունեություն իրականացնող 16 տարին լրացած օտարերկրացին, նրա օրինական ներկայացուցիչը կամ լիազորված անձը</w:t>
            </w:r>
            <w:r w:rsidRPr="00FA51B7">
              <w:rPr>
                <w:rFonts w:ascii="GHEA Grapalat" w:hAnsi="GHEA Grapalat"/>
                <w:sz w:val="24"/>
                <w:szCs w:val="24"/>
                <w:lang w:val="hy-AM"/>
              </w:rPr>
              <w:t>։</w:t>
            </w:r>
          </w:p>
        </w:tc>
      </w:tr>
      <w:tr w:rsidR="00BF0C37" w:rsidRPr="008D0015" w14:paraId="346D79D9" w14:textId="77777777" w:rsidTr="00FF4223">
        <w:trPr>
          <w:trHeight w:val="1054"/>
        </w:trPr>
        <w:tc>
          <w:tcPr>
            <w:tcW w:w="2255" w:type="dxa"/>
          </w:tcPr>
          <w:p w14:paraId="4979E0B5" w14:textId="23BA71BC" w:rsidR="00BF0C37" w:rsidRPr="00FA51B7" w:rsidRDefault="00ED5CE5"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Ծառայության տեսակ</w:t>
            </w:r>
          </w:p>
        </w:tc>
        <w:tc>
          <w:tcPr>
            <w:tcW w:w="7933" w:type="dxa"/>
          </w:tcPr>
          <w:p w14:paraId="63AE6534" w14:textId="3645A8AE" w:rsidR="00BF0C37" w:rsidRPr="00FA51B7" w:rsidRDefault="00006487" w:rsidP="008D0015">
            <w:pPr>
              <w:spacing w:before="240"/>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Ծառայությունը մատուցվում է փաստաթղթերը միգրացիայի և քաղաքացիության ծառայություն ներկայացնելու միջոցով</w:t>
            </w:r>
            <w:r w:rsidR="008D0015" w:rsidRPr="00FA51B7">
              <w:rPr>
                <w:rFonts w:ascii="GHEA Grapalat" w:hAnsi="GHEA Grapalat" w:cs="Times New Roman"/>
                <w:color w:val="000000"/>
                <w:sz w:val="24"/>
                <w:szCs w:val="24"/>
                <w:lang w:val="hy-AM"/>
              </w:rPr>
              <w:t>։</w:t>
            </w:r>
            <w:r w:rsidR="00C8200A" w:rsidRPr="00FA51B7">
              <w:rPr>
                <w:rFonts w:ascii="GHEA Grapalat" w:hAnsi="GHEA Grapalat" w:cs="Times New Roman"/>
                <w:color w:val="000000"/>
                <w:sz w:val="24"/>
                <w:szCs w:val="24"/>
                <w:lang w:val="hy-AM"/>
              </w:rPr>
              <w:t xml:space="preserve"> </w:t>
            </w:r>
            <w:r w:rsidR="00ED5CE5" w:rsidRPr="00FA51B7">
              <w:rPr>
                <w:rFonts w:ascii="GHEA Grapalat" w:hAnsi="GHEA Grapalat" w:cs="Times New Roman"/>
                <w:color w:val="000000"/>
                <w:sz w:val="24"/>
                <w:szCs w:val="24"/>
                <w:lang w:val="hy-AM"/>
              </w:rPr>
              <w:t xml:space="preserve"> </w:t>
            </w:r>
          </w:p>
        </w:tc>
      </w:tr>
      <w:tr w:rsidR="00BF0C37" w:rsidRPr="008D0015" w14:paraId="6A1A01FC" w14:textId="77777777" w:rsidTr="00FF4223">
        <w:trPr>
          <w:trHeight w:val="1453"/>
        </w:trPr>
        <w:tc>
          <w:tcPr>
            <w:tcW w:w="2255" w:type="dxa"/>
          </w:tcPr>
          <w:p w14:paraId="66E83A45" w14:textId="4E369037" w:rsidR="00BF0C37" w:rsidRPr="00FA51B7" w:rsidRDefault="00ED5CE5"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Ներկայացման ենթակա տեղեկատվություն</w:t>
            </w:r>
          </w:p>
        </w:tc>
        <w:tc>
          <w:tcPr>
            <w:tcW w:w="7933" w:type="dxa"/>
          </w:tcPr>
          <w:p w14:paraId="2C6C4B8D" w14:textId="4EA1FE1F" w:rsidR="00F67D2E" w:rsidRPr="00FA51B7" w:rsidRDefault="00F67D2E" w:rsidP="008D0015">
            <w:pPr>
              <w:pStyle w:val="NormalWeb"/>
              <w:shd w:val="clear" w:color="auto" w:fill="FFFFFF"/>
              <w:spacing w:before="0" w:beforeAutospacing="0" w:after="0" w:afterAutospacing="0"/>
              <w:jc w:val="both"/>
              <w:rPr>
                <w:rFonts w:ascii="GHEA Grapalat" w:hAnsi="GHEA Grapalat"/>
                <w:color w:val="000000"/>
                <w:lang w:val="fr-FR"/>
              </w:rPr>
            </w:pPr>
            <w:proofErr w:type="spellStart"/>
            <w:r w:rsidRPr="00FA51B7">
              <w:rPr>
                <w:rFonts w:ascii="GHEA Grapalat" w:hAnsi="GHEA Grapalat"/>
                <w:color w:val="000000"/>
                <w:lang w:val="fr-FR"/>
              </w:rPr>
              <w:t>Կացության</w:t>
            </w:r>
            <w:proofErr w:type="spellEnd"/>
            <w:r w:rsidRPr="00FA51B7">
              <w:rPr>
                <w:rFonts w:ascii="GHEA Grapalat" w:hAnsi="GHEA Grapalat"/>
                <w:color w:val="000000"/>
                <w:lang w:val="fr-FR"/>
              </w:rPr>
              <w:t xml:space="preserve"> </w:t>
            </w:r>
            <w:r w:rsidR="00CB4970" w:rsidRPr="00FA51B7">
              <w:rPr>
                <w:rFonts w:ascii="GHEA Grapalat" w:hAnsi="GHEA Grapalat"/>
                <w:color w:val="000000"/>
                <w:lang w:val="hy-AM"/>
              </w:rPr>
              <w:t>հատուկ</w:t>
            </w:r>
            <w:r w:rsidRPr="00FA51B7">
              <w:rPr>
                <w:rFonts w:ascii="GHEA Grapalat" w:hAnsi="GHEA Grapalat"/>
                <w:color w:val="000000"/>
                <w:lang w:val="fr-FR"/>
              </w:rPr>
              <w:t xml:space="preserve"> </w:t>
            </w:r>
            <w:proofErr w:type="spellStart"/>
            <w:r w:rsidRPr="00FA51B7">
              <w:rPr>
                <w:rFonts w:ascii="GHEA Grapalat" w:hAnsi="GHEA Grapalat"/>
                <w:color w:val="000000"/>
                <w:lang w:val="fr-FR"/>
              </w:rPr>
              <w:t>կարգավիճակ</w:t>
            </w:r>
            <w:proofErr w:type="spellEnd"/>
            <w:r w:rsidRPr="00FA51B7">
              <w:rPr>
                <w:rFonts w:ascii="GHEA Grapalat" w:hAnsi="GHEA Grapalat"/>
                <w:color w:val="000000"/>
                <w:lang w:val="fr-FR"/>
              </w:rPr>
              <w:t xml:space="preserve"> </w:t>
            </w:r>
            <w:proofErr w:type="spellStart"/>
            <w:r w:rsidRPr="00FA51B7">
              <w:rPr>
                <w:rFonts w:ascii="GHEA Grapalat" w:hAnsi="GHEA Grapalat"/>
                <w:color w:val="000000"/>
                <w:lang w:val="fr-FR"/>
              </w:rPr>
              <w:t>ստանալու</w:t>
            </w:r>
            <w:proofErr w:type="spellEnd"/>
            <w:r w:rsidRPr="00FA51B7">
              <w:rPr>
                <w:rFonts w:ascii="GHEA Grapalat" w:hAnsi="GHEA Grapalat"/>
                <w:color w:val="000000"/>
                <w:lang w:val="fr-FR"/>
              </w:rPr>
              <w:t xml:space="preserve"> </w:t>
            </w:r>
            <w:proofErr w:type="spellStart"/>
            <w:r w:rsidRPr="00FA51B7">
              <w:rPr>
                <w:rFonts w:ascii="GHEA Grapalat" w:hAnsi="GHEA Grapalat"/>
                <w:color w:val="000000"/>
                <w:lang w:val="fr-FR"/>
              </w:rPr>
              <w:t>համար</w:t>
            </w:r>
            <w:proofErr w:type="spellEnd"/>
            <w:r w:rsidRPr="00FA51B7">
              <w:rPr>
                <w:rFonts w:ascii="GHEA Grapalat" w:hAnsi="GHEA Grapalat"/>
                <w:color w:val="000000"/>
                <w:lang w:val="fr-FR"/>
              </w:rPr>
              <w:t xml:space="preserve"> </w:t>
            </w:r>
            <w:proofErr w:type="spellStart"/>
            <w:r w:rsidRPr="00FA51B7">
              <w:rPr>
                <w:rFonts w:ascii="GHEA Grapalat" w:hAnsi="GHEA Grapalat"/>
                <w:color w:val="000000"/>
                <w:lang w:val="fr-FR"/>
              </w:rPr>
              <w:t>դիմումատուն</w:t>
            </w:r>
            <w:proofErr w:type="spellEnd"/>
            <w:r w:rsidRPr="00FA51B7">
              <w:rPr>
                <w:rFonts w:ascii="GHEA Grapalat" w:hAnsi="GHEA Grapalat"/>
                <w:color w:val="000000"/>
                <w:lang w:val="fr-FR"/>
              </w:rPr>
              <w:t xml:space="preserve"> </w:t>
            </w:r>
            <w:proofErr w:type="spellStart"/>
            <w:r w:rsidRPr="00FA51B7">
              <w:rPr>
                <w:rFonts w:ascii="GHEA Grapalat" w:hAnsi="GHEA Grapalat"/>
                <w:color w:val="000000"/>
                <w:lang w:val="fr-FR"/>
              </w:rPr>
              <w:t>ներկայացնում</w:t>
            </w:r>
            <w:proofErr w:type="spellEnd"/>
            <w:r w:rsidRPr="00FA51B7">
              <w:rPr>
                <w:rFonts w:ascii="GHEA Grapalat" w:hAnsi="GHEA Grapalat"/>
                <w:color w:val="000000"/>
                <w:lang w:val="fr-FR"/>
              </w:rPr>
              <w:t xml:space="preserve"> է. </w:t>
            </w:r>
          </w:p>
          <w:p w14:paraId="6D11B099" w14:textId="77777777" w:rsidR="008D0015" w:rsidRPr="00FA51B7" w:rsidRDefault="008D0015" w:rsidP="008D0015">
            <w:pPr>
              <w:pStyle w:val="ListParagraph"/>
              <w:numPr>
                <w:ilvl w:val="0"/>
                <w:numId w:val="3"/>
              </w:numPr>
              <w:tabs>
                <w:tab w:val="left" w:pos="1815"/>
              </w:tabs>
              <w:spacing w:after="200"/>
              <w:jc w:val="both"/>
              <w:rPr>
                <w:rFonts w:ascii="GHEA Grapalat" w:hAnsi="GHEA Grapalat"/>
                <w:sz w:val="24"/>
                <w:szCs w:val="24"/>
                <w:lang w:val="en-US"/>
              </w:rPr>
            </w:pPr>
            <w:proofErr w:type="spellStart"/>
            <w:r w:rsidRPr="00FA51B7">
              <w:rPr>
                <w:rFonts w:ascii="GHEA Grapalat" w:hAnsi="GHEA Grapalat" w:cs="Sylfaen"/>
                <w:sz w:val="24"/>
                <w:szCs w:val="24"/>
                <w:lang w:val="en-US"/>
              </w:rPr>
              <w:t>Դ</w:t>
            </w:r>
            <w:r w:rsidR="00CB4970" w:rsidRPr="00FA51B7">
              <w:rPr>
                <w:rFonts w:ascii="GHEA Grapalat" w:hAnsi="GHEA Grapalat" w:cs="Sylfaen"/>
                <w:sz w:val="24"/>
                <w:szCs w:val="24"/>
                <w:lang w:val="en-US"/>
              </w:rPr>
              <w:t>իմում</w:t>
            </w:r>
            <w:proofErr w:type="spellEnd"/>
            <w:r w:rsidRPr="00FA51B7">
              <w:rPr>
                <w:rFonts w:ascii="GHEA Grapalat" w:hAnsi="GHEA Grapalat" w:cs="Sylfaen"/>
                <w:sz w:val="24"/>
                <w:szCs w:val="24"/>
                <w:lang w:val="en-US"/>
              </w:rPr>
              <w:t>,</w:t>
            </w:r>
            <w:r w:rsidR="00CB4970" w:rsidRPr="00FA51B7">
              <w:rPr>
                <w:rFonts w:ascii="GHEA Grapalat" w:hAnsi="GHEA Grapalat"/>
                <w:sz w:val="24"/>
                <w:szCs w:val="24"/>
                <w:lang w:val="en-US"/>
              </w:rPr>
              <w:t xml:space="preserve"> </w:t>
            </w:r>
          </w:p>
          <w:p w14:paraId="051B7330" w14:textId="77777777" w:rsidR="008D0015" w:rsidRPr="00FA51B7" w:rsidRDefault="00CB4970" w:rsidP="008D0015">
            <w:pPr>
              <w:pStyle w:val="ListParagraph"/>
              <w:numPr>
                <w:ilvl w:val="0"/>
                <w:numId w:val="3"/>
              </w:numPr>
              <w:tabs>
                <w:tab w:val="left" w:pos="1815"/>
              </w:tabs>
              <w:spacing w:after="200"/>
              <w:jc w:val="both"/>
              <w:rPr>
                <w:rFonts w:ascii="GHEA Grapalat" w:hAnsi="GHEA Grapalat"/>
                <w:sz w:val="24"/>
                <w:szCs w:val="24"/>
                <w:lang w:val="en-US"/>
              </w:rPr>
            </w:pPr>
            <w:proofErr w:type="spellStart"/>
            <w:r w:rsidRPr="00FA51B7">
              <w:rPr>
                <w:rFonts w:ascii="GHEA Grapalat" w:hAnsi="GHEA Grapalat" w:cs="Sylfaen"/>
                <w:sz w:val="24"/>
                <w:szCs w:val="24"/>
                <w:lang w:val="en-US"/>
              </w:rPr>
              <w:t>Դիմում</w:t>
            </w:r>
            <w:r w:rsidRPr="00FA51B7">
              <w:rPr>
                <w:rFonts w:ascii="GHEA Grapalat" w:hAnsi="GHEA Grapalat"/>
                <w:sz w:val="24"/>
                <w:szCs w:val="24"/>
                <w:lang w:val="en-US"/>
              </w:rPr>
              <w:t>-հարցաթերթիկ</w:t>
            </w:r>
            <w:proofErr w:type="spellEnd"/>
            <w:r w:rsidR="008D0015" w:rsidRPr="00FA51B7">
              <w:rPr>
                <w:rFonts w:ascii="GHEA Grapalat" w:hAnsi="GHEA Grapalat"/>
                <w:sz w:val="24"/>
                <w:szCs w:val="24"/>
                <w:lang w:val="en-US"/>
              </w:rPr>
              <w:t>,</w:t>
            </w:r>
            <w:r w:rsidRPr="00FA51B7">
              <w:rPr>
                <w:rFonts w:ascii="GHEA Grapalat" w:hAnsi="GHEA Grapalat"/>
                <w:sz w:val="24"/>
                <w:szCs w:val="24"/>
                <w:lang w:val="en-US"/>
              </w:rPr>
              <w:t xml:space="preserve"> </w:t>
            </w:r>
          </w:p>
          <w:p w14:paraId="6B821B97" w14:textId="77777777" w:rsidR="008D0015" w:rsidRPr="00FA51B7" w:rsidRDefault="00CB4970" w:rsidP="008D0015">
            <w:pPr>
              <w:pStyle w:val="ListParagraph"/>
              <w:numPr>
                <w:ilvl w:val="0"/>
                <w:numId w:val="3"/>
              </w:numPr>
              <w:tabs>
                <w:tab w:val="left" w:pos="1815"/>
              </w:tabs>
              <w:spacing w:after="200"/>
              <w:jc w:val="both"/>
              <w:rPr>
                <w:rFonts w:ascii="GHEA Grapalat" w:hAnsi="GHEA Grapalat"/>
                <w:sz w:val="24"/>
                <w:szCs w:val="24"/>
                <w:lang w:val="en-US"/>
              </w:rPr>
            </w:pPr>
            <w:r w:rsidRPr="00FA51B7">
              <w:rPr>
                <w:rFonts w:ascii="GHEA Grapalat" w:hAnsi="GHEA Grapalat" w:cs="Sylfaen"/>
                <w:sz w:val="24"/>
                <w:szCs w:val="24"/>
                <w:lang w:val="en-US"/>
              </w:rPr>
              <w:t>ՀՀ</w:t>
            </w:r>
            <w:r w:rsidRPr="00FA51B7">
              <w:rPr>
                <w:rFonts w:ascii="GHEA Grapalat" w:hAnsi="GHEA Grapalat"/>
                <w:sz w:val="24"/>
                <w:szCs w:val="24"/>
                <w:lang w:val="en-US"/>
              </w:rPr>
              <w:t>-</w:t>
            </w:r>
            <w:proofErr w:type="spellStart"/>
            <w:r w:rsidRPr="00FA51B7">
              <w:rPr>
                <w:rFonts w:ascii="GHEA Grapalat" w:hAnsi="GHEA Grapalat"/>
                <w:sz w:val="24"/>
                <w:szCs w:val="24"/>
                <w:lang w:val="en-US"/>
              </w:rPr>
              <w:t>ում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օրինական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հիմքով</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բնակվե</w:t>
            </w:r>
            <w:r w:rsidR="008D0015" w:rsidRPr="00FA51B7">
              <w:rPr>
                <w:rFonts w:ascii="GHEA Grapalat" w:hAnsi="GHEA Grapalat"/>
                <w:sz w:val="24"/>
                <w:szCs w:val="24"/>
                <w:lang w:val="en-US"/>
              </w:rPr>
              <w:t>լ</w:t>
            </w:r>
            <w:r w:rsidRPr="00FA51B7">
              <w:rPr>
                <w:rFonts w:ascii="GHEA Grapalat" w:hAnsi="GHEA Grapalat"/>
                <w:sz w:val="24"/>
                <w:szCs w:val="24"/>
                <w:lang w:val="en-US"/>
              </w:rPr>
              <w:t>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հավաստող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 xml:space="preserve">` ՀՀ </w:t>
            </w:r>
            <w:proofErr w:type="spellStart"/>
            <w:r w:rsidRPr="00FA51B7">
              <w:rPr>
                <w:rFonts w:ascii="GHEA Grapalat" w:hAnsi="GHEA Grapalat"/>
                <w:sz w:val="24"/>
                <w:szCs w:val="24"/>
                <w:lang w:val="en-US"/>
              </w:rPr>
              <w:t>մուտքի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վիզա</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կացության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քարտ</w:t>
            </w:r>
            <w:proofErr w:type="spellEnd"/>
            <w:r w:rsidRPr="00FA51B7">
              <w:rPr>
                <w:rFonts w:ascii="GHEA Grapalat" w:hAnsi="GHEA Grapalat"/>
                <w:sz w:val="24"/>
                <w:szCs w:val="24"/>
                <w:lang w:val="en-US"/>
              </w:rPr>
              <w:t xml:space="preserve">, ՀՀ </w:t>
            </w:r>
            <w:proofErr w:type="spellStart"/>
            <w:r w:rsidRPr="00FA51B7">
              <w:rPr>
                <w:rFonts w:ascii="GHEA Grapalat" w:hAnsi="GHEA Grapalat"/>
                <w:sz w:val="24"/>
                <w:szCs w:val="24"/>
                <w:lang w:val="en-US"/>
              </w:rPr>
              <w:t>հատուկ</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անձնագիր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սահմանային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վերահսկողություն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իրականացնող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մարմնի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կողմից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փաստաթղթում</w:t>
            </w:r>
            <w:proofErr w:type="spellEnd"/>
            <w:r w:rsidRPr="00FA51B7">
              <w:rPr>
                <w:rFonts w:ascii="GHEA Grapalat" w:hAnsi="GHEA Grapalat"/>
                <w:sz w:val="24"/>
                <w:szCs w:val="24"/>
                <w:lang w:val="en-US"/>
              </w:rPr>
              <w:t xml:space="preserve"> ՀՀ </w:t>
            </w:r>
            <w:proofErr w:type="spellStart"/>
            <w:r w:rsidRPr="00FA51B7">
              <w:rPr>
                <w:rFonts w:ascii="GHEA Grapalat" w:hAnsi="GHEA Grapalat"/>
                <w:sz w:val="24"/>
                <w:szCs w:val="24"/>
                <w:lang w:val="en-US"/>
              </w:rPr>
              <w:t>մուտք</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գործելու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մասին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կատարված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նշումը</w:t>
            </w:r>
            <w:proofErr w:type="spellEnd"/>
            <w:r w:rsidR="008D0015" w:rsidRPr="00FA51B7">
              <w:rPr>
                <w:rFonts w:ascii="GHEA Grapalat" w:hAnsi="GHEA Grapalat"/>
                <w:sz w:val="24"/>
                <w:szCs w:val="24"/>
                <w:lang w:val="en-US"/>
              </w:rPr>
              <w:t>,</w:t>
            </w:r>
            <w:r w:rsidRPr="00FA51B7">
              <w:rPr>
                <w:rFonts w:ascii="GHEA Grapalat" w:hAnsi="GHEA Grapalat"/>
                <w:sz w:val="24"/>
                <w:szCs w:val="24"/>
                <w:lang w:val="en-US"/>
              </w:rPr>
              <w:t xml:space="preserve"> </w:t>
            </w:r>
          </w:p>
          <w:p w14:paraId="0A50656E" w14:textId="77777777" w:rsidR="008D0015" w:rsidRPr="00FA51B7" w:rsidRDefault="00CB4970" w:rsidP="008D0015">
            <w:pPr>
              <w:pStyle w:val="ListParagraph"/>
              <w:numPr>
                <w:ilvl w:val="0"/>
                <w:numId w:val="3"/>
              </w:numPr>
              <w:tabs>
                <w:tab w:val="left" w:pos="1815"/>
              </w:tabs>
              <w:spacing w:after="200"/>
              <w:jc w:val="both"/>
              <w:rPr>
                <w:rFonts w:ascii="GHEA Grapalat" w:hAnsi="GHEA Grapalat"/>
                <w:sz w:val="24"/>
                <w:szCs w:val="24"/>
                <w:lang w:val="en-US"/>
              </w:rPr>
            </w:pPr>
            <w:r w:rsidRPr="00FA51B7">
              <w:rPr>
                <w:rFonts w:ascii="GHEA Grapalat" w:hAnsi="GHEA Grapalat" w:cs="Sylfaen"/>
                <w:color w:val="000000"/>
                <w:sz w:val="24"/>
                <w:szCs w:val="24"/>
                <w:shd w:val="clear" w:color="auto" w:fill="FFFFFF"/>
              </w:rPr>
              <w:t>Հ</w:t>
            </w:r>
            <w:r w:rsidRPr="00FA51B7">
              <w:rPr>
                <w:rFonts w:ascii="GHEA Grapalat" w:hAnsi="GHEA Grapalat"/>
                <w:color w:val="000000"/>
                <w:sz w:val="24"/>
                <w:szCs w:val="24"/>
                <w:shd w:val="clear" w:color="auto" w:fill="FFFFFF"/>
              </w:rPr>
              <w:t>Հ</w:t>
            </w:r>
            <w:r w:rsidR="008D0015" w:rsidRPr="00FA51B7">
              <w:rPr>
                <w:rFonts w:ascii="GHEA Grapalat" w:hAnsi="GHEA Grapalat"/>
                <w:color w:val="000000"/>
                <w:sz w:val="24"/>
                <w:szCs w:val="24"/>
                <w:shd w:val="clear" w:color="auto" w:fill="FFFFFF"/>
              </w:rPr>
              <w:t>-</w:t>
            </w:r>
            <w:r w:rsidRPr="00FA51B7">
              <w:rPr>
                <w:rFonts w:ascii="GHEA Grapalat" w:hAnsi="GHEA Grapalat"/>
                <w:color w:val="000000"/>
                <w:sz w:val="24"/>
                <w:szCs w:val="24"/>
                <w:shd w:val="clear" w:color="auto" w:fill="FFFFFF"/>
              </w:rPr>
              <w:t>ում տնտեսական կամ մշակութային գործունեություն իրականացնելը հիմնավորող փաստաթուղթ (միայն ազգությամբ ոչ հայերի համար)</w:t>
            </w:r>
            <w:r w:rsidR="008D0015" w:rsidRPr="00FA51B7">
              <w:rPr>
                <w:rFonts w:ascii="GHEA Grapalat" w:hAnsi="GHEA Grapalat"/>
                <w:color w:val="000000"/>
                <w:sz w:val="24"/>
                <w:szCs w:val="24"/>
                <w:shd w:val="clear" w:color="auto" w:fill="FFFFFF"/>
              </w:rPr>
              <w:t>,</w:t>
            </w:r>
          </w:p>
          <w:p w14:paraId="3CD8E571" w14:textId="79FD6D20" w:rsidR="00CB4970" w:rsidRPr="00FA51B7" w:rsidRDefault="00CB4970" w:rsidP="008D0015">
            <w:pPr>
              <w:pStyle w:val="ListParagraph"/>
              <w:numPr>
                <w:ilvl w:val="0"/>
                <w:numId w:val="3"/>
              </w:numPr>
              <w:tabs>
                <w:tab w:val="left" w:pos="1815"/>
              </w:tabs>
              <w:spacing w:after="200"/>
              <w:jc w:val="both"/>
              <w:rPr>
                <w:rFonts w:ascii="GHEA Grapalat" w:hAnsi="GHEA Grapalat"/>
                <w:sz w:val="24"/>
                <w:szCs w:val="24"/>
                <w:lang w:val="en-US"/>
              </w:rPr>
            </w:pPr>
            <w:proofErr w:type="spellStart"/>
            <w:r w:rsidRPr="00FA51B7">
              <w:rPr>
                <w:rFonts w:ascii="GHEA Grapalat" w:hAnsi="GHEA Grapalat" w:cs="Sylfaen"/>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փաստաթղթերից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որևէ</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մեկը</w:t>
            </w:r>
            <w:proofErr w:type="spellEnd"/>
            <w:r w:rsidRPr="00FA51B7">
              <w:rPr>
                <w:rFonts w:ascii="GHEA Grapalat" w:hAnsi="GHEA Grapalat"/>
                <w:sz w:val="24"/>
                <w:szCs w:val="24"/>
                <w:lang w:val="en-US"/>
              </w:rPr>
              <w:t>`</w:t>
            </w:r>
          </w:p>
          <w:p w14:paraId="67E6FD8F" w14:textId="77777777" w:rsidR="00CB4970" w:rsidRPr="00FA51B7" w:rsidRDefault="00CB4970" w:rsidP="008D0015">
            <w:pPr>
              <w:pStyle w:val="ListParagraph"/>
              <w:tabs>
                <w:tab w:val="left" w:pos="1815"/>
              </w:tabs>
              <w:ind w:left="1080"/>
              <w:jc w:val="both"/>
              <w:rPr>
                <w:rFonts w:ascii="GHEA Grapalat" w:hAnsi="GHEA Grapalat"/>
                <w:sz w:val="24"/>
                <w:szCs w:val="24"/>
                <w:lang w:val="en-US"/>
              </w:rPr>
            </w:pPr>
            <w:r w:rsidRPr="00FA51B7">
              <w:rPr>
                <w:rFonts w:ascii="GHEA Grapalat" w:hAnsi="GHEA Grapalat"/>
                <w:sz w:val="24"/>
                <w:szCs w:val="24"/>
                <w:lang w:val="en-US"/>
              </w:rPr>
              <w:t xml:space="preserve">ա. </w:t>
            </w:r>
            <w:proofErr w:type="spellStart"/>
            <w:r w:rsidRPr="00FA51B7">
              <w:rPr>
                <w:rFonts w:ascii="GHEA Grapalat" w:hAnsi="GHEA Grapalat"/>
                <w:sz w:val="24"/>
                <w:szCs w:val="24"/>
                <w:lang w:val="en-US"/>
              </w:rPr>
              <w:t>եկեղեցական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կառույցների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կողմից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տրված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մկրտության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մասին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դեսպանության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հյուպատոսական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հիմնարկի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կողմից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մկրտվածի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նրա</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ծնողի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մասին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նշումով</w:t>
            </w:r>
            <w:proofErr w:type="spellEnd"/>
            <w:r w:rsidRPr="00FA51B7">
              <w:rPr>
                <w:rFonts w:ascii="GHEA Grapalat" w:hAnsi="GHEA Grapalat"/>
                <w:sz w:val="24"/>
                <w:szCs w:val="24"/>
                <w:lang w:val="en-US"/>
              </w:rPr>
              <w:t>,</w:t>
            </w:r>
          </w:p>
          <w:p w14:paraId="239A4B2A" w14:textId="6BE9BF40" w:rsidR="00CB4970" w:rsidRPr="00FA51B7" w:rsidRDefault="00CB4970" w:rsidP="008D0015">
            <w:pPr>
              <w:pStyle w:val="ListParagraph"/>
              <w:tabs>
                <w:tab w:val="left" w:pos="1815"/>
              </w:tabs>
              <w:ind w:left="1080"/>
              <w:jc w:val="both"/>
              <w:rPr>
                <w:rFonts w:ascii="GHEA Grapalat" w:hAnsi="GHEA Grapalat"/>
                <w:sz w:val="24"/>
                <w:szCs w:val="24"/>
                <w:lang w:val="en-US"/>
              </w:rPr>
            </w:pPr>
            <w:r w:rsidRPr="00FA51B7">
              <w:rPr>
                <w:rFonts w:ascii="GHEA Grapalat" w:hAnsi="GHEA Grapalat"/>
                <w:sz w:val="24"/>
                <w:szCs w:val="24"/>
                <w:lang w:val="en-US"/>
              </w:rPr>
              <w:t xml:space="preserve">բ. </w:t>
            </w:r>
            <w:proofErr w:type="spellStart"/>
            <w:r w:rsidRPr="00FA51B7">
              <w:rPr>
                <w:rFonts w:ascii="GHEA Grapalat" w:hAnsi="GHEA Grapalat"/>
                <w:sz w:val="24"/>
                <w:szCs w:val="24"/>
                <w:lang w:val="en-US"/>
              </w:rPr>
              <w:t>օտարերկրյա</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պետության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իրավասու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մարմինների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կողմից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տրված</w:t>
            </w:r>
            <w:proofErr w:type="spellEnd"/>
            <w:r w:rsidRPr="00FA51B7">
              <w:rPr>
                <w:rFonts w:ascii="GHEA Grapalat" w:hAnsi="GHEA Grapalat"/>
                <w:sz w:val="24"/>
                <w:szCs w:val="24"/>
                <w:lang w:val="en-US"/>
              </w:rPr>
              <w:t xml:space="preserve"> </w:t>
            </w:r>
            <w:r w:rsidR="008D0015" w:rsidRPr="00FA51B7">
              <w:rPr>
                <w:rFonts w:ascii="GHEA Grapalat" w:hAnsi="GHEA Grapalat"/>
                <w:sz w:val="24"/>
                <w:szCs w:val="24"/>
                <w:lang w:val="en-US"/>
              </w:rPr>
              <w:t>և</w:t>
            </w:r>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ապոստիլով</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հյուպատոսական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վավերացմամբ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մասին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w:t>
            </w:r>
          </w:p>
          <w:p w14:paraId="197196FE" w14:textId="0E436A2D" w:rsidR="00CB4970" w:rsidRPr="00FA51B7" w:rsidRDefault="00CB4970" w:rsidP="008D0015">
            <w:pPr>
              <w:pStyle w:val="ListParagraph"/>
              <w:tabs>
                <w:tab w:val="left" w:pos="1815"/>
              </w:tabs>
              <w:ind w:left="1080"/>
              <w:jc w:val="both"/>
              <w:rPr>
                <w:rFonts w:ascii="GHEA Grapalat" w:hAnsi="GHEA Grapalat"/>
                <w:sz w:val="24"/>
                <w:szCs w:val="24"/>
                <w:lang w:val="en-US"/>
              </w:rPr>
            </w:pPr>
            <w:r w:rsidRPr="00FA51B7">
              <w:rPr>
                <w:rFonts w:ascii="GHEA Grapalat" w:hAnsi="GHEA Grapalat"/>
                <w:sz w:val="24"/>
                <w:szCs w:val="24"/>
                <w:lang w:val="hy-AM"/>
              </w:rPr>
              <w:t>գ</w:t>
            </w:r>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ծնողի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պապի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տատի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հարազատ</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քրոջ</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եղբոր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ծննդյան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վկայականը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այլ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որում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առկա</w:t>
            </w:r>
            <w:proofErr w:type="spellEnd"/>
            <w:r w:rsidRPr="00FA51B7">
              <w:rPr>
                <w:rFonts w:ascii="GHEA Grapalat" w:hAnsi="GHEA Grapalat"/>
                <w:sz w:val="24"/>
                <w:szCs w:val="24"/>
                <w:lang w:val="en-US"/>
              </w:rPr>
              <w:t xml:space="preserve"> է </w:t>
            </w: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վերաբերյալ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նշում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Համահայր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համամայր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եղբոր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lastRenderedPageBreak/>
              <w:t>քրոջ</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ծննդյան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վկայականը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ազգությունը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այլ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համար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կարող</w:t>
            </w:r>
            <w:proofErr w:type="spellEnd"/>
            <w:r w:rsidRPr="00FA51B7">
              <w:rPr>
                <w:rFonts w:ascii="GHEA Grapalat" w:hAnsi="GHEA Grapalat"/>
                <w:sz w:val="24"/>
                <w:szCs w:val="24"/>
                <w:lang w:val="en-US"/>
              </w:rPr>
              <w:t xml:space="preserve"> է </w:t>
            </w:r>
            <w:proofErr w:type="spellStart"/>
            <w:r w:rsidRPr="00FA51B7">
              <w:rPr>
                <w:rFonts w:ascii="GHEA Grapalat" w:hAnsi="GHEA Grapalat"/>
                <w:sz w:val="24"/>
                <w:szCs w:val="24"/>
                <w:lang w:val="en-US"/>
              </w:rPr>
              <w:t>հանդիսանալ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ազգությունը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եթե</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եղբոր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քրոջ</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պայմանավորված</w:t>
            </w:r>
            <w:proofErr w:type="spellEnd"/>
            <w:r w:rsidRPr="00FA51B7">
              <w:rPr>
                <w:rFonts w:ascii="GHEA Grapalat" w:hAnsi="GHEA Grapalat"/>
                <w:sz w:val="24"/>
                <w:szCs w:val="24"/>
                <w:lang w:val="en-US"/>
              </w:rPr>
              <w:t xml:space="preserve"> է </w:t>
            </w:r>
            <w:proofErr w:type="spellStart"/>
            <w:r w:rsidRPr="00FA51B7">
              <w:rPr>
                <w:rFonts w:ascii="GHEA Grapalat" w:hAnsi="GHEA Grapalat"/>
                <w:sz w:val="24"/>
                <w:szCs w:val="24"/>
                <w:lang w:val="en-US"/>
              </w:rPr>
              <w:t>նրանց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համատեղ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ծնողի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ազգությամբ</w:t>
            </w:r>
            <w:proofErr w:type="spellEnd"/>
            <w:r w:rsidR="00175749" w:rsidRPr="00FA51B7">
              <w:rPr>
                <w:rFonts w:ascii="GHEA Grapalat" w:hAnsi="GHEA Grapalat"/>
                <w:sz w:val="24"/>
                <w:szCs w:val="24"/>
                <w:lang w:val="en-US"/>
              </w:rPr>
              <w:t>։</w:t>
            </w:r>
          </w:p>
          <w:p w14:paraId="35BA46FF" w14:textId="111DD342" w:rsidR="00CB4970" w:rsidRPr="00FA51B7" w:rsidRDefault="00CB4970" w:rsidP="008D0015">
            <w:pPr>
              <w:pStyle w:val="ListParagraph"/>
              <w:tabs>
                <w:tab w:val="left" w:pos="1815"/>
              </w:tabs>
              <w:ind w:left="1080"/>
              <w:jc w:val="both"/>
              <w:rPr>
                <w:rFonts w:ascii="GHEA Grapalat" w:hAnsi="GHEA Grapalat"/>
                <w:sz w:val="24"/>
                <w:szCs w:val="24"/>
                <w:lang w:val="en-US"/>
              </w:rPr>
            </w:pPr>
            <w:proofErr w:type="spellStart"/>
            <w:r w:rsidRPr="00FA51B7">
              <w:rPr>
                <w:rFonts w:ascii="GHEA Grapalat" w:hAnsi="GHEA Grapalat"/>
                <w:sz w:val="24"/>
                <w:szCs w:val="24"/>
                <w:lang w:val="en-US"/>
              </w:rPr>
              <w:t>Սույն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կետի</w:t>
            </w:r>
            <w:proofErr w:type="spellEnd"/>
            <w:r w:rsidRPr="00FA51B7">
              <w:rPr>
                <w:rFonts w:ascii="GHEA Grapalat" w:hAnsi="GHEA Grapalat"/>
                <w:sz w:val="24"/>
                <w:szCs w:val="24"/>
                <w:lang w:val="en-US"/>
              </w:rPr>
              <w:t xml:space="preserve"> "</w:t>
            </w:r>
            <w:r w:rsidRPr="00FA51B7">
              <w:rPr>
                <w:rFonts w:ascii="GHEA Grapalat" w:hAnsi="GHEA Grapalat"/>
                <w:sz w:val="24"/>
                <w:szCs w:val="24"/>
                <w:lang w:val="hy-AM"/>
              </w:rPr>
              <w:t>գ</w:t>
            </w:r>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պարբերությամբ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նախատեսված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փաստաթղթերի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հետ</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միասին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ներկայացվում</w:t>
            </w:r>
            <w:proofErr w:type="spellEnd"/>
            <w:r w:rsidRPr="00FA51B7">
              <w:rPr>
                <w:rFonts w:ascii="GHEA Grapalat" w:hAnsi="GHEA Grapalat"/>
                <w:sz w:val="24"/>
                <w:szCs w:val="24"/>
                <w:lang w:val="en-US"/>
              </w:rPr>
              <w:t xml:space="preserve"> է </w:t>
            </w:r>
            <w:proofErr w:type="spellStart"/>
            <w:r w:rsidRPr="00FA51B7">
              <w:rPr>
                <w:rFonts w:ascii="GHEA Grapalat" w:hAnsi="GHEA Grapalat"/>
                <w:sz w:val="24"/>
                <w:szCs w:val="24"/>
                <w:lang w:val="en-US"/>
              </w:rPr>
              <w:t>նա</w:t>
            </w:r>
            <w:r w:rsidR="00175749" w:rsidRPr="00FA51B7">
              <w:rPr>
                <w:rFonts w:ascii="GHEA Grapalat" w:hAnsi="GHEA Grapalat"/>
                <w:sz w:val="24"/>
                <w:szCs w:val="24"/>
                <w:lang w:val="en-US"/>
              </w:rPr>
              <w:t>և</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տվյալ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ազգակցական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կապը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հիմնավորող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իրավասու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պետական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մարմինների</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կողմից</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տրված</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փաստաթուղթ</w:t>
            </w:r>
            <w:proofErr w:type="spellEnd"/>
            <w:r w:rsidRPr="00FA51B7">
              <w:rPr>
                <w:rFonts w:ascii="GHEA Grapalat" w:hAnsi="GHEA Grapalat"/>
                <w:sz w:val="24"/>
                <w:szCs w:val="24"/>
                <w:lang w:val="en-US"/>
              </w:rPr>
              <w:t xml:space="preserve">: </w:t>
            </w:r>
          </w:p>
          <w:p w14:paraId="136CB576" w14:textId="77777777" w:rsidR="00175749" w:rsidRPr="00FA51B7" w:rsidRDefault="00CB4970" w:rsidP="00175749">
            <w:pPr>
              <w:pStyle w:val="ListParagraph"/>
              <w:tabs>
                <w:tab w:val="left" w:pos="1815"/>
              </w:tabs>
              <w:ind w:left="1080"/>
              <w:jc w:val="both"/>
              <w:rPr>
                <w:rFonts w:ascii="GHEA Grapalat" w:hAnsi="GHEA Grapalat"/>
                <w:sz w:val="24"/>
                <w:szCs w:val="24"/>
                <w:lang w:val="en-US"/>
              </w:rPr>
            </w:pP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հաստատող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փաստաթղթեր</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են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համարվում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նաև</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ազգությամբ</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հայ</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լինելու</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վերաբերյալ</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նշում</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պարունակող</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անձնագիրը</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ծննդյան</w:t>
            </w:r>
            <w:proofErr w:type="spellEnd"/>
            <w:r w:rsidRPr="00FA51B7">
              <w:rPr>
                <w:rFonts w:ascii="GHEA Grapalat" w:hAnsi="GHEA Grapalat"/>
                <w:sz w:val="24"/>
                <w:szCs w:val="24"/>
                <w:lang w:val="en-US"/>
              </w:rPr>
              <w:t xml:space="preserve"> </w:t>
            </w:r>
            <w:proofErr w:type="spellStart"/>
            <w:r w:rsidRPr="00FA51B7">
              <w:rPr>
                <w:rFonts w:ascii="GHEA Grapalat" w:hAnsi="GHEA Grapalat"/>
                <w:sz w:val="24"/>
                <w:szCs w:val="24"/>
                <w:lang w:val="en-US"/>
              </w:rPr>
              <w:t>վկայականը</w:t>
            </w:r>
            <w:proofErr w:type="spellEnd"/>
            <w:r w:rsidR="00175749" w:rsidRPr="00FA51B7">
              <w:rPr>
                <w:rFonts w:ascii="GHEA Grapalat" w:hAnsi="GHEA Grapalat"/>
                <w:sz w:val="24"/>
                <w:szCs w:val="24"/>
                <w:lang w:val="en-US"/>
              </w:rPr>
              <w:t>,</w:t>
            </w:r>
          </w:p>
          <w:p w14:paraId="71B0B955" w14:textId="54D7EB3F" w:rsidR="00175749" w:rsidRPr="00FA51B7" w:rsidRDefault="00175749" w:rsidP="00175749">
            <w:pPr>
              <w:tabs>
                <w:tab w:val="left" w:pos="1815"/>
              </w:tabs>
              <w:ind w:left="631" w:hanging="180"/>
              <w:jc w:val="both"/>
              <w:rPr>
                <w:rFonts w:ascii="GHEA Grapalat" w:hAnsi="GHEA Grapalat"/>
                <w:sz w:val="24"/>
                <w:szCs w:val="24"/>
                <w:lang w:val="en-US"/>
              </w:rPr>
            </w:pPr>
            <w:r w:rsidRPr="00FA51B7">
              <w:rPr>
                <w:rFonts w:ascii="GHEA Grapalat" w:hAnsi="GHEA Grapalat" w:cs="Sylfaen"/>
                <w:sz w:val="24"/>
                <w:szCs w:val="24"/>
                <w:lang w:val="en-US"/>
              </w:rPr>
              <w:t>6</w:t>
            </w:r>
            <w:r w:rsidRPr="00FA51B7">
              <w:rPr>
                <w:rFonts w:ascii="Microsoft JhengHei" w:eastAsia="Microsoft JhengHei" w:hAnsi="Microsoft JhengHei" w:cs="Microsoft JhengHei" w:hint="eastAsia"/>
                <w:sz w:val="24"/>
                <w:szCs w:val="24"/>
                <w:lang w:val="en-US"/>
              </w:rPr>
              <w:t>․</w:t>
            </w:r>
            <w:r w:rsidR="00FF4223" w:rsidRPr="00FA51B7">
              <w:rPr>
                <w:rFonts w:ascii="GHEA Grapalat" w:eastAsia="Microsoft JhengHei" w:hAnsi="GHEA Grapalat" w:cs="Microsoft JhengHei"/>
                <w:sz w:val="24"/>
                <w:szCs w:val="24"/>
                <w:lang w:val="en-US"/>
              </w:rPr>
              <w:t xml:space="preserve"> </w:t>
            </w:r>
            <w:proofErr w:type="spellStart"/>
            <w:r w:rsidR="00CB4970" w:rsidRPr="00FA51B7">
              <w:rPr>
                <w:rFonts w:ascii="GHEA Grapalat" w:hAnsi="GHEA Grapalat" w:cs="Sylfaen"/>
                <w:sz w:val="24"/>
                <w:szCs w:val="24"/>
                <w:lang w:val="en-US"/>
              </w:rPr>
              <w:t>անձնագիր</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կամ</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ճամփորդական</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փաստաթուղթ</w:t>
            </w:r>
            <w:proofErr w:type="spellEnd"/>
            <w:r w:rsidR="00CB4970" w:rsidRPr="00FA51B7">
              <w:rPr>
                <w:rFonts w:ascii="GHEA Grapalat" w:hAnsi="GHEA Grapalat"/>
                <w:sz w:val="24"/>
                <w:szCs w:val="24"/>
                <w:lang w:val="en-US"/>
              </w:rPr>
              <w:t xml:space="preserve"> և </w:t>
            </w:r>
            <w:proofErr w:type="spellStart"/>
            <w:r w:rsidR="00CB4970" w:rsidRPr="00FA51B7">
              <w:rPr>
                <w:rFonts w:ascii="GHEA Grapalat" w:hAnsi="GHEA Grapalat"/>
                <w:sz w:val="24"/>
                <w:szCs w:val="24"/>
                <w:lang w:val="en-US"/>
              </w:rPr>
              <w:t>դրա</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նոտարական</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կարգով</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վավերացված</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հայերեն</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թարգմանությունը</w:t>
            </w:r>
            <w:proofErr w:type="spellEnd"/>
            <w:r w:rsidRPr="00FA51B7">
              <w:rPr>
                <w:rFonts w:ascii="GHEA Grapalat" w:hAnsi="GHEA Grapalat"/>
                <w:sz w:val="24"/>
                <w:szCs w:val="24"/>
                <w:lang w:val="en-US"/>
              </w:rPr>
              <w:t>,</w:t>
            </w:r>
            <w:r w:rsidR="00CB4970" w:rsidRPr="00FA51B7">
              <w:rPr>
                <w:rFonts w:ascii="GHEA Grapalat" w:hAnsi="GHEA Grapalat"/>
                <w:sz w:val="24"/>
                <w:szCs w:val="24"/>
                <w:lang w:val="en-US"/>
              </w:rPr>
              <w:t xml:space="preserve"> </w:t>
            </w:r>
          </w:p>
          <w:p w14:paraId="3D1D808B" w14:textId="06534E32" w:rsidR="00175749" w:rsidRPr="00FA51B7" w:rsidRDefault="00175749" w:rsidP="00175749">
            <w:pPr>
              <w:tabs>
                <w:tab w:val="left" w:pos="1815"/>
              </w:tabs>
              <w:ind w:left="631" w:hanging="180"/>
              <w:jc w:val="both"/>
              <w:rPr>
                <w:rFonts w:ascii="GHEA Grapalat" w:hAnsi="GHEA Grapalat"/>
                <w:sz w:val="24"/>
                <w:szCs w:val="24"/>
                <w:lang w:val="en-US"/>
              </w:rPr>
            </w:pPr>
            <w:r w:rsidRPr="00FA51B7">
              <w:rPr>
                <w:rFonts w:ascii="GHEA Grapalat" w:hAnsi="GHEA Grapalat"/>
                <w:sz w:val="24"/>
                <w:szCs w:val="24"/>
                <w:lang w:val="en-US"/>
              </w:rPr>
              <w:t>7</w:t>
            </w:r>
            <w:r w:rsidRPr="00FA51B7">
              <w:rPr>
                <w:rFonts w:ascii="Microsoft JhengHei" w:eastAsia="Microsoft JhengHei" w:hAnsi="Microsoft JhengHei" w:cs="Microsoft JhengHei" w:hint="eastAsia"/>
                <w:sz w:val="24"/>
                <w:szCs w:val="24"/>
                <w:lang w:val="en-US"/>
              </w:rPr>
              <w:t>․</w:t>
            </w:r>
            <w:r w:rsidRPr="00FA51B7">
              <w:rPr>
                <w:rFonts w:ascii="GHEA Grapalat" w:eastAsia="Microsoft JhengHei" w:hAnsi="GHEA Grapalat" w:cs="Microsoft JhengHei"/>
                <w:sz w:val="24"/>
                <w:szCs w:val="24"/>
                <w:lang w:val="en-US"/>
              </w:rPr>
              <w:t xml:space="preserve"> </w:t>
            </w:r>
            <w:r w:rsidR="000217F1" w:rsidRPr="00FA51B7">
              <w:rPr>
                <w:rFonts w:ascii="GHEA Grapalat" w:eastAsia="Microsoft JhengHei" w:hAnsi="GHEA Grapalat" w:cs="Microsoft JhengHei"/>
                <w:sz w:val="24"/>
                <w:szCs w:val="24"/>
                <w:lang w:val="en-US"/>
              </w:rPr>
              <w:t xml:space="preserve"> </w:t>
            </w:r>
            <w:r w:rsidR="00CB4970" w:rsidRPr="00FA51B7">
              <w:rPr>
                <w:rFonts w:ascii="GHEA Grapalat" w:hAnsi="GHEA Grapalat"/>
                <w:sz w:val="24"/>
                <w:szCs w:val="24"/>
                <w:lang w:val="en-US"/>
              </w:rPr>
              <w:t xml:space="preserve">3.5սմ x 4.5սմ </w:t>
            </w:r>
            <w:proofErr w:type="spellStart"/>
            <w:r w:rsidR="00CB4970" w:rsidRPr="00FA51B7">
              <w:rPr>
                <w:rFonts w:ascii="GHEA Grapalat" w:hAnsi="GHEA Grapalat"/>
                <w:sz w:val="24"/>
                <w:szCs w:val="24"/>
                <w:lang w:val="en-US"/>
              </w:rPr>
              <w:t>չափսի</w:t>
            </w:r>
            <w:proofErr w:type="spellEnd"/>
            <w:r w:rsidR="00CB4970" w:rsidRPr="00FA51B7">
              <w:rPr>
                <w:rFonts w:ascii="GHEA Grapalat" w:hAnsi="GHEA Grapalat"/>
                <w:sz w:val="24"/>
                <w:szCs w:val="24"/>
                <w:lang w:val="en-US"/>
              </w:rPr>
              <w:t xml:space="preserve"> 6 </w:t>
            </w:r>
            <w:proofErr w:type="spellStart"/>
            <w:r w:rsidR="00CB4970" w:rsidRPr="00FA51B7">
              <w:rPr>
                <w:rFonts w:ascii="GHEA Grapalat" w:hAnsi="GHEA Grapalat"/>
                <w:sz w:val="24"/>
                <w:szCs w:val="24"/>
                <w:lang w:val="en-US"/>
              </w:rPr>
              <w:t>գունավոր</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լուսանկար</w:t>
            </w:r>
            <w:proofErr w:type="spellEnd"/>
            <w:r w:rsidRPr="00FA51B7">
              <w:rPr>
                <w:rFonts w:ascii="GHEA Grapalat" w:hAnsi="GHEA Grapalat"/>
                <w:sz w:val="24"/>
                <w:szCs w:val="24"/>
                <w:lang w:val="en-US"/>
              </w:rPr>
              <w:t>,</w:t>
            </w:r>
          </w:p>
          <w:p w14:paraId="5610E4FB" w14:textId="2CF53227" w:rsidR="00F67D2E" w:rsidRPr="00FA51B7" w:rsidRDefault="00175749" w:rsidP="00175749">
            <w:pPr>
              <w:tabs>
                <w:tab w:val="left" w:pos="1815"/>
              </w:tabs>
              <w:ind w:left="631" w:hanging="180"/>
              <w:jc w:val="both"/>
              <w:rPr>
                <w:rFonts w:ascii="GHEA Grapalat" w:hAnsi="GHEA Grapalat"/>
                <w:sz w:val="24"/>
                <w:szCs w:val="24"/>
                <w:lang w:val="en-US"/>
              </w:rPr>
            </w:pPr>
            <w:r w:rsidRPr="00FA51B7">
              <w:rPr>
                <w:rFonts w:ascii="GHEA Grapalat" w:hAnsi="GHEA Grapalat" w:cs="Sylfaen"/>
                <w:sz w:val="24"/>
                <w:szCs w:val="24"/>
                <w:lang w:val="en-US"/>
              </w:rPr>
              <w:t>8</w:t>
            </w:r>
            <w:r w:rsidRPr="00FA51B7">
              <w:rPr>
                <w:rFonts w:ascii="Microsoft JhengHei" w:eastAsia="Microsoft JhengHei" w:hAnsi="Microsoft JhengHei" w:cs="Microsoft JhengHei" w:hint="eastAsia"/>
                <w:sz w:val="24"/>
                <w:szCs w:val="24"/>
                <w:lang w:val="en-US"/>
              </w:rPr>
              <w:t>․</w:t>
            </w:r>
            <w:r w:rsidR="00FF4223" w:rsidRPr="00FA51B7">
              <w:rPr>
                <w:rFonts w:ascii="GHEA Grapalat" w:eastAsia="Microsoft JhengHei" w:hAnsi="GHEA Grapalat" w:cs="Microsoft JhengHei"/>
                <w:sz w:val="24"/>
                <w:szCs w:val="24"/>
                <w:lang w:val="en-US"/>
              </w:rPr>
              <w:t xml:space="preserve"> </w:t>
            </w:r>
            <w:proofErr w:type="spellStart"/>
            <w:r w:rsidR="00CB4970" w:rsidRPr="00FA51B7">
              <w:rPr>
                <w:rFonts w:ascii="GHEA Grapalat" w:hAnsi="GHEA Grapalat" w:cs="Sylfaen"/>
                <w:sz w:val="24"/>
                <w:szCs w:val="24"/>
                <w:lang w:val="en-US"/>
              </w:rPr>
              <w:t>պետական</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տուրքի</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վճարման</w:t>
            </w:r>
            <w:proofErr w:type="spellEnd"/>
            <w:r w:rsidR="00CB4970" w:rsidRPr="00FA51B7">
              <w:rPr>
                <w:rFonts w:ascii="GHEA Grapalat" w:hAnsi="GHEA Grapalat"/>
                <w:sz w:val="24"/>
                <w:szCs w:val="24"/>
                <w:lang w:val="en-US"/>
              </w:rPr>
              <w:t xml:space="preserve"> </w:t>
            </w:r>
            <w:proofErr w:type="spellStart"/>
            <w:r w:rsidR="00CB4970" w:rsidRPr="00FA51B7">
              <w:rPr>
                <w:rFonts w:ascii="GHEA Grapalat" w:hAnsi="GHEA Grapalat"/>
                <w:sz w:val="24"/>
                <w:szCs w:val="24"/>
                <w:lang w:val="en-US"/>
              </w:rPr>
              <w:t>անդորրագիր</w:t>
            </w:r>
            <w:proofErr w:type="spellEnd"/>
            <w:r w:rsidR="00CB4970" w:rsidRPr="00FA51B7">
              <w:rPr>
                <w:rFonts w:ascii="GHEA Grapalat" w:hAnsi="GHEA Grapalat"/>
                <w:sz w:val="24"/>
                <w:szCs w:val="24"/>
                <w:lang w:val="en-US"/>
              </w:rPr>
              <w:t xml:space="preserve"> (900005162111100- </w:t>
            </w:r>
            <w:r w:rsidR="00CB4970" w:rsidRPr="00FA51B7">
              <w:rPr>
                <w:rFonts w:ascii="GHEA Grapalat" w:hAnsi="GHEA Grapalat"/>
                <w:b/>
                <w:bCs/>
                <w:sz w:val="24"/>
                <w:szCs w:val="24"/>
                <w:lang w:val="en-US"/>
              </w:rPr>
              <w:t>150</w:t>
            </w:r>
            <w:r w:rsidRPr="00FA51B7">
              <w:rPr>
                <w:rFonts w:ascii="GHEA Grapalat" w:hAnsi="GHEA Grapalat"/>
                <w:b/>
                <w:bCs/>
                <w:sz w:val="24"/>
                <w:szCs w:val="24"/>
                <w:lang w:val="en-US"/>
              </w:rPr>
              <w:t xml:space="preserve"> </w:t>
            </w:r>
            <w:r w:rsidR="00CB4970" w:rsidRPr="00FA51B7">
              <w:rPr>
                <w:rFonts w:ascii="GHEA Grapalat" w:hAnsi="GHEA Grapalat"/>
                <w:b/>
                <w:bCs/>
                <w:sz w:val="24"/>
                <w:szCs w:val="24"/>
                <w:lang w:val="en-US"/>
              </w:rPr>
              <w:t xml:space="preserve">000 </w:t>
            </w:r>
            <w:r w:rsidRPr="00FA51B7">
              <w:rPr>
                <w:rFonts w:ascii="GHEA Grapalat" w:hAnsi="GHEA Grapalat"/>
                <w:b/>
                <w:bCs/>
                <w:sz w:val="24"/>
                <w:szCs w:val="24"/>
                <w:lang w:val="en-US"/>
              </w:rPr>
              <w:t xml:space="preserve">ՀՀ </w:t>
            </w:r>
            <w:proofErr w:type="spellStart"/>
            <w:r w:rsidR="00CB4970" w:rsidRPr="00FA51B7">
              <w:rPr>
                <w:rFonts w:ascii="GHEA Grapalat" w:hAnsi="GHEA Grapalat"/>
                <w:b/>
                <w:bCs/>
                <w:sz w:val="24"/>
                <w:szCs w:val="24"/>
                <w:lang w:val="en-US"/>
              </w:rPr>
              <w:t>դրամ</w:t>
            </w:r>
            <w:proofErr w:type="spellEnd"/>
            <w:r w:rsidR="00CB4970" w:rsidRPr="00FA51B7">
              <w:rPr>
                <w:rFonts w:ascii="GHEA Grapalat" w:hAnsi="GHEA Grapalat"/>
                <w:sz w:val="24"/>
                <w:szCs w:val="24"/>
                <w:lang w:val="en-US"/>
              </w:rPr>
              <w:t>):</w:t>
            </w:r>
          </w:p>
          <w:p w14:paraId="612D4FD1" w14:textId="77777777" w:rsidR="00F67D2E" w:rsidRPr="00FA51B7" w:rsidRDefault="00F67D2E" w:rsidP="008D0015">
            <w:pPr>
              <w:tabs>
                <w:tab w:val="left" w:pos="1815"/>
              </w:tabs>
              <w:jc w:val="both"/>
              <w:rPr>
                <w:rFonts w:ascii="GHEA Grapalat" w:hAnsi="GHEA Grapalat"/>
                <w:sz w:val="24"/>
                <w:szCs w:val="24"/>
                <w:lang w:val="fr-FR"/>
              </w:rPr>
            </w:pPr>
            <w:proofErr w:type="spellStart"/>
            <w:r w:rsidRPr="00FA51B7">
              <w:rPr>
                <w:rFonts w:ascii="GHEA Grapalat" w:hAnsi="GHEA Grapalat"/>
                <w:sz w:val="24"/>
                <w:szCs w:val="24"/>
                <w:lang w:val="en-US"/>
              </w:rPr>
              <w:t>Բոլոր</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օտարալեզու</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փաստաթղթերը</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պետք</w:t>
            </w:r>
            <w:proofErr w:type="spellEnd"/>
            <w:r w:rsidRPr="00FA51B7">
              <w:rPr>
                <w:rFonts w:ascii="GHEA Grapalat" w:hAnsi="GHEA Grapalat"/>
                <w:sz w:val="24"/>
                <w:szCs w:val="24"/>
                <w:lang w:val="fr-FR"/>
              </w:rPr>
              <w:t xml:space="preserve"> </w:t>
            </w:r>
            <w:r w:rsidRPr="00FA51B7">
              <w:rPr>
                <w:rFonts w:ascii="GHEA Grapalat" w:hAnsi="GHEA Grapalat"/>
                <w:sz w:val="24"/>
                <w:szCs w:val="24"/>
                <w:lang w:val="en-US"/>
              </w:rPr>
              <w:t>է</w:t>
            </w:r>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լինեն</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օրենքով</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սահմանված</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կարգով</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հաստատված</w:t>
            </w:r>
            <w:proofErr w:type="spellEnd"/>
            <w:r w:rsidRPr="00FA51B7">
              <w:rPr>
                <w:rFonts w:ascii="GHEA Grapalat" w:hAnsi="GHEA Grapalat"/>
                <w:sz w:val="24"/>
                <w:szCs w:val="24"/>
                <w:lang w:val="fr-FR"/>
              </w:rPr>
              <w:t xml:space="preserve"> </w:t>
            </w:r>
            <w:r w:rsidRPr="00FA51B7">
              <w:rPr>
                <w:rFonts w:ascii="GHEA Grapalat" w:hAnsi="GHEA Grapalat"/>
                <w:sz w:val="24"/>
                <w:szCs w:val="24"/>
                <w:lang w:val="en-US"/>
              </w:rPr>
              <w:t>և</w:t>
            </w:r>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նոտարական</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վավերացմամբ</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հայերեն</w:t>
            </w:r>
            <w:proofErr w:type="spellEnd"/>
            <w:r w:rsidRPr="00FA51B7">
              <w:rPr>
                <w:rFonts w:ascii="GHEA Grapalat" w:hAnsi="GHEA Grapalat"/>
                <w:sz w:val="24"/>
                <w:szCs w:val="24"/>
                <w:lang w:val="fr-FR"/>
              </w:rPr>
              <w:t xml:space="preserve"> </w:t>
            </w:r>
            <w:proofErr w:type="spellStart"/>
            <w:r w:rsidRPr="00FA51B7">
              <w:rPr>
                <w:rFonts w:ascii="GHEA Grapalat" w:hAnsi="GHEA Grapalat"/>
                <w:sz w:val="24"/>
                <w:szCs w:val="24"/>
                <w:lang w:val="en-US"/>
              </w:rPr>
              <w:t>թարգմանությամբ</w:t>
            </w:r>
            <w:proofErr w:type="spellEnd"/>
            <w:r w:rsidRPr="00FA51B7">
              <w:rPr>
                <w:rFonts w:ascii="GHEA Grapalat" w:hAnsi="GHEA Grapalat"/>
                <w:sz w:val="24"/>
                <w:szCs w:val="24"/>
                <w:lang w:val="fr-FR"/>
              </w:rPr>
              <w:t>:</w:t>
            </w:r>
          </w:p>
          <w:p w14:paraId="76104AFF" w14:textId="1A12F9C2" w:rsidR="00BF0C37" w:rsidRPr="00FA51B7" w:rsidRDefault="00BF0C37" w:rsidP="008D0015">
            <w:pPr>
              <w:tabs>
                <w:tab w:val="left" w:pos="1815"/>
              </w:tabs>
              <w:ind w:firstLine="709"/>
              <w:jc w:val="both"/>
              <w:rPr>
                <w:rFonts w:ascii="GHEA Grapalat" w:hAnsi="GHEA Grapalat" w:cs="Times New Roman"/>
                <w:color w:val="000000"/>
                <w:sz w:val="24"/>
                <w:szCs w:val="24"/>
                <w:lang w:val="fr-FR"/>
              </w:rPr>
            </w:pPr>
          </w:p>
        </w:tc>
      </w:tr>
      <w:tr w:rsidR="004B378F" w:rsidRPr="00FA51B7" w14:paraId="47EDF5BD" w14:textId="77777777" w:rsidTr="00FF4223">
        <w:trPr>
          <w:trHeight w:val="1332"/>
        </w:trPr>
        <w:tc>
          <w:tcPr>
            <w:tcW w:w="2255" w:type="dxa"/>
          </w:tcPr>
          <w:p w14:paraId="02CB0960" w14:textId="5F54D612" w:rsidR="004B378F" w:rsidRPr="00FA51B7" w:rsidRDefault="004B378F" w:rsidP="00175749">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lastRenderedPageBreak/>
              <w:t>Կոնտակտային տվյալներ</w:t>
            </w:r>
          </w:p>
        </w:tc>
        <w:tc>
          <w:tcPr>
            <w:tcW w:w="7933" w:type="dxa"/>
          </w:tcPr>
          <w:p w14:paraId="4A8142FD" w14:textId="21B6848A" w:rsidR="004943D6" w:rsidRPr="00FA51B7" w:rsidRDefault="004B378F" w:rsidP="008D0015">
            <w:pPr>
              <w:spacing w:before="240"/>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Թեժ</w:t>
            </w:r>
            <w:r w:rsidR="00F15C75" w:rsidRPr="00FA51B7">
              <w:rPr>
                <w:rFonts w:ascii="GHEA Grapalat" w:hAnsi="GHEA Grapalat" w:cs="Times New Roman"/>
                <w:color w:val="000000"/>
                <w:sz w:val="24"/>
                <w:szCs w:val="24"/>
                <w:lang w:val="hy-AM"/>
              </w:rPr>
              <w:t xml:space="preserve"> </w:t>
            </w:r>
            <w:r w:rsidRPr="00FA51B7">
              <w:rPr>
                <w:rFonts w:ascii="GHEA Grapalat" w:hAnsi="GHEA Grapalat" w:cs="Times New Roman"/>
                <w:color w:val="000000"/>
                <w:sz w:val="24"/>
                <w:szCs w:val="24"/>
                <w:lang w:val="hy-AM"/>
              </w:rPr>
              <w:t>գիծ ծառայության հեռախոսահամար</w:t>
            </w:r>
            <w:r w:rsidR="004943D6" w:rsidRPr="00FA51B7">
              <w:rPr>
                <w:rFonts w:ascii="GHEA Grapalat" w:hAnsi="GHEA Grapalat" w:cs="Times New Roman"/>
                <w:color w:val="000000"/>
                <w:sz w:val="24"/>
                <w:szCs w:val="24"/>
                <w:lang w:val="hy-AM"/>
              </w:rPr>
              <w:t>՝</w:t>
            </w:r>
            <w:r w:rsidRPr="00FA51B7">
              <w:rPr>
                <w:rFonts w:ascii="GHEA Grapalat" w:hAnsi="GHEA Grapalat" w:cs="Times New Roman"/>
                <w:color w:val="000000"/>
                <w:sz w:val="24"/>
                <w:szCs w:val="24"/>
                <w:lang w:val="hy-AM"/>
              </w:rPr>
              <w:t xml:space="preserve"> </w:t>
            </w:r>
          </w:p>
          <w:p w14:paraId="42335FC6" w14:textId="72076BB6" w:rsidR="004B378F" w:rsidRPr="00FA51B7" w:rsidRDefault="004943D6" w:rsidP="008D0015">
            <w:pPr>
              <w:spacing w:before="240"/>
              <w:jc w:val="both"/>
              <w:rPr>
                <w:rFonts w:ascii="GHEA Grapalat" w:hAnsi="GHEA Grapalat" w:cs="Times New Roman"/>
                <w:b/>
                <w:bCs/>
                <w:color w:val="000000"/>
                <w:sz w:val="24"/>
                <w:szCs w:val="24"/>
                <w:lang w:val="hy-AM"/>
              </w:rPr>
            </w:pPr>
            <w:r w:rsidRPr="00FA51B7">
              <w:rPr>
                <w:rFonts w:ascii="GHEA Grapalat" w:hAnsi="GHEA Grapalat" w:cs="Times New Roman"/>
                <w:b/>
                <w:bCs/>
                <w:color w:val="000000"/>
                <w:sz w:val="24"/>
                <w:szCs w:val="24"/>
                <w:lang w:val="en-US"/>
              </w:rPr>
              <w:t>+(</w:t>
            </w:r>
            <w:r w:rsidRPr="00FA51B7">
              <w:rPr>
                <w:rFonts w:ascii="GHEA Grapalat" w:hAnsi="GHEA Grapalat" w:cs="Times New Roman"/>
                <w:b/>
                <w:bCs/>
                <w:color w:val="000000"/>
                <w:sz w:val="24"/>
                <w:szCs w:val="24"/>
                <w:lang w:val="hy-AM"/>
              </w:rPr>
              <w:t>374)</w:t>
            </w:r>
            <w:r w:rsidR="00F15C75" w:rsidRPr="00FA51B7">
              <w:rPr>
                <w:rFonts w:ascii="GHEA Grapalat" w:hAnsi="GHEA Grapalat" w:cs="Times New Roman"/>
                <w:b/>
                <w:bCs/>
                <w:color w:val="000000"/>
                <w:sz w:val="24"/>
                <w:szCs w:val="24"/>
                <w:lang w:val="hy-AM"/>
              </w:rPr>
              <w:t xml:space="preserve"> </w:t>
            </w:r>
            <w:r w:rsidR="004B378F" w:rsidRPr="00FA51B7">
              <w:rPr>
                <w:rFonts w:ascii="GHEA Grapalat" w:hAnsi="GHEA Grapalat" w:cs="Times New Roman"/>
                <w:b/>
                <w:bCs/>
                <w:color w:val="000000"/>
                <w:sz w:val="24"/>
                <w:szCs w:val="24"/>
                <w:lang w:val="hy-AM"/>
              </w:rPr>
              <w:t>10</w:t>
            </w:r>
            <w:r w:rsidRPr="00FA51B7">
              <w:rPr>
                <w:rFonts w:ascii="GHEA Grapalat" w:hAnsi="GHEA Grapalat" w:cs="Times New Roman"/>
                <w:b/>
                <w:bCs/>
                <w:color w:val="000000"/>
                <w:sz w:val="24"/>
                <w:szCs w:val="24"/>
                <w:lang w:val="hy-AM"/>
              </w:rPr>
              <w:t xml:space="preserve"> </w:t>
            </w:r>
            <w:r w:rsidR="004B378F" w:rsidRPr="00FA51B7">
              <w:rPr>
                <w:rFonts w:ascii="GHEA Grapalat" w:hAnsi="GHEA Grapalat" w:cs="Times New Roman"/>
                <w:b/>
                <w:bCs/>
                <w:color w:val="000000"/>
                <w:sz w:val="24"/>
                <w:szCs w:val="24"/>
                <w:lang w:val="hy-AM"/>
              </w:rPr>
              <w:t>370</w:t>
            </w:r>
            <w:r w:rsidRPr="00FA51B7">
              <w:rPr>
                <w:rFonts w:ascii="GHEA Grapalat" w:hAnsi="GHEA Grapalat" w:cs="Times New Roman"/>
                <w:b/>
                <w:bCs/>
                <w:color w:val="000000"/>
                <w:sz w:val="24"/>
                <w:szCs w:val="24"/>
                <w:lang w:val="hy-AM"/>
              </w:rPr>
              <w:t xml:space="preserve"> </w:t>
            </w:r>
            <w:r w:rsidR="004B378F" w:rsidRPr="00FA51B7">
              <w:rPr>
                <w:rFonts w:ascii="GHEA Grapalat" w:hAnsi="GHEA Grapalat" w:cs="Times New Roman"/>
                <w:b/>
                <w:bCs/>
                <w:color w:val="000000"/>
                <w:sz w:val="24"/>
                <w:szCs w:val="24"/>
                <w:lang w:val="hy-AM"/>
              </w:rPr>
              <w:t>264</w:t>
            </w:r>
            <w:r w:rsidRPr="00FA51B7">
              <w:rPr>
                <w:rFonts w:ascii="GHEA Grapalat" w:hAnsi="GHEA Grapalat" w:cs="Times New Roman"/>
                <w:b/>
                <w:bCs/>
                <w:color w:val="000000"/>
                <w:sz w:val="24"/>
                <w:szCs w:val="24"/>
                <w:lang w:val="hy-AM"/>
              </w:rPr>
              <w:t>։</w:t>
            </w:r>
          </w:p>
        </w:tc>
      </w:tr>
      <w:tr w:rsidR="00BF0C37" w:rsidRPr="00FA51B7" w14:paraId="23C5B861" w14:textId="77777777" w:rsidTr="00FF4223">
        <w:trPr>
          <w:trHeight w:val="1054"/>
        </w:trPr>
        <w:tc>
          <w:tcPr>
            <w:tcW w:w="2255" w:type="dxa"/>
          </w:tcPr>
          <w:p w14:paraId="35C98D3A" w14:textId="77777777" w:rsidR="009D7BA8" w:rsidRPr="00FA51B7" w:rsidRDefault="009D7BA8" w:rsidP="009D7BA8">
            <w:pPr>
              <w:spacing w:before="240"/>
              <w:jc w:val="center"/>
              <w:rPr>
                <w:rFonts w:ascii="GHEA Grapalat" w:hAnsi="GHEA Grapalat" w:cs="Times New Roman"/>
                <w:color w:val="000000"/>
                <w:sz w:val="24"/>
                <w:szCs w:val="24"/>
                <w:lang w:val="hy-AM"/>
              </w:rPr>
            </w:pPr>
          </w:p>
          <w:p w14:paraId="19E407E6" w14:textId="77777777" w:rsidR="00C86DDD" w:rsidRPr="00FA51B7" w:rsidRDefault="00C86DDD" w:rsidP="009D7BA8">
            <w:pPr>
              <w:spacing w:before="240"/>
              <w:jc w:val="center"/>
              <w:rPr>
                <w:rFonts w:ascii="GHEA Grapalat" w:hAnsi="GHEA Grapalat" w:cs="Times New Roman"/>
                <w:color w:val="000000"/>
                <w:sz w:val="24"/>
                <w:szCs w:val="24"/>
                <w:lang w:val="hy-AM"/>
              </w:rPr>
            </w:pPr>
          </w:p>
          <w:p w14:paraId="1DD68424" w14:textId="77777777" w:rsidR="00FF4223" w:rsidRPr="00FA51B7" w:rsidRDefault="00FF4223" w:rsidP="009D7BA8">
            <w:pPr>
              <w:spacing w:before="240"/>
              <w:jc w:val="center"/>
              <w:rPr>
                <w:rFonts w:ascii="GHEA Grapalat" w:hAnsi="GHEA Grapalat" w:cs="Times New Roman"/>
                <w:color w:val="000000"/>
                <w:sz w:val="24"/>
                <w:szCs w:val="24"/>
                <w:lang w:val="hy-AM"/>
              </w:rPr>
            </w:pPr>
          </w:p>
          <w:p w14:paraId="68E1785C" w14:textId="77777777" w:rsidR="00FF4223" w:rsidRPr="00FA51B7" w:rsidRDefault="00FF4223" w:rsidP="009D7BA8">
            <w:pPr>
              <w:spacing w:before="240"/>
              <w:jc w:val="center"/>
              <w:rPr>
                <w:rFonts w:ascii="GHEA Grapalat" w:hAnsi="GHEA Grapalat" w:cs="Times New Roman"/>
                <w:color w:val="000000"/>
                <w:sz w:val="24"/>
                <w:szCs w:val="24"/>
                <w:lang w:val="hy-AM"/>
              </w:rPr>
            </w:pPr>
          </w:p>
          <w:p w14:paraId="0EF93718" w14:textId="49980AC1" w:rsidR="00BF0C37" w:rsidRPr="00FA51B7" w:rsidRDefault="00DF0EA8" w:rsidP="009D7BA8">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Գործընթաց</w:t>
            </w:r>
          </w:p>
        </w:tc>
        <w:tc>
          <w:tcPr>
            <w:tcW w:w="7933" w:type="dxa"/>
          </w:tcPr>
          <w:p w14:paraId="591C410B" w14:textId="3019B932" w:rsidR="004B378F" w:rsidRPr="00FA51B7" w:rsidRDefault="004B378F" w:rsidP="008D0015">
            <w:pPr>
              <w:jc w:val="both"/>
              <w:rPr>
                <w:rFonts w:ascii="GHEA Grapalat" w:hAnsi="GHEA Grapalat"/>
                <w:sz w:val="24"/>
                <w:szCs w:val="24"/>
                <w:lang w:val="hy-AM"/>
              </w:rPr>
            </w:pPr>
            <w:r w:rsidRPr="00FA51B7">
              <w:rPr>
                <w:rFonts w:ascii="GHEA Grapalat" w:hAnsi="GHEA Grapalat" w:cs="Times New Roman"/>
                <w:color w:val="000000"/>
                <w:sz w:val="24"/>
                <w:szCs w:val="24"/>
                <w:lang w:val="hy-AM"/>
              </w:rPr>
              <w:t>Գործընթացը սկսվում է քաղաքացու կողմից դիմում ներկայացնելուց։ Օրենսդրությամբ նախատեսված փաստաթղթերի ներկայացնելուց հետո</w:t>
            </w:r>
            <w:r w:rsidRPr="00FA51B7">
              <w:rPr>
                <w:rFonts w:ascii="GHEA Grapalat" w:hAnsi="GHEA Grapalat"/>
                <w:sz w:val="24"/>
                <w:szCs w:val="24"/>
                <w:lang w:val="hy-AM"/>
              </w:rPr>
              <w:t xml:space="preserve"> աշխատակիցը ստուգում է ներկայացված փաստաթղթերի </w:t>
            </w:r>
            <w:r w:rsidR="00B7718D" w:rsidRPr="00FA51B7">
              <w:rPr>
                <w:rFonts w:ascii="GHEA Grapalat" w:hAnsi="GHEA Grapalat" w:cs="Times New Roman"/>
                <w:color w:val="000000"/>
                <w:kern w:val="0"/>
                <w:sz w:val="24"/>
                <w:szCs w:val="24"/>
                <w:lang w:val="hy-AM"/>
                <w14:ligatures w14:val="none"/>
              </w:rPr>
              <w:t xml:space="preserve">ամբողջականությունն ու համապատասխանությունը </w:t>
            </w:r>
            <w:r w:rsidRPr="00FA51B7">
              <w:rPr>
                <w:rFonts w:ascii="GHEA Grapalat" w:hAnsi="GHEA Grapalat"/>
                <w:sz w:val="24"/>
                <w:szCs w:val="24"/>
                <w:lang w:val="hy-AM"/>
              </w:rPr>
              <w:t>/պահանջվող փաստաթղթերի առկայությունը, ներկայացված փաստաթղթերի համապատասխանությունը/ իրականացնում է համապատասխան ստուգումներ, որից հետո սկսվում է կացության կարգավիճակ տրամադրելու վարույթը:</w:t>
            </w:r>
          </w:p>
          <w:p w14:paraId="2BF82142" w14:textId="4073F9A7" w:rsidR="004B378F" w:rsidRPr="00FA51B7" w:rsidRDefault="004B378F" w:rsidP="007654AA">
            <w:pPr>
              <w:jc w:val="both"/>
              <w:rPr>
                <w:rFonts w:ascii="GHEA Grapalat" w:hAnsi="GHEA Grapalat"/>
                <w:sz w:val="24"/>
                <w:szCs w:val="24"/>
                <w:lang w:val="hy-AM"/>
              </w:rPr>
            </w:pPr>
            <w:r w:rsidRPr="00FA51B7">
              <w:rPr>
                <w:rFonts w:ascii="GHEA Grapalat" w:hAnsi="GHEA Grapalat"/>
                <w:sz w:val="24"/>
                <w:szCs w:val="24"/>
                <w:lang w:val="hy-AM"/>
              </w:rPr>
              <w:t xml:space="preserve">Վարույթի ավարտին </w:t>
            </w:r>
            <w:r w:rsidR="00CB4970" w:rsidRPr="00FA51B7">
              <w:rPr>
                <w:rFonts w:ascii="GHEA Grapalat" w:hAnsi="GHEA Grapalat"/>
                <w:sz w:val="24"/>
                <w:szCs w:val="24"/>
                <w:lang w:val="hy-AM"/>
              </w:rPr>
              <w:t xml:space="preserve">ՀՀ վարչապետի կողմից </w:t>
            </w:r>
            <w:r w:rsidRPr="00FA51B7">
              <w:rPr>
                <w:rFonts w:ascii="GHEA Grapalat" w:hAnsi="GHEA Grapalat"/>
                <w:sz w:val="24"/>
                <w:szCs w:val="24"/>
                <w:lang w:val="hy-AM"/>
              </w:rPr>
              <w:t>կայացվում է համապատասխան որոշում</w:t>
            </w:r>
            <w:r w:rsidR="00CB4970" w:rsidRPr="00FA51B7">
              <w:rPr>
                <w:rFonts w:ascii="GHEA Grapalat" w:hAnsi="GHEA Grapalat"/>
                <w:sz w:val="24"/>
                <w:szCs w:val="24"/>
                <w:lang w:val="hy-AM"/>
              </w:rPr>
              <w:t>։</w:t>
            </w:r>
          </w:p>
          <w:p w14:paraId="198A3C71" w14:textId="77777777" w:rsidR="00CB4970" w:rsidRPr="00FA51B7" w:rsidRDefault="00CB4970" w:rsidP="007654AA">
            <w:pPr>
              <w:pStyle w:val="ListParagraph"/>
              <w:ind w:left="0"/>
              <w:jc w:val="both"/>
              <w:rPr>
                <w:rFonts w:ascii="GHEA Grapalat" w:hAnsi="GHEA Grapalat"/>
                <w:sz w:val="24"/>
                <w:szCs w:val="24"/>
                <w:lang w:val="hy-AM"/>
              </w:rPr>
            </w:pPr>
            <w:r w:rsidRPr="00FA51B7">
              <w:rPr>
                <w:rFonts w:ascii="GHEA Grapalat" w:hAnsi="GHEA Grapalat"/>
                <w:sz w:val="24"/>
                <w:szCs w:val="24"/>
                <w:lang w:val="hy-AM"/>
              </w:rPr>
              <w:t>Հատուկ կացության կարգավիճակի դեպքում դիմումի ընթացքի վերաբերյալ դիմումատուն ծանուցվում է SMS հաղորդագրության միջոցով:</w:t>
            </w:r>
          </w:p>
          <w:p w14:paraId="09C3489F" w14:textId="3635BC1C" w:rsidR="00BF0C37" w:rsidRPr="00FA51B7" w:rsidRDefault="00CB4970" w:rsidP="008D0015">
            <w:pPr>
              <w:spacing w:after="200"/>
              <w:jc w:val="both"/>
              <w:rPr>
                <w:rFonts w:ascii="GHEA Grapalat" w:hAnsi="GHEA Grapalat"/>
                <w:sz w:val="24"/>
                <w:szCs w:val="24"/>
                <w:lang w:val="hy-AM"/>
              </w:rPr>
            </w:pPr>
            <w:r w:rsidRPr="00FA51B7">
              <w:rPr>
                <w:rFonts w:ascii="GHEA Grapalat" w:hAnsi="GHEA Grapalat"/>
                <w:sz w:val="24"/>
                <w:szCs w:val="24"/>
                <w:lang w:val="hy-AM"/>
              </w:rPr>
              <w:t xml:space="preserve">Հատուկ անձնագիրը </w:t>
            </w:r>
            <w:r w:rsidR="004B378F" w:rsidRPr="00FA51B7">
              <w:rPr>
                <w:rFonts w:ascii="GHEA Grapalat" w:hAnsi="GHEA Grapalat"/>
                <w:sz w:val="24"/>
                <w:szCs w:val="24"/>
                <w:lang w:val="hy-AM"/>
              </w:rPr>
              <w:t>դիմումատուն ստանում է Վազգեն Սարգսյան 3 հասցեում գործո</w:t>
            </w:r>
            <w:r w:rsidR="00B15E31" w:rsidRPr="00FA51B7">
              <w:rPr>
                <w:rFonts w:ascii="GHEA Grapalat" w:hAnsi="GHEA Grapalat"/>
                <w:sz w:val="24"/>
                <w:szCs w:val="24"/>
                <w:lang w:val="hy-AM"/>
              </w:rPr>
              <w:t>ղ</w:t>
            </w:r>
            <w:r w:rsidR="004B378F" w:rsidRPr="00FA51B7">
              <w:rPr>
                <w:rFonts w:ascii="GHEA Grapalat" w:hAnsi="GHEA Grapalat"/>
                <w:sz w:val="24"/>
                <w:szCs w:val="24"/>
                <w:lang w:val="hy-AM"/>
              </w:rPr>
              <w:t xml:space="preserve"> հանրային ծառայությունների միասնական գրասենյակից։</w:t>
            </w:r>
          </w:p>
        </w:tc>
      </w:tr>
      <w:tr w:rsidR="00BF0C37" w:rsidRPr="00FA51B7" w14:paraId="5796889A" w14:textId="77777777" w:rsidTr="00FF4223">
        <w:trPr>
          <w:trHeight w:val="1107"/>
        </w:trPr>
        <w:tc>
          <w:tcPr>
            <w:tcW w:w="2255" w:type="dxa"/>
          </w:tcPr>
          <w:p w14:paraId="733F390D" w14:textId="695AC7CB" w:rsidR="003D532A" w:rsidRPr="00FA51B7" w:rsidRDefault="00A157BD" w:rsidP="007654AA">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lastRenderedPageBreak/>
              <w:t>Ծառայության վճար</w:t>
            </w:r>
          </w:p>
        </w:tc>
        <w:tc>
          <w:tcPr>
            <w:tcW w:w="7933" w:type="dxa"/>
          </w:tcPr>
          <w:p w14:paraId="584196D8" w14:textId="77777777" w:rsidR="007454AB" w:rsidRPr="00FA51B7" w:rsidRDefault="007454AB" w:rsidP="008D0015">
            <w:pPr>
              <w:jc w:val="both"/>
              <w:rPr>
                <w:rFonts w:ascii="GHEA Grapalat" w:hAnsi="GHEA Grapalat" w:cs="Times New Roman"/>
                <w:color w:val="000000"/>
                <w:sz w:val="24"/>
                <w:szCs w:val="24"/>
                <w:lang w:val="hy-AM"/>
              </w:rPr>
            </w:pPr>
          </w:p>
          <w:p w14:paraId="66AE3D7E" w14:textId="3B3E1893" w:rsidR="00247B02" w:rsidRPr="00FA51B7" w:rsidRDefault="007654AA" w:rsidP="008D0015">
            <w:pPr>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w:t>
            </w:r>
            <w:r w:rsidR="00DF12EB" w:rsidRPr="00FA51B7">
              <w:rPr>
                <w:rFonts w:ascii="GHEA Grapalat" w:hAnsi="GHEA Grapalat" w:cs="Times New Roman"/>
                <w:color w:val="000000"/>
                <w:sz w:val="24"/>
                <w:szCs w:val="24"/>
                <w:lang w:val="hy-AM"/>
              </w:rPr>
              <w:t>Պետական տուրքի մասին</w:t>
            </w:r>
            <w:r w:rsidRPr="00FA51B7">
              <w:rPr>
                <w:rFonts w:ascii="GHEA Grapalat" w:hAnsi="GHEA Grapalat" w:cs="Times New Roman"/>
                <w:color w:val="000000"/>
                <w:sz w:val="24"/>
                <w:szCs w:val="24"/>
                <w:lang w:val="hy-AM"/>
              </w:rPr>
              <w:t>»</w:t>
            </w:r>
            <w:r w:rsidR="00DF12EB" w:rsidRPr="00FA51B7">
              <w:rPr>
                <w:rFonts w:ascii="GHEA Grapalat" w:hAnsi="GHEA Grapalat" w:cs="Times New Roman"/>
                <w:color w:val="000000"/>
                <w:sz w:val="24"/>
                <w:szCs w:val="24"/>
                <w:lang w:val="hy-AM"/>
              </w:rPr>
              <w:t xml:space="preserve"> օրենքի 14-րդ հոդվածի համաձայն </w:t>
            </w:r>
            <w:r w:rsidR="00247B02" w:rsidRPr="00FA51B7">
              <w:rPr>
                <w:rFonts w:ascii="GHEA Grapalat" w:hAnsi="GHEA Grapalat" w:cs="Times New Roman"/>
                <w:color w:val="000000"/>
                <w:sz w:val="24"/>
                <w:szCs w:val="24"/>
                <w:lang w:val="hy-AM"/>
              </w:rPr>
              <w:t xml:space="preserve">պետական տուրքը կազմում է </w:t>
            </w:r>
            <w:r w:rsidR="00C9012B" w:rsidRPr="00FA51B7">
              <w:rPr>
                <w:rFonts w:ascii="GHEA Grapalat" w:hAnsi="GHEA Grapalat" w:cs="Times New Roman"/>
                <w:b/>
                <w:bCs/>
                <w:color w:val="000000"/>
                <w:sz w:val="24"/>
                <w:szCs w:val="24"/>
                <w:lang w:val="hy-AM"/>
              </w:rPr>
              <w:t>15</w:t>
            </w:r>
            <w:r w:rsidR="00786B66" w:rsidRPr="00FA51B7">
              <w:rPr>
                <w:rFonts w:ascii="GHEA Grapalat" w:hAnsi="GHEA Grapalat" w:cs="Times New Roman"/>
                <w:b/>
                <w:bCs/>
                <w:color w:val="000000"/>
                <w:sz w:val="24"/>
                <w:szCs w:val="24"/>
                <w:lang w:val="hy-AM"/>
              </w:rPr>
              <w:t>0</w:t>
            </w:r>
            <w:r w:rsidR="007454AB" w:rsidRPr="00FA51B7">
              <w:rPr>
                <w:rFonts w:ascii="GHEA Grapalat" w:hAnsi="GHEA Grapalat" w:cs="Times New Roman"/>
                <w:b/>
                <w:bCs/>
                <w:color w:val="000000"/>
                <w:sz w:val="24"/>
                <w:szCs w:val="24"/>
                <w:lang w:val="hy-AM"/>
              </w:rPr>
              <w:t xml:space="preserve"> </w:t>
            </w:r>
            <w:r w:rsidR="00247B02" w:rsidRPr="00FA51B7">
              <w:rPr>
                <w:rFonts w:ascii="GHEA Grapalat" w:hAnsi="GHEA Grapalat" w:cs="Times New Roman"/>
                <w:b/>
                <w:bCs/>
                <w:color w:val="000000"/>
                <w:sz w:val="24"/>
                <w:szCs w:val="24"/>
                <w:lang w:val="hy-AM"/>
              </w:rPr>
              <w:t>000 ՀՀ դրամ</w:t>
            </w:r>
            <w:r w:rsidR="007454AB" w:rsidRPr="00FA51B7">
              <w:rPr>
                <w:rFonts w:ascii="GHEA Grapalat" w:hAnsi="GHEA Grapalat" w:cs="Times New Roman"/>
                <w:color w:val="000000"/>
                <w:sz w:val="24"/>
                <w:szCs w:val="24"/>
                <w:lang w:val="hy-AM"/>
              </w:rPr>
              <w:t>։</w:t>
            </w:r>
          </w:p>
          <w:p w14:paraId="5B7CA36E" w14:textId="6F168E88" w:rsidR="00247B02" w:rsidRPr="00FA51B7" w:rsidRDefault="00247B02" w:rsidP="008D0015">
            <w:pPr>
              <w:jc w:val="both"/>
              <w:rPr>
                <w:rFonts w:ascii="GHEA Grapalat" w:hAnsi="GHEA Grapalat" w:cs="Times New Roman"/>
                <w:color w:val="000000"/>
                <w:sz w:val="24"/>
                <w:szCs w:val="24"/>
                <w:lang w:val="hy-AM"/>
              </w:rPr>
            </w:pPr>
          </w:p>
        </w:tc>
      </w:tr>
      <w:tr w:rsidR="00CB10AF" w:rsidRPr="00FA51B7" w14:paraId="5EA4DCB4" w14:textId="77777777" w:rsidTr="00FF4223">
        <w:trPr>
          <w:trHeight w:val="1080"/>
        </w:trPr>
        <w:tc>
          <w:tcPr>
            <w:tcW w:w="2255" w:type="dxa"/>
          </w:tcPr>
          <w:p w14:paraId="673EE412" w14:textId="14724D59" w:rsidR="00CB10AF" w:rsidRPr="00FA51B7" w:rsidRDefault="00CB10AF" w:rsidP="007454AB">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Վճարում</w:t>
            </w:r>
          </w:p>
        </w:tc>
        <w:tc>
          <w:tcPr>
            <w:tcW w:w="7933" w:type="dxa"/>
          </w:tcPr>
          <w:p w14:paraId="72C0846A" w14:textId="42E5512D" w:rsidR="00CB10AF" w:rsidRPr="00FA51B7" w:rsidRDefault="00CB10AF" w:rsidP="008D0015">
            <w:pPr>
              <w:spacing w:before="240"/>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Ծառայության դիմաց վճարումը ներկայումս իրականացվում է ինչպես P</w:t>
            </w:r>
            <w:r w:rsidR="00C86DDD" w:rsidRPr="00FA51B7">
              <w:rPr>
                <w:rFonts w:ascii="GHEA Grapalat" w:hAnsi="GHEA Grapalat" w:cs="Times New Roman"/>
                <w:color w:val="000000"/>
                <w:sz w:val="24"/>
                <w:szCs w:val="24"/>
                <w:lang w:val="hy-AM"/>
              </w:rPr>
              <w:t>OS</w:t>
            </w:r>
            <w:r w:rsidRPr="00FA51B7">
              <w:rPr>
                <w:rFonts w:ascii="GHEA Grapalat" w:hAnsi="GHEA Grapalat" w:cs="Times New Roman"/>
                <w:color w:val="000000"/>
                <w:sz w:val="24"/>
                <w:szCs w:val="24"/>
                <w:lang w:val="hy-AM"/>
              </w:rPr>
              <w:t>-տերմինալների միջոցով, այնպես էլ բանկ</w:t>
            </w:r>
            <w:r w:rsidR="007454AB" w:rsidRPr="00FA51B7">
              <w:rPr>
                <w:rFonts w:ascii="GHEA Grapalat" w:hAnsi="GHEA Grapalat" w:cs="Times New Roman"/>
                <w:color w:val="000000"/>
                <w:sz w:val="24"/>
                <w:szCs w:val="24"/>
                <w:lang w:val="hy-AM"/>
              </w:rPr>
              <w:t>ի։</w:t>
            </w:r>
          </w:p>
        </w:tc>
      </w:tr>
      <w:tr w:rsidR="00CB10AF" w:rsidRPr="00FA51B7" w14:paraId="71ABEFE8" w14:textId="77777777" w:rsidTr="00FF4223">
        <w:trPr>
          <w:trHeight w:val="644"/>
        </w:trPr>
        <w:tc>
          <w:tcPr>
            <w:tcW w:w="2255" w:type="dxa"/>
          </w:tcPr>
          <w:p w14:paraId="6A598765" w14:textId="3C01172F" w:rsidR="00CB10AF" w:rsidRPr="00FA51B7" w:rsidRDefault="00CB10AF" w:rsidP="00CB10AF">
            <w:pPr>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Կարգավորումներ</w:t>
            </w:r>
          </w:p>
        </w:tc>
        <w:tc>
          <w:tcPr>
            <w:tcW w:w="7933" w:type="dxa"/>
          </w:tcPr>
          <w:p w14:paraId="022D7FF5" w14:textId="5D839A69" w:rsidR="00CB10AF" w:rsidRPr="00FA51B7" w:rsidRDefault="00CE1C22" w:rsidP="008D0015">
            <w:pPr>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w:t>
            </w:r>
            <w:r w:rsidR="00CB10AF" w:rsidRPr="00FA51B7">
              <w:rPr>
                <w:rFonts w:ascii="GHEA Grapalat" w:hAnsi="GHEA Grapalat" w:cs="Times New Roman"/>
                <w:color w:val="000000"/>
                <w:sz w:val="24"/>
                <w:szCs w:val="24"/>
                <w:lang w:val="hy-AM"/>
              </w:rPr>
              <w:t>Օտարերկրացիների մասին</w:t>
            </w:r>
            <w:r w:rsidRPr="00FA51B7">
              <w:rPr>
                <w:rFonts w:ascii="GHEA Grapalat" w:hAnsi="GHEA Grapalat" w:cs="Times New Roman"/>
                <w:color w:val="000000"/>
                <w:sz w:val="24"/>
                <w:szCs w:val="24"/>
                <w:lang w:val="hy-AM"/>
              </w:rPr>
              <w:t>»</w:t>
            </w:r>
            <w:r w:rsidR="00CB10AF" w:rsidRPr="00FA51B7">
              <w:rPr>
                <w:rFonts w:ascii="GHEA Grapalat" w:hAnsi="GHEA Grapalat" w:cs="Times New Roman"/>
                <w:color w:val="000000"/>
                <w:sz w:val="24"/>
                <w:szCs w:val="24"/>
                <w:lang w:val="hy-AM"/>
              </w:rPr>
              <w:t xml:space="preserve"> օրենք</w:t>
            </w:r>
            <w:r w:rsidRPr="00FA51B7">
              <w:rPr>
                <w:rFonts w:ascii="GHEA Grapalat" w:hAnsi="GHEA Grapalat" w:cs="Times New Roman"/>
                <w:color w:val="000000"/>
                <w:sz w:val="24"/>
                <w:szCs w:val="24"/>
                <w:lang w:val="hy-AM"/>
              </w:rPr>
              <w:t>,</w:t>
            </w:r>
          </w:p>
          <w:p w14:paraId="07AC2249" w14:textId="1CC78F2E" w:rsidR="00CB10AF" w:rsidRPr="00FA51B7" w:rsidRDefault="00CB10AF" w:rsidP="008D0015">
            <w:pPr>
              <w:jc w:val="both"/>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ՀՀ կառավարության 07</w:t>
            </w:r>
            <w:r w:rsidRPr="00FA51B7">
              <w:rPr>
                <w:rFonts w:ascii="Microsoft JhengHei" w:eastAsia="Microsoft JhengHei" w:hAnsi="Microsoft JhengHei" w:cs="Microsoft JhengHei" w:hint="eastAsia"/>
                <w:color w:val="000000"/>
                <w:sz w:val="24"/>
                <w:szCs w:val="24"/>
                <w:lang w:val="hy-AM"/>
              </w:rPr>
              <w:t>․</w:t>
            </w:r>
            <w:r w:rsidRPr="00FA51B7">
              <w:rPr>
                <w:rFonts w:ascii="GHEA Grapalat" w:hAnsi="GHEA Grapalat" w:cs="Times New Roman"/>
                <w:color w:val="000000"/>
                <w:sz w:val="24"/>
                <w:szCs w:val="24"/>
                <w:lang w:val="hy-AM"/>
              </w:rPr>
              <w:t>02</w:t>
            </w:r>
            <w:r w:rsidRPr="00FA51B7">
              <w:rPr>
                <w:rFonts w:ascii="Microsoft JhengHei" w:eastAsia="Microsoft JhengHei" w:hAnsi="Microsoft JhengHei" w:cs="Microsoft JhengHei" w:hint="eastAsia"/>
                <w:color w:val="000000"/>
                <w:sz w:val="24"/>
                <w:szCs w:val="24"/>
                <w:lang w:val="hy-AM"/>
              </w:rPr>
              <w:t>․</w:t>
            </w:r>
            <w:r w:rsidRPr="00FA51B7">
              <w:rPr>
                <w:rFonts w:ascii="GHEA Grapalat" w:hAnsi="GHEA Grapalat" w:cs="Times New Roman"/>
                <w:color w:val="000000"/>
                <w:sz w:val="24"/>
                <w:szCs w:val="24"/>
                <w:lang w:val="hy-AM"/>
              </w:rPr>
              <w:t>2008թ-ի թիվ 134-Ն որոշում</w:t>
            </w:r>
            <w:r w:rsidR="00CE1C22" w:rsidRPr="00FA51B7">
              <w:rPr>
                <w:rFonts w:ascii="GHEA Grapalat" w:hAnsi="GHEA Grapalat" w:cs="Times New Roman"/>
                <w:color w:val="000000"/>
                <w:sz w:val="24"/>
                <w:szCs w:val="24"/>
                <w:lang w:val="hy-AM"/>
              </w:rPr>
              <w:t>։</w:t>
            </w:r>
            <w:r w:rsidRPr="00FA51B7">
              <w:rPr>
                <w:rFonts w:ascii="GHEA Grapalat" w:hAnsi="GHEA Grapalat" w:cs="Times New Roman"/>
                <w:color w:val="000000"/>
                <w:sz w:val="24"/>
                <w:szCs w:val="24"/>
                <w:lang w:val="hy-AM"/>
              </w:rPr>
              <w:t xml:space="preserve"> </w:t>
            </w:r>
          </w:p>
        </w:tc>
      </w:tr>
      <w:tr w:rsidR="00CB10AF" w:rsidRPr="00FA51B7" w14:paraId="56B26B4D" w14:textId="77777777" w:rsidTr="00FF4223">
        <w:trPr>
          <w:trHeight w:val="1861"/>
        </w:trPr>
        <w:tc>
          <w:tcPr>
            <w:tcW w:w="2255" w:type="dxa"/>
          </w:tcPr>
          <w:p w14:paraId="0DFC4B67" w14:textId="7B13CA16" w:rsidR="00CB10AF" w:rsidRPr="00FA51B7" w:rsidRDefault="00CB10AF" w:rsidP="00CB10AF">
            <w:pPr>
              <w:spacing w:before="240"/>
              <w:jc w:val="center"/>
              <w:rPr>
                <w:rFonts w:ascii="GHEA Grapalat" w:hAnsi="GHEA Grapalat" w:cs="Times New Roman"/>
                <w:color w:val="000000"/>
                <w:sz w:val="24"/>
                <w:szCs w:val="24"/>
                <w:lang w:val="hy-AM"/>
              </w:rPr>
            </w:pPr>
            <w:r w:rsidRPr="00FA51B7">
              <w:rPr>
                <w:rFonts w:ascii="GHEA Grapalat" w:hAnsi="GHEA Grapalat" w:cs="Times New Roman"/>
                <w:color w:val="000000"/>
                <w:sz w:val="24"/>
                <w:szCs w:val="24"/>
                <w:lang w:val="hy-AM"/>
              </w:rPr>
              <w:t>Բողոքարկման ընթացակարգ</w:t>
            </w:r>
          </w:p>
        </w:tc>
        <w:tc>
          <w:tcPr>
            <w:tcW w:w="7933" w:type="dxa"/>
          </w:tcPr>
          <w:p w14:paraId="22E56DCF" w14:textId="71E1EB28" w:rsidR="00CB10AF" w:rsidRPr="00FA51B7" w:rsidRDefault="00C44F7B" w:rsidP="008D0015">
            <w:pPr>
              <w:spacing w:before="240"/>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 xml:space="preserve">Բողոքարկումը իրականացվում է դատական կարգով՝ օրենքով սահմանված ժամկետներում։ </w:t>
            </w:r>
          </w:p>
        </w:tc>
      </w:tr>
    </w:tbl>
    <w:p w14:paraId="5FEF457D" w14:textId="2B9E0304" w:rsidR="00615830" w:rsidRPr="00FA51B7" w:rsidRDefault="00615830" w:rsidP="00203E67">
      <w:pPr>
        <w:rPr>
          <w:rFonts w:ascii="GHEA Grapalat" w:hAnsi="GHEA Grapalat" w:cs="Times New Roman"/>
          <w:b/>
          <w:bCs/>
          <w:sz w:val="24"/>
          <w:szCs w:val="24"/>
          <w:lang w:val="hy-AM"/>
        </w:rPr>
      </w:pPr>
      <w:bookmarkStart w:id="0" w:name="_GoBack"/>
      <w:bookmarkEnd w:id="0"/>
    </w:p>
    <w:sectPr w:rsidR="00615830" w:rsidRPr="00FA51B7" w:rsidSect="00203E67">
      <w:headerReference w:type="default" r:id="rId8"/>
      <w:pgSz w:w="11906" w:h="16838"/>
      <w:pgMar w:top="818" w:right="1440"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299A4" w14:textId="77777777" w:rsidR="00CA1FCF" w:rsidRDefault="00CA1FCF" w:rsidP="00ED5CE5">
      <w:pPr>
        <w:spacing w:after="0" w:line="240" w:lineRule="auto"/>
      </w:pPr>
      <w:r>
        <w:separator/>
      </w:r>
    </w:p>
  </w:endnote>
  <w:endnote w:type="continuationSeparator" w:id="0">
    <w:p w14:paraId="10330686" w14:textId="77777777" w:rsidR="00CA1FCF" w:rsidRDefault="00CA1FCF"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altName w:val="Sylfaen"/>
    <w:panose1 w:val="00000000000000000000"/>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CE56B" w14:textId="77777777" w:rsidR="00CA1FCF" w:rsidRDefault="00CA1FCF" w:rsidP="00ED5CE5">
      <w:pPr>
        <w:spacing w:after="0" w:line="240" w:lineRule="auto"/>
      </w:pPr>
      <w:r>
        <w:separator/>
      </w:r>
    </w:p>
  </w:footnote>
  <w:footnote w:type="continuationSeparator" w:id="0">
    <w:p w14:paraId="63899007" w14:textId="77777777" w:rsidR="00CA1FCF" w:rsidRDefault="00CA1FCF" w:rsidP="00ED5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A2D54"/>
    <w:multiLevelType w:val="hybridMultilevel"/>
    <w:tmpl w:val="72664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F5C80"/>
    <w:multiLevelType w:val="hybridMultilevel"/>
    <w:tmpl w:val="D3B43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818126F"/>
    <w:multiLevelType w:val="hybridMultilevel"/>
    <w:tmpl w:val="A53A4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186A61"/>
    <w:multiLevelType w:val="hybridMultilevel"/>
    <w:tmpl w:val="B7AA7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29"/>
    <w:rsid w:val="00006487"/>
    <w:rsid w:val="000217F1"/>
    <w:rsid w:val="00095E9E"/>
    <w:rsid w:val="00175749"/>
    <w:rsid w:val="001A40B7"/>
    <w:rsid w:val="00202D65"/>
    <w:rsid w:val="00203E67"/>
    <w:rsid w:val="00247B02"/>
    <w:rsid w:val="00293233"/>
    <w:rsid w:val="002E2729"/>
    <w:rsid w:val="00317526"/>
    <w:rsid w:val="00334DA0"/>
    <w:rsid w:val="00345FA7"/>
    <w:rsid w:val="00373808"/>
    <w:rsid w:val="003751A4"/>
    <w:rsid w:val="003951F5"/>
    <w:rsid w:val="003A2A63"/>
    <w:rsid w:val="003C7D26"/>
    <w:rsid w:val="003D18E0"/>
    <w:rsid w:val="003D532A"/>
    <w:rsid w:val="003F50AA"/>
    <w:rsid w:val="00476018"/>
    <w:rsid w:val="004943D6"/>
    <w:rsid w:val="004A25E6"/>
    <w:rsid w:val="004B378F"/>
    <w:rsid w:val="004E11DA"/>
    <w:rsid w:val="00520FE6"/>
    <w:rsid w:val="005363F9"/>
    <w:rsid w:val="0056430C"/>
    <w:rsid w:val="0056529C"/>
    <w:rsid w:val="00591519"/>
    <w:rsid w:val="00615830"/>
    <w:rsid w:val="00664BF4"/>
    <w:rsid w:val="00676988"/>
    <w:rsid w:val="0068048D"/>
    <w:rsid w:val="006860A7"/>
    <w:rsid w:val="006E0AC4"/>
    <w:rsid w:val="006E416D"/>
    <w:rsid w:val="0072036B"/>
    <w:rsid w:val="00731B61"/>
    <w:rsid w:val="007454AB"/>
    <w:rsid w:val="00755ABD"/>
    <w:rsid w:val="007654AA"/>
    <w:rsid w:val="00786B66"/>
    <w:rsid w:val="007972BF"/>
    <w:rsid w:val="007B068C"/>
    <w:rsid w:val="007E6552"/>
    <w:rsid w:val="007F6091"/>
    <w:rsid w:val="00806D5D"/>
    <w:rsid w:val="008439F4"/>
    <w:rsid w:val="008826AB"/>
    <w:rsid w:val="008D0015"/>
    <w:rsid w:val="009837EE"/>
    <w:rsid w:val="009A01D5"/>
    <w:rsid w:val="009B12FF"/>
    <w:rsid w:val="009D7BA8"/>
    <w:rsid w:val="00A157BD"/>
    <w:rsid w:val="00A41F7D"/>
    <w:rsid w:val="00A70B64"/>
    <w:rsid w:val="00AB1729"/>
    <w:rsid w:val="00AB2180"/>
    <w:rsid w:val="00B15E31"/>
    <w:rsid w:val="00B66C00"/>
    <w:rsid w:val="00B7718D"/>
    <w:rsid w:val="00BB34F1"/>
    <w:rsid w:val="00BD2D42"/>
    <w:rsid w:val="00BE45B1"/>
    <w:rsid w:val="00BF0174"/>
    <w:rsid w:val="00BF0C37"/>
    <w:rsid w:val="00C44F7B"/>
    <w:rsid w:val="00C8200A"/>
    <w:rsid w:val="00C86DDD"/>
    <w:rsid w:val="00C9012B"/>
    <w:rsid w:val="00C9090C"/>
    <w:rsid w:val="00CA1FCF"/>
    <w:rsid w:val="00CB10AF"/>
    <w:rsid w:val="00CB4970"/>
    <w:rsid w:val="00CD477E"/>
    <w:rsid w:val="00CE1C22"/>
    <w:rsid w:val="00CF5BFC"/>
    <w:rsid w:val="00D1088B"/>
    <w:rsid w:val="00D85500"/>
    <w:rsid w:val="00DB40F9"/>
    <w:rsid w:val="00DF0EA8"/>
    <w:rsid w:val="00DF12EB"/>
    <w:rsid w:val="00E110FF"/>
    <w:rsid w:val="00E37E27"/>
    <w:rsid w:val="00E83A8C"/>
    <w:rsid w:val="00ED5CE5"/>
    <w:rsid w:val="00EE07BF"/>
    <w:rsid w:val="00EE3498"/>
    <w:rsid w:val="00F15C75"/>
    <w:rsid w:val="00F21B71"/>
    <w:rsid w:val="00F549B8"/>
    <w:rsid w:val="00F67D2E"/>
    <w:rsid w:val="00FA1D01"/>
    <w:rsid w:val="00FA51B7"/>
    <w:rsid w:val="00FE4ABC"/>
    <w:rsid w:val="00FF42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405DF6F9-9D0F-4B33-83BF-430E4B88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7F5CB-6A1B-4685-A698-12276519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546</Words>
  <Characters>3116</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Microsoft account</cp:lastModifiedBy>
  <cp:revision>49</cp:revision>
  <cp:lastPrinted>2024-05-15T04:54:00Z</cp:lastPrinted>
  <dcterms:created xsi:type="dcterms:W3CDTF">2024-04-25T05:08:00Z</dcterms:created>
  <dcterms:modified xsi:type="dcterms:W3CDTF">2024-10-23T06:27:00Z</dcterms:modified>
</cp:coreProperties>
</file>