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15B208E6" w:rsidR="00896422" w:rsidRDefault="00AE0C97" w:rsidP="00AE0C97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E0C97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ՀՀ ներքին գործերի նախարարության հաշվառման-քննական ծառայությունների մատուցման, թույլտվությունների և լիցենզավորման վարչության հաշվառման-քննական ստորաբաժանումների գործունեության համակարգման բաժնի գլխավոր մասնագետի (ծածկագիրը`  </w:t>
      </w:r>
      <w:r w:rsidR="00282C5E" w:rsidRPr="00282C5E">
        <w:rPr>
          <w:rFonts w:ascii="GHEA Grapalat" w:hAnsi="GHEA Grapalat" w:cs="Times Armenian"/>
          <w:b/>
          <w:bCs/>
          <w:sz w:val="24"/>
          <w:szCs w:val="24"/>
          <w:lang w:val="hy-AM"/>
        </w:rPr>
        <w:t>27-33</w:t>
      </w:r>
      <w:r w:rsidR="00282C5E" w:rsidRPr="00282C5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282C5E" w:rsidRPr="00282C5E">
        <w:rPr>
          <w:rFonts w:ascii="GHEA Grapalat" w:hAnsi="GHEA Grapalat" w:cs="Times Armenian"/>
          <w:b/>
          <w:bCs/>
          <w:sz w:val="24"/>
          <w:szCs w:val="24"/>
          <w:lang w:val="hy-AM"/>
        </w:rPr>
        <w:t>6-Մ2-1</w:t>
      </w:r>
      <w:r w:rsidRPr="00AE0C97">
        <w:rPr>
          <w:rFonts w:ascii="GHEA Grapalat" w:hAnsi="GHEA Grapalat" w:cs="Times Armenian"/>
          <w:b/>
          <w:bCs/>
          <w:sz w:val="24"/>
          <w:szCs w:val="24"/>
          <w:lang w:val="hy-AM"/>
        </w:rPr>
        <w:t xml:space="preserve">)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AE0C9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66BD02C3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35365B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282C5E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5365B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2024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282C5E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5CFEDBF" w:rsidR="000B0A3C" w:rsidRPr="00BB354E" w:rsidRDefault="00282C5E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82C5E">
              <w:rPr>
                <w:rFonts w:ascii="GHEA Grapalat" w:hAnsi="GHEA Grapalat"/>
                <w:sz w:val="24"/>
                <w:szCs w:val="24"/>
              </w:rPr>
              <w:t>ԱՐՄԵՆ ՀՐԱՀԱՏԻ</w:t>
            </w:r>
            <w:r w:rsidRPr="00282C5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82C5E">
              <w:rPr>
                <w:rFonts w:ascii="GHEA Grapalat" w:hAnsi="GHEA Grapalat"/>
                <w:sz w:val="24"/>
                <w:szCs w:val="24"/>
              </w:rPr>
              <w:t xml:space="preserve">ԱՐԶՈՒՄԱՆՅԱՆ </w:t>
            </w:r>
          </w:p>
        </w:tc>
        <w:tc>
          <w:tcPr>
            <w:tcW w:w="4950" w:type="dxa"/>
          </w:tcPr>
          <w:p w14:paraId="2DCF2EF1" w14:textId="2FA7FE32" w:rsidR="000B0A3C" w:rsidRPr="00FA3E56" w:rsidRDefault="00282C5E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82C5E">
              <w:rPr>
                <w:rFonts w:ascii="GHEA Grapalat" w:hAnsi="GHEA Grapalat"/>
                <w:sz w:val="24"/>
                <w:szCs w:val="24"/>
              </w:rPr>
              <w:t>ԱՐՄԵՆ ՀՐԱՀԱՏԻ ԱՐԶՈՒՄԱՆՅԱՆ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82C5E"/>
    <w:rsid w:val="00331510"/>
    <w:rsid w:val="0035365B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40419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D6286"/>
    <w:rsid w:val="00AD7210"/>
    <w:rsid w:val="00AE0C97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619A0"/>
    <w:rsid w:val="00F7154D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4EEAA549-282A-4F0D-84D6-67F4217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</cp:revision>
  <cp:lastPrinted>2024-10-28T12:12:00Z</cp:lastPrinted>
  <dcterms:created xsi:type="dcterms:W3CDTF">2024-11-15T06:47:00Z</dcterms:created>
  <dcterms:modified xsi:type="dcterms:W3CDTF">2024-11-15T11:09:00Z</dcterms:modified>
</cp:coreProperties>
</file>