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601A50" w:rsidRPr="00601A50" w:rsidRDefault="007138FA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2024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1B19BC">
        <w:rPr>
          <w:rFonts w:ascii="GHEA Grapalat" w:hAnsi="GHEA Grapalat"/>
          <w:lang w:val="hy-AM"/>
        </w:rPr>
        <w:t>նոյ</w:t>
      </w:r>
      <w:r w:rsidR="002476C7">
        <w:rPr>
          <w:rFonts w:ascii="GHEA Grapalat" w:hAnsi="GHEA Grapalat"/>
          <w:lang w:val="hy-AM"/>
        </w:rPr>
        <w:t>եմբերի</w:t>
      </w:r>
      <w:r w:rsidR="009039D6">
        <w:rPr>
          <w:rFonts w:ascii="GHEA Grapalat" w:hAnsi="GHEA Grapalat"/>
          <w:lang w:val="hy-AM"/>
        </w:rPr>
        <w:t xml:space="preserve"> </w:t>
      </w:r>
      <w:r w:rsidR="003859CC">
        <w:rPr>
          <w:rFonts w:ascii="GHEA Grapalat" w:hAnsi="GHEA Grapalat"/>
          <w:lang w:val="hy-AM"/>
        </w:rPr>
        <w:t>14</w:t>
      </w:r>
      <w:r w:rsidR="009039D6">
        <w:rPr>
          <w:rFonts w:ascii="GHEA Grapalat" w:hAnsi="GHEA Grapalat"/>
          <w:lang w:val="hy-AM"/>
        </w:rPr>
        <w:t>-ից</w:t>
      </w:r>
      <w:r w:rsidR="001822BA">
        <w:rPr>
          <w:rFonts w:ascii="GHEA Grapalat" w:hAnsi="GHEA Grapalat"/>
          <w:lang w:val="hy-AM"/>
        </w:rPr>
        <w:t xml:space="preserve"> լուծվել </w:t>
      </w:r>
      <w:r w:rsidR="003859CC">
        <w:rPr>
          <w:rFonts w:ascii="GHEA Grapalat" w:hAnsi="GHEA Grapalat"/>
          <w:lang w:val="hy-AM"/>
        </w:rPr>
        <w:t>է</w:t>
      </w:r>
      <w:r w:rsidRPr="005C5964">
        <w:rPr>
          <w:rFonts w:ascii="GHEA Grapalat" w:hAnsi="GHEA Grapalat"/>
          <w:lang w:val="hy-AM"/>
        </w:rPr>
        <w:t xml:space="preserve"> </w:t>
      </w:r>
      <w:bookmarkEnd w:id="0"/>
      <w:r w:rsidR="009039D6">
        <w:rPr>
          <w:rFonts w:ascii="GHEA Grapalat" w:hAnsi="GHEA Grapalat" w:cs="Sylfaen"/>
          <w:lang w:val="hy-AM"/>
        </w:rPr>
        <w:t xml:space="preserve">ՀՀ </w:t>
      </w:r>
      <w:r w:rsidR="001B19BC">
        <w:rPr>
          <w:rFonts w:ascii="GHEA Grapalat" w:hAnsi="GHEA Grapalat" w:cs="Sylfaen"/>
          <w:lang w:val="hy-AM"/>
        </w:rPr>
        <w:t xml:space="preserve">ներքին գործերի նախարարության </w:t>
      </w:r>
      <w:r w:rsidR="00225EBB" w:rsidRPr="000A13AD">
        <w:rPr>
          <w:rFonts w:ascii="GHEA Grapalat" w:hAnsi="GHEA Grapalat"/>
          <w:lang w:val="hy-AM"/>
        </w:rPr>
        <w:t xml:space="preserve">իրավաբանական վարչության </w:t>
      </w:r>
      <w:r w:rsidR="00225EBB">
        <w:rPr>
          <w:rFonts w:ascii="GHEA Grapalat" w:hAnsi="GHEA Grapalat" w:cs="Cambria Math"/>
          <w:lang w:val="hy-AM"/>
        </w:rPr>
        <w:t>օրենսդրության</w:t>
      </w:r>
      <w:r w:rsidR="00225EBB" w:rsidRPr="000A13AD">
        <w:rPr>
          <w:rFonts w:ascii="GHEA Grapalat" w:hAnsi="GHEA Grapalat" w:cs="Cambria Math"/>
          <w:lang w:val="hy-AM"/>
        </w:rPr>
        <w:t xml:space="preserve"> </w:t>
      </w:r>
      <w:r w:rsidR="00225EBB" w:rsidRPr="00CE7B36">
        <w:rPr>
          <w:rFonts w:ascii="GHEA Grapalat" w:hAnsi="GHEA Grapalat"/>
          <w:lang w:val="hy-AM"/>
        </w:rPr>
        <w:t>բաժնի</w:t>
      </w:r>
      <w:r w:rsidR="00225EBB">
        <w:rPr>
          <w:rFonts w:ascii="GHEA Grapalat" w:hAnsi="GHEA Grapalat"/>
          <w:b/>
          <w:color w:val="000000"/>
          <w:lang w:val="hy-AM"/>
        </w:rPr>
        <w:t xml:space="preserve"> </w:t>
      </w:r>
      <w:r w:rsidR="00225EBB">
        <w:rPr>
          <w:rFonts w:ascii="GHEA Grapalat" w:hAnsi="GHEA Grapalat" w:cs="Sylfaen"/>
          <w:lang w:val="hy-AM"/>
        </w:rPr>
        <w:t xml:space="preserve">փորձագետ </w:t>
      </w:r>
      <w:r w:rsidR="00225EBB">
        <w:rPr>
          <w:rFonts w:ascii="GHEA Grapalat" w:hAnsi="GHEA Grapalat"/>
          <w:lang w:val="hy-AM"/>
        </w:rPr>
        <w:t>Ա</w:t>
      </w:r>
      <w:r w:rsidR="00225EBB" w:rsidRPr="00010D4C">
        <w:rPr>
          <w:rFonts w:ascii="GHEA Grapalat" w:hAnsi="GHEA Grapalat"/>
          <w:lang w:val="hy-AM"/>
        </w:rPr>
        <w:t xml:space="preserve">նյա </w:t>
      </w:r>
      <w:r w:rsidR="00225EBB">
        <w:rPr>
          <w:rFonts w:ascii="GHEA Grapalat" w:hAnsi="GHEA Grapalat"/>
          <w:lang w:val="hy-AM"/>
        </w:rPr>
        <w:t>Մ</w:t>
      </w:r>
      <w:r w:rsidR="00225EBB" w:rsidRPr="00010D4C">
        <w:rPr>
          <w:rFonts w:ascii="GHEA Grapalat" w:hAnsi="GHEA Grapalat"/>
          <w:lang w:val="hy-AM"/>
        </w:rPr>
        <w:t xml:space="preserve">հերի </w:t>
      </w:r>
      <w:r w:rsidR="00225EBB">
        <w:rPr>
          <w:rFonts w:ascii="GHEA Grapalat" w:hAnsi="GHEA Grapalat"/>
          <w:lang w:val="hy-AM"/>
        </w:rPr>
        <w:t>Ա</w:t>
      </w:r>
      <w:r w:rsidR="00225EBB" w:rsidRPr="00010D4C">
        <w:rPr>
          <w:rFonts w:ascii="GHEA Grapalat" w:hAnsi="GHEA Grapalat"/>
          <w:lang w:val="hy-AM"/>
        </w:rPr>
        <w:t>վանեսյանի</w:t>
      </w:r>
      <w:r w:rsidR="00225EBB" w:rsidRPr="0082580B">
        <w:rPr>
          <w:rFonts w:ascii="grapalat" w:hAnsi="grapalat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225EBB">
        <w:rPr>
          <w:rFonts w:ascii="GHEA Grapalat" w:hAnsi="GHEA Grapalat" w:cs="Sylfaen"/>
          <w:lang w:val="hy-AM"/>
        </w:rPr>
        <w:t>հետ 2024 թվականի հուլիսի 29-ին կնքված աշխատանքային պայմանագիրը</w:t>
      </w:r>
      <w:r w:rsidR="003859CC">
        <w:rPr>
          <w:rFonts w:ascii="GHEA Grapalat" w:hAnsi="GHEA Grapalat" w:cs="Sylfaen"/>
          <w:lang w:val="hy-AM"/>
        </w:rPr>
        <w:t>։</w:t>
      </w:r>
      <w:bookmarkStart w:id="1" w:name="_GoBack"/>
      <w:bookmarkEnd w:id="1"/>
      <w:r w:rsidR="00225EBB">
        <w:rPr>
          <w:rFonts w:ascii="GHEA Grapalat" w:hAnsi="GHEA Grapalat" w:cs="Sylfaen"/>
          <w:lang w:val="hy-AM"/>
        </w:rPr>
        <w:t xml:space="preserve"> 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1141AC"/>
    <w:rsid w:val="00170081"/>
    <w:rsid w:val="001822BA"/>
    <w:rsid w:val="001B19BC"/>
    <w:rsid w:val="001D023D"/>
    <w:rsid w:val="00207AF9"/>
    <w:rsid w:val="00225EBB"/>
    <w:rsid w:val="002476C7"/>
    <w:rsid w:val="003501E9"/>
    <w:rsid w:val="003859CC"/>
    <w:rsid w:val="003978F3"/>
    <w:rsid w:val="004475D8"/>
    <w:rsid w:val="004573B7"/>
    <w:rsid w:val="004F1D58"/>
    <w:rsid w:val="004F7DA0"/>
    <w:rsid w:val="005519E5"/>
    <w:rsid w:val="00587B17"/>
    <w:rsid w:val="005E29E6"/>
    <w:rsid w:val="00601A50"/>
    <w:rsid w:val="00687033"/>
    <w:rsid w:val="006A1AF6"/>
    <w:rsid w:val="007138FA"/>
    <w:rsid w:val="00755437"/>
    <w:rsid w:val="00771475"/>
    <w:rsid w:val="00865D7F"/>
    <w:rsid w:val="008B0FCD"/>
    <w:rsid w:val="008E3A6E"/>
    <w:rsid w:val="009039D6"/>
    <w:rsid w:val="009C037C"/>
    <w:rsid w:val="00A01A12"/>
    <w:rsid w:val="00A54891"/>
    <w:rsid w:val="00A65D93"/>
    <w:rsid w:val="00AE3D96"/>
    <w:rsid w:val="00B178D7"/>
    <w:rsid w:val="00B31D71"/>
    <w:rsid w:val="00B85EF2"/>
    <w:rsid w:val="00C26BD6"/>
    <w:rsid w:val="00CB1A04"/>
    <w:rsid w:val="00CE4D94"/>
    <w:rsid w:val="00D2573F"/>
    <w:rsid w:val="00DB1092"/>
    <w:rsid w:val="00F22446"/>
    <w:rsid w:val="00F4276D"/>
    <w:rsid w:val="00F7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2024-11-15T11:07:00Z</dcterms:created>
  <dcterms:modified xsi:type="dcterms:W3CDTF">2024-11-15T11:07:00Z</dcterms:modified>
</cp:coreProperties>
</file>