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B240A13" w:rsidR="00B30B3E" w:rsidRDefault="00E37B1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C399D" w:rsidRPr="00377E44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փաստաթղթաշրջանառության ապահովման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7C399D">
        <w:rPr>
          <w:rFonts w:ascii="GHEA Grapalat" w:hAnsi="GHEA Grapalat"/>
          <w:b/>
          <w:sz w:val="24"/>
          <w:szCs w:val="24"/>
          <w:lang w:val="hy-AM"/>
        </w:rPr>
        <w:t>ու</w:t>
      </w:r>
      <w:r w:rsidRPr="00172A81">
        <w:rPr>
          <w:rFonts w:ascii="GHEA Grapalat" w:hAnsi="GHEA Grapalat"/>
          <w:b/>
          <w:sz w:val="24"/>
          <w:szCs w:val="24"/>
          <w:lang w:val="hy-AM"/>
        </w:rPr>
        <w:t>ն</w:t>
      </w:r>
      <w:r w:rsidR="007C399D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7994F71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C399D">
        <w:rPr>
          <w:rFonts w:ascii="GHEA Grapalat" w:hAnsi="GHEA Grapalat"/>
          <w:b/>
          <w:sz w:val="24"/>
          <w:szCs w:val="24"/>
          <w:lang w:val="hy-AM"/>
        </w:rPr>
        <w:t>13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E37B10">
        <w:rPr>
          <w:rFonts w:ascii="GHEA Grapalat" w:hAnsi="GHEA Grapalat"/>
          <w:b/>
          <w:sz w:val="24"/>
          <w:szCs w:val="24"/>
          <w:lang w:val="hy-AM"/>
        </w:rPr>
        <w:t>11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5C1A6C">
        <w:rPr>
          <w:rFonts w:ascii="GHEA Grapalat" w:hAnsi="GHEA Grapalat"/>
          <w:b/>
          <w:sz w:val="24"/>
          <w:szCs w:val="24"/>
          <w:lang w:val="hy-AM"/>
        </w:rPr>
        <w:t>4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7C399D">
        <w:rPr>
          <w:rFonts w:ascii="GHEA Grapalat" w:hAnsi="GHEA Grapalat"/>
          <w:b/>
          <w:sz w:val="24"/>
          <w:szCs w:val="24"/>
          <w:lang w:val="hy-AM"/>
        </w:rPr>
        <w:t>7024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7C399D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58B28FDB" w:rsidR="00B30B3E" w:rsidRPr="000A6A10" w:rsidRDefault="007C399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Արևիկ Վարուժանի Ղալեչյան</w:t>
            </w:r>
          </w:p>
        </w:tc>
        <w:tc>
          <w:tcPr>
            <w:tcW w:w="3115" w:type="dxa"/>
          </w:tcPr>
          <w:p w14:paraId="4F2B5C1B" w14:textId="7F878C8A" w:rsidR="00A72647" w:rsidRPr="005D765D" w:rsidRDefault="007C399D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Արևիկ Վարուժանի Ղալեչյան</w:t>
            </w:r>
            <w:r w:rsidR="001E5D5F" w:rsidRPr="001E5D5F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5C1A6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37B10" w:rsidRPr="00E37B10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="00A72647" w:rsidRPr="00E37B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  <w:r w:rsidR="005D765D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5D765D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25B2EC1C" w:rsidR="00997336" w:rsidRDefault="007C399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Նելլի Սանասարի Գևորգյան</w:t>
            </w:r>
          </w:p>
        </w:tc>
        <w:tc>
          <w:tcPr>
            <w:tcW w:w="3115" w:type="dxa"/>
          </w:tcPr>
          <w:p w14:paraId="77B4EB11" w14:textId="1B449F69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C399D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38</cp:revision>
  <cp:lastPrinted>2024-04-15T06:24:00Z</cp:lastPrinted>
  <dcterms:created xsi:type="dcterms:W3CDTF">2024-02-05T07:32:00Z</dcterms:created>
  <dcterms:modified xsi:type="dcterms:W3CDTF">2024-11-20T13:35:00Z</dcterms:modified>
</cp:coreProperties>
</file>