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FD2006" w:rsidRDefault="00290219" w:rsidP="00A9319E">
      <w:pPr>
        <w:ind w:left="-567" w:firstLine="567"/>
        <w:rPr>
          <w:rFonts w:ascii="GHEA Grapalat" w:hAnsi="GHEA Grapalat" w:cs="Sylfaen"/>
          <w:sz w:val="20"/>
          <w:szCs w:val="20"/>
          <w:lang w:val="hy-AM"/>
        </w:rPr>
      </w:pPr>
    </w:p>
    <w:p w14:paraId="6136E9C5" w14:textId="0D2C3104" w:rsidR="00A84F1B" w:rsidRDefault="00A84F1B" w:rsidP="00A84F1B">
      <w:pPr>
        <w:jc w:val="center"/>
        <w:rPr>
          <w:rFonts w:ascii="GHEA Grapalat" w:hAnsi="GHEA Grapalat" w:cs="Sylfaen"/>
          <w:b/>
          <w:bCs/>
        </w:rPr>
      </w:pPr>
      <w:r w:rsidRPr="00674D0D">
        <w:rPr>
          <w:rFonts w:ascii="GHEA Grapalat" w:hAnsi="GHEA Grapalat" w:cs="Sylfaen"/>
          <w:b/>
          <w:bCs/>
        </w:rPr>
        <w:t>ՏԵՂԵԿ</w:t>
      </w:r>
      <w:r w:rsidR="00E247A7" w:rsidRPr="00674D0D">
        <w:rPr>
          <w:rFonts w:ascii="GHEA Grapalat" w:hAnsi="GHEA Grapalat" w:cs="Sylfaen"/>
          <w:b/>
          <w:bCs/>
          <w:lang w:val="hy-AM"/>
        </w:rPr>
        <w:t>ԱՏՎ</w:t>
      </w:r>
      <w:r w:rsidRPr="00674D0D">
        <w:rPr>
          <w:rFonts w:ascii="GHEA Grapalat" w:hAnsi="GHEA Grapalat" w:cs="Sylfaen"/>
          <w:b/>
          <w:bCs/>
        </w:rPr>
        <w:t>ՈՒԹՅՈՒՆ</w:t>
      </w:r>
    </w:p>
    <w:p w14:paraId="7D32081B" w14:textId="32865AEB" w:rsidR="00A84F1B" w:rsidRPr="00674D0D" w:rsidRDefault="00231EB8" w:rsidP="0017444F">
      <w:pPr>
        <w:ind w:left="-993" w:firstLine="567"/>
        <w:jc w:val="both"/>
        <w:rPr>
          <w:rFonts w:ascii="GHEA Grapalat" w:hAnsi="GHEA Grapalat"/>
          <w:lang w:val="hy-AM"/>
        </w:rPr>
      </w:pPr>
      <w:bookmarkStart w:id="0" w:name="_Hlk183009799"/>
      <w:bookmarkStart w:id="1" w:name="_Hlk163548539"/>
      <w:r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bookmarkEnd w:id="0"/>
      <w:r w:rsidR="00FD2006" w:rsidRPr="00A51630">
        <w:rPr>
          <w:rFonts w:ascii="GHEA Grapalat" w:hAnsi="GHEA Grapalat" w:cs="Sylfaen"/>
          <w:lang w:val="hy-AM"/>
        </w:rPr>
        <w:t xml:space="preserve">օտարերկրացիների իրավական կարգավիճակի որոշման վարչության </w:t>
      </w:r>
      <w:r w:rsidR="00FD2006" w:rsidRPr="00A51630">
        <w:rPr>
          <w:rFonts w:ascii="GHEA Grapalat" w:hAnsi="GHEA Grapalat"/>
          <w:lang w:val="hy-AM"/>
        </w:rPr>
        <w:t>կացության կարգավիճակների</w:t>
      </w:r>
      <w:r w:rsidR="00FD2006" w:rsidRPr="00A51630">
        <w:rPr>
          <w:rFonts w:ascii="GHEA Grapalat" w:hAnsi="GHEA Grapalat" w:cs="Sylfaen"/>
          <w:lang w:val="hy-AM"/>
        </w:rPr>
        <w:t xml:space="preserve"> բաժնի գլխավոր մասնագետ</w:t>
      </w:r>
      <w:r w:rsidR="00375185">
        <w:rPr>
          <w:rFonts w:ascii="GHEA Grapalat" w:hAnsi="GHEA Grapalat" w:cs="Sylfaen"/>
          <w:lang w:val="hy-AM"/>
        </w:rPr>
        <w:t>ի</w:t>
      </w:r>
      <w:r w:rsidR="00FD2006" w:rsidRPr="00A51630">
        <w:rPr>
          <w:rFonts w:ascii="GHEA Grapalat" w:hAnsi="GHEA Grapalat" w:cs="Noto Sans"/>
          <w:lang w:val="hy-AM" w:eastAsia="en-GB"/>
        </w:rPr>
        <w:t xml:space="preserve"> </w:t>
      </w:r>
      <w:r w:rsidR="00FD2006" w:rsidRPr="00A51630">
        <w:rPr>
          <w:rFonts w:ascii="GHEA Grapalat" w:hAnsi="GHEA Grapalat" w:cs="Sylfaen"/>
          <w:lang w:val="hy-AM"/>
        </w:rPr>
        <w:t>(ծածկագիրը` 27-3-22.4-Մ2-</w:t>
      </w:r>
      <w:r w:rsidR="00FD2006">
        <w:rPr>
          <w:rFonts w:ascii="GHEA Grapalat" w:hAnsi="GHEA Grapalat" w:cs="Sylfaen"/>
          <w:lang w:val="hy-AM"/>
        </w:rPr>
        <w:t>3</w:t>
      </w:r>
      <w:r w:rsidR="00FD2006" w:rsidRPr="00A51630">
        <w:rPr>
          <w:rFonts w:ascii="GHEA Grapalat" w:hAnsi="GHEA Grapalat" w:cs="Sylfaen"/>
          <w:lang w:val="hy-AM"/>
        </w:rPr>
        <w:t>)</w:t>
      </w:r>
      <w:r w:rsidR="00FD2006">
        <w:rPr>
          <w:rFonts w:ascii="GHEA Grapalat" w:hAnsi="GHEA Grapalat" w:cs="Sylfaen"/>
          <w:lang w:val="hy-AM"/>
        </w:rPr>
        <w:t xml:space="preserve"> </w:t>
      </w:r>
      <w:r w:rsidR="00A84F1B" w:rsidRPr="00674D0D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674D0D">
        <w:rPr>
          <w:rFonts w:ascii="GHEA Grapalat" w:hAnsi="GHEA Grapalat"/>
          <w:lang w:val="hy-AM"/>
        </w:rPr>
        <w:t xml:space="preserve">ժամանակավոր </w:t>
      </w:r>
      <w:r w:rsidR="00A84F1B" w:rsidRPr="00674D0D">
        <w:rPr>
          <w:rFonts w:ascii="GHEA Grapalat" w:hAnsi="GHEA Grapalat"/>
          <w:lang w:val="hy-AM"/>
        </w:rPr>
        <w:t>թափուր պաշտոն</w:t>
      </w:r>
      <w:r w:rsidR="00E247A7" w:rsidRPr="00674D0D">
        <w:rPr>
          <w:rFonts w:ascii="GHEA Grapalat" w:hAnsi="GHEA Grapalat"/>
          <w:lang w:val="hy-AM"/>
        </w:rPr>
        <w:t>ն</w:t>
      </w:r>
      <w:r w:rsidR="00A84F1B" w:rsidRPr="00674D0D">
        <w:rPr>
          <w:rFonts w:ascii="GHEA Grapalat" w:hAnsi="GHEA Grapalat"/>
          <w:lang w:val="hy-AM"/>
        </w:rPr>
        <w:t xml:space="preserve"> զբաղեցնելու համար դիմում ներկայացրած անձ</w:t>
      </w:r>
      <w:r w:rsidR="00DD17FC" w:rsidRPr="00674D0D">
        <w:rPr>
          <w:rFonts w:ascii="GHEA Grapalat" w:hAnsi="GHEA Grapalat"/>
          <w:lang w:val="hy-AM"/>
        </w:rPr>
        <w:t>անց</w:t>
      </w:r>
      <w:r w:rsidR="000A4BF8" w:rsidRPr="00674D0D">
        <w:rPr>
          <w:rFonts w:ascii="GHEA Grapalat" w:hAnsi="GHEA Grapalat"/>
          <w:lang w:val="hy-AM"/>
        </w:rPr>
        <w:t xml:space="preserve"> </w:t>
      </w:r>
      <w:r w:rsidR="00A84F1B" w:rsidRPr="00674D0D">
        <w:rPr>
          <w:rFonts w:ascii="GHEA Grapalat" w:hAnsi="GHEA Grapalat"/>
          <w:lang w:val="hy-AM"/>
        </w:rPr>
        <w:t>մասին</w:t>
      </w:r>
    </w:p>
    <w:bookmarkEnd w:id="1"/>
    <w:p w14:paraId="6BDF607B" w14:textId="77777777" w:rsidR="00A069A0" w:rsidRPr="00674D0D" w:rsidRDefault="00A069A0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2008"/>
        <w:gridCol w:w="4229"/>
        <w:gridCol w:w="1843"/>
      </w:tblGrid>
      <w:tr w:rsidR="00816206" w:rsidRPr="00674D0D" w14:paraId="150D28B1" w14:textId="77777777" w:rsidTr="00673C59">
        <w:trPr>
          <w:trHeight w:val="2039"/>
        </w:trPr>
        <w:tc>
          <w:tcPr>
            <w:tcW w:w="567" w:type="dxa"/>
          </w:tcPr>
          <w:p w14:paraId="2E25FEED" w14:textId="77777777" w:rsidR="00816206" w:rsidRPr="00674D0D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2B19422" w14:textId="77777777" w:rsidR="00816206" w:rsidRPr="00674D0D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18C7B25" w14:textId="77777777" w:rsidR="00816206" w:rsidRPr="00674D0D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544" w:type="dxa"/>
            <w:vAlign w:val="center"/>
          </w:tcPr>
          <w:p w14:paraId="52A2EB95" w14:textId="77777777" w:rsidR="00816206" w:rsidRPr="000A3119" w:rsidRDefault="00816206" w:rsidP="006D461D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0A3119" w:rsidRDefault="00816206" w:rsidP="006D461D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544" w:type="dxa"/>
          </w:tcPr>
          <w:p w14:paraId="2DC33B42" w14:textId="77777777" w:rsidR="00816206" w:rsidRPr="000A3119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C5288C" w14:textId="77777777" w:rsidR="00816206" w:rsidRPr="000A3119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67B146F8" w14:textId="77777777" w:rsidR="00816206" w:rsidRPr="000A3119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FC7635" w14:textId="77777777" w:rsidR="00816206" w:rsidRPr="000A3119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0A3119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229" w:type="dxa"/>
          </w:tcPr>
          <w:p w14:paraId="7C26084A" w14:textId="77777777" w:rsidR="00816206" w:rsidRPr="000A3119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1908F9" w14:textId="77777777" w:rsidR="00816206" w:rsidRPr="000A3119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0A3119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3838C96" w14:textId="77777777" w:rsidR="00816206" w:rsidRPr="000A3119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</w:tcPr>
          <w:p w14:paraId="08B52BB0" w14:textId="77777777" w:rsidR="00816206" w:rsidRPr="000A3119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59C692" w14:textId="77777777" w:rsidR="00816206" w:rsidRPr="000A3119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4239B63" w14:textId="77777777" w:rsidR="00816206" w:rsidRPr="000A3119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816206" w:rsidRPr="00674D0D" w14:paraId="5906BEA0" w14:textId="77777777" w:rsidTr="00673C59">
        <w:trPr>
          <w:trHeight w:val="270"/>
        </w:trPr>
        <w:tc>
          <w:tcPr>
            <w:tcW w:w="567" w:type="dxa"/>
          </w:tcPr>
          <w:p w14:paraId="34DECE5E" w14:textId="77777777" w:rsidR="00816206" w:rsidRPr="00674D0D" w:rsidRDefault="00816206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544" w:type="dxa"/>
          </w:tcPr>
          <w:p w14:paraId="629FAB3C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544" w:type="dxa"/>
          </w:tcPr>
          <w:p w14:paraId="22791AC1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008" w:type="dxa"/>
          </w:tcPr>
          <w:p w14:paraId="1B041E8E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229" w:type="dxa"/>
          </w:tcPr>
          <w:p w14:paraId="0814E928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843" w:type="dxa"/>
          </w:tcPr>
          <w:p w14:paraId="25416685" w14:textId="77777777" w:rsidR="00816206" w:rsidRPr="00674D0D" w:rsidRDefault="00816206" w:rsidP="00CB03E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74D0D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816206" w:rsidRPr="00674D0D" w14:paraId="60C84DCB" w14:textId="77777777" w:rsidTr="00673C59">
        <w:trPr>
          <w:trHeight w:val="1101"/>
        </w:trPr>
        <w:tc>
          <w:tcPr>
            <w:tcW w:w="567" w:type="dxa"/>
          </w:tcPr>
          <w:p w14:paraId="72CBF6CF" w14:textId="77777777" w:rsidR="00DA278A" w:rsidRPr="00674D0D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15C8589D" w14:textId="77777777" w:rsidR="00DA278A" w:rsidRPr="00674D0D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41FC4ACA" w14:textId="77777777" w:rsidR="00DA278A" w:rsidRPr="00674D0D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06CDF35D" w14:textId="77777777" w:rsidR="00816206" w:rsidRPr="00674D0D" w:rsidRDefault="00816206" w:rsidP="00816206">
            <w:pPr>
              <w:ind w:left="-108"/>
              <w:jc w:val="right"/>
              <w:rPr>
                <w:rFonts w:ascii="GHEA Grapalat" w:hAnsi="GHEA Grapalat"/>
              </w:rPr>
            </w:pPr>
            <w:r w:rsidRPr="00674D0D">
              <w:rPr>
                <w:rFonts w:ascii="GHEA Grapalat" w:hAnsi="GHEA Grapalat"/>
              </w:rPr>
              <w:t>1.</w:t>
            </w:r>
          </w:p>
        </w:tc>
        <w:tc>
          <w:tcPr>
            <w:tcW w:w="3544" w:type="dxa"/>
          </w:tcPr>
          <w:p w14:paraId="7C6EC420" w14:textId="77777777" w:rsidR="00673C59" w:rsidRDefault="00673C59" w:rsidP="00411090">
            <w:pPr>
              <w:rPr>
                <w:rFonts w:ascii="GHEA Grapalat" w:hAnsi="GHEA Grapalat"/>
                <w:lang w:val="hy-AM"/>
              </w:rPr>
            </w:pPr>
          </w:p>
          <w:p w14:paraId="626599F8" w14:textId="37252795" w:rsidR="00637273" w:rsidRPr="00674D0D" w:rsidRDefault="00FD2006" w:rsidP="0041109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Մանե Վլադիմիրի Թևոսյան</w:t>
            </w:r>
          </w:p>
        </w:tc>
        <w:tc>
          <w:tcPr>
            <w:tcW w:w="3544" w:type="dxa"/>
          </w:tcPr>
          <w:p w14:paraId="73F3EB6C" w14:textId="77777777" w:rsidR="00B96584" w:rsidRDefault="00566BB2" w:rsidP="00566BB2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  </w:t>
            </w:r>
          </w:p>
          <w:p w14:paraId="54772B5E" w14:textId="168BAFF5" w:rsidR="00637273" w:rsidRPr="00674D0D" w:rsidRDefault="00816206" w:rsidP="00566BB2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Համապատասխանում </w:t>
            </w:r>
            <w:r w:rsidR="00FD2006">
              <w:rPr>
                <w:rFonts w:ascii="GHEA Grapalat" w:hAnsi="GHEA Grapalat"/>
                <w:lang w:val="hy-AM"/>
              </w:rPr>
              <w:t xml:space="preserve"> է</w:t>
            </w:r>
          </w:p>
          <w:p w14:paraId="243E4A76" w14:textId="77777777" w:rsidR="00816206" w:rsidRPr="00674D0D" w:rsidRDefault="00816206" w:rsidP="00566BB2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lang w:val="hy-AM"/>
              </w:rPr>
            </w:pPr>
          </w:p>
          <w:p w14:paraId="3F5090AD" w14:textId="7A1D2FF3" w:rsidR="00B14299" w:rsidRPr="00674D0D" w:rsidRDefault="00B14299" w:rsidP="00B14299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008" w:type="dxa"/>
          </w:tcPr>
          <w:p w14:paraId="10CB01B6" w14:textId="77777777" w:rsidR="00DA278A" w:rsidRPr="00674D0D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70D53D2" w14:textId="77777777" w:rsidR="00DA278A" w:rsidRPr="00674D0D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5557BAD" w14:textId="77777777" w:rsidR="00DA278A" w:rsidRPr="00674D0D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B767444" w14:textId="20978DD8" w:rsidR="00816206" w:rsidRPr="00674D0D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229" w:type="dxa"/>
          </w:tcPr>
          <w:p w14:paraId="3AACC615" w14:textId="77777777" w:rsidR="00FD2006" w:rsidRDefault="00FD2006" w:rsidP="00196606">
            <w:pPr>
              <w:rPr>
                <w:rFonts w:ascii="GHEA Grapalat" w:hAnsi="GHEA Grapalat"/>
                <w:lang w:val="hy-AM"/>
              </w:rPr>
            </w:pPr>
          </w:p>
          <w:p w14:paraId="5579F731" w14:textId="3DF35265" w:rsidR="00816206" w:rsidRPr="00674D0D" w:rsidRDefault="00FD2006" w:rsidP="00196606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Մանե Վլադիմիրի Թևոսյան</w:t>
            </w:r>
            <w:r w:rsidRPr="00674D0D">
              <w:rPr>
                <w:rFonts w:ascii="GHEA Grapalat" w:hAnsi="GHEA Grapalat" w:cs="Arial"/>
                <w:lang w:val="hy-AM"/>
              </w:rPr>
              <w:t xml:space="preserve"> </w:t>
            </w:r>
          </w:p>
        </w:tc>
        <w:tc>
          <w:tcPr>
            <w:tcW w:w="1843" w:type="dxa"/>
          </w:tcPr>
          <w:p w14:paraId="430CE55F" w14:textId="3E4B8EEC" w:rsidR="00816206" w:rsidRPr="00674D0D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51D64AC6" w14:textId="675AAC0E" w:rsidR="0017444F" w:rsidRPr="008B3E2D" w:rsidRDefault="000A3119" w:rsidP="0017444F">
      <w:pPr>
        <w:jc w:val="both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17444F" w:rsidRPr="008B3E2D">
        <w:rPr>
          <w:rFonts w:ascii="GHEA Grapalat" w:hAnsi="GHEA Grapalat"/>
          <w:lang w:val="hy-AM" w:eastAsia="x-none"/>
        </w:rPr>
        <w:t xml:space="preserve">Կենտրոն 1 </w:t>
      </w:r>
      <w:r w:rsidR="0017444F" w:rsidRPr="008B3E2D">
        <w:rPr>
          <w:rFonts w:ascii="GHEA Grapalat" w:hAnsi="GHEA Grapalat" w:cs="Sylfaen"/>
          <w:lang w:val="hy-AM"/>
        </w:rPr>
        <w:t>բաժնի ավագ մասնագետ</w:t>
      </w:r>
      <w:r w:rsidR="00375185">
        <w:rPr>
          <w:rFonts w:ascii="GHEA Grapalat" w:hAnsi="GHEA Grapalat" w:cs="Sylfaen"/>
          <w:lang w:val="hy-AM"/>
        </w:rPr>
        <w:t>ի</w:t>
      </w:r>
      <w:r w:rsidR="0017444F" w:rsidRPr="008B3E2D">
        <w:rPr>
          <w:rFonts w:ascii="GHEA Grapalat" w:hAnsi="GHEA Grapalat"/>
          <w:lang w:val="hy-AM"/>
        </w:rPr>
        <w:t xml:space="preserve"> </w:t>
      </w:r>
      <w:r w:rsidR="0017444F" w:rsidRPr="008B3E2D">
        <w:rPr>
          <w:rFonts w:ascii="GHEA Grapalat" w:hAnsi="GHEA Grapalat" w:cs="Sylfaen"/>
          <w:lang w:val="hy-AM" w:eastAsia="ru-RU"/>
        </w:rPr>
        <w:t>(ծածկագիրը՝ 27-3-</w:t>
      </w:r>
      <w:r w:rsidR="0017444F" w:rsidRPr="008B3E2D">
        <w:rPr>
          <w:rFonts w:ascii="GHEA Grapalat" w:hAnsi="GHEA Grapalat"/>
          <w:lang w:val="hy-AM"/>
        </w:rPr>
        <w:t>22.14-Մ4-2</w:t>
      </w:r>
      <w:r w:rsidR="0017444F" w:rsidRPr="008B3E2D">
        <w:rPr>
          <w:rFonts w:ascii="GHEA Grapalat" w:hAnsi="GHEA Grapalat" w:cs="Sylfaen"/>
          <w:lang w:val="hy-AM" w:eastAsia="ru-RU"/>
        </w:rPr>
        <w:t>)</w:t>
      </w:r>
    </w:p>
    <w:p w14:paraId="21AB71EE" w14:textId="24FF8152" w:rsidR="000A3119" w:rsidRPr="00674D0D" w:rsidRDefault="000A3119" w:rsidP="000A3119">
      <w:pPr>
        <w:ind w:left="-851"/>
        <w:jc w:val="both"/>
        <w:rPr>
          <w:rFonts w:ascii="GHEA Grapalat" w:hAnsi="GHEA Grapalat"/>
          <w:lang w:val="hy-AM"/>
        </w:rPr>
      </w:pPr>
      <w:r w:rsidRPr="00674D0D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ներկայացրած անձանց մասին</w:t>
      </w: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7"/>
        <w:gridCol w:w="3676"/>
        <w:gridCol w:w="2083"/>
        <w:gridCol w:w="4387"/>
        <w:gridCol w:w="1912"/>
      </w:tblGrid>
      <w:tr w:rsidR="000A3119" w:rsidRPr="000A3119" w14:paraId="7FE4F9CE" w14:textId="77777777" w:rsidTr="00CC396C">
        <w:trPr>
          <w:trHeight w:val="2039"/>
        </w:trPr>
        <w:tc>
          <w:tcPr>
            <w:tcW w:w="3544" w:type="dxa"/>
            <w:vAlign w:val="center"/>
          </w:tcPr>
          <w:p w14:paraId="0923EE9B" w14:textId="77777777" w:rsidR="000A3119" w:rsidRPr="000A3119" w:rsidRDefault="000A3119" w:rsidP="00CC396C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28559E5" w14:textId="77777777" w:rsidR="000A3119" w:rsidRPr="000A3119" w:rsidRDefault="000A3119" w:rsidP="00CC396C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544" w:type="dxa"/>
          </w:tcPr>
          <w:p w14:paraId="10D678C4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EE3B120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500EDBC3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5119816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F04726F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229" w:type="dxa"/>
          </w:tcPr>
          <w:p w14:paraId="18A7027D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173A1E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481D8064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ED360F5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</w:tcPr>
          <w:p w14:paraId="7E3B6EAB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91183E4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FFD9FB7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0A3119" w:rsidRPr="00674D0D" w14:paraId="713708A6" w14:textId="77777777" w:rsidTr="00CC396C">
        <w:trPr>
          <w:trHeight w:val="270"/>
        </w:trPr>
        <w:tc>
          <w:tcPr>
            <w:tcW w:w="3544" w:type="dxa"/>
          </w:tcPr>
          <w:p w14:paraId="0E505B3C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544" w:type="dxa"/>
          </w:tcPr>
          <w:p w14:paraId="3BC8C8F7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008" w:type="dxa"/>
          </w:tcPr>
          <w:p w14:paraId="20D2801A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229" w:type="dxa"/>
          </w:tcPr>
          <w:p w14:paraId="46892D27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843" w:type="dxa"/>
          </w:tcPr>
          <w:p w14:paraId="1796047E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74D0D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0A3119" w:rsidRPr="00674D0D" w14:paraId="3B9786A7" w14:textId="77777777" w:rsidTr="00CC396C">
        <w:trPr>
          <w:trHeight w:val="1101"/>
        </w:trPr>
        <w:tc>
          <w:tcPr>
            <w:tcW w:w="3544" w:type="dxa"/>
          </w:tcPr>
          <w:p w14:paraId="6753AEF4" w14:textId="77777777" w:rsidR="000A3119" w:rsidRDefault="000A3119" w:rsidP="00CC396C">
            <w:pPr>
              <w:rPr>
                <w:rFonts w:ascii="GHEA Grapalat" w:hAnsi="GHEA Grapalat"/>
                <w:lang w:val="hy-AM"/>
              </w:rPr>
            </w:pPr>
          </w:p>
          <w:p w14:paraId="106BC127" w14:textId="3E309243" w:rsidR="000A3119" w:rsidRPr="00674D0D" w:rsidRDefault="000A3119" w:rsidP="00CC396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Մանուշակ Արթուրի Պողոսյան Լիլիթ Ռազմիկի Խաչատրյան</w:t>
            </w:r>
          </w:p>
        </w:tc>
        <w:tc>
          <w:tcPr>
            <w:tcW w:w="3544" w:type="dxa"/>
          </w:tcPr>
          <w:p w14:paraId="10DDA7F9" w14:textId="77777777" w:rsidR="000A3119" w:rsidRDefault="000A3119" w:rsidP="00CC396C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  </w:t>
            </w:r>
          </w:p>
          <w:p w14:paraId="2281B4C8" w14:textId="77777777" w:rsidR="000A3119" w:rsidRPr="00674D0D" w:rsidRDefault="000A3119" w:rsidP="00CC396C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Համապատասխանում </w:t>
            </w:r>
            <w:r>
              <w:rPr>
                <w:rFonts w:ascii="GHEA Grapalat" w:hAnsi="GHEA Grapalat"/>
                <w:lang w:val="hy-AM"/>
              </w:rPr>
              <w:t xml:space="preserve"> է</w:t>
            </w:r>
          </w:p>
          <w:p w14:paraId="65010E68" w14:textId="77777777" w:rsidR="000A3119" w:rsidRPr="00674D0D" w:rsidRDefault="000A3119" w:rsidP="00CC396C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lang w:val="hy-AM"/>
              </w:rPr>
            </w:pPr>
          </w:p>
          <w:p w14:paraId="74929CFF" w14:textId="77777777" w:rsidR="000A3119" w:rsidRPr="00674D0D" w:rsidRDefault="000A3119" w:rsidP="00CC396C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008" w:type="dxa"/>
          </w:tcPr>
          <w:p w14:paraId="379DCE16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BF7E7C0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0828EB6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BA9AD6B" w14:textId="77777777" w:rsidR="000A3119" w:rsidRPr="00674D0D" w:rsidRDefault="000A3119" w:rsidP="00CC396C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229" w:type="dxa"/>
          </w:tcPr>
          <w:p w14:paraId="576E986B" w14:textId="77777777" w:rsidR="000A3119" w:rsidRDefault="000A3119" w:rsidP="00CC396C">
            <w:pPr>
              <w:rPr>
                <w:rFonts w:ascii="GHEA Grapalat" w:hAnsi="GHEA Grapalat"/>
                <w:lang w:val="hy-AM"/>
              </w:rPr>
            </w:pPr>
          </w:p>
          <w:p w14:paraId="48DA23B4" w14:textId="1A740E56" w:rsidR="000A3119" w:rsidRPr="00674D0D" w:rsidRDefault="000A3119" w:rsidP="00CC396C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Մանուշակ Արթուրի Պողոսյան</w:t>
            </w:r>
          </w:p>
        </w:tc>
        <w:tc>
          <w:tcPr>
            <w:tcW w:w="1843" w:type="dxa"/>
          </w:tcPr>
          <w:p w14:paraId="73987A44" w14:textId="77777777" w:rsidR="000A3119" w:rsidRPr="00674D0D" w:rsidRDefault="000A3119" w:rsidP="00CC396C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3789AE62" w14:textId="37F3A5BE" w:rsidR="00EF568C" w:rsidRDefault="00EF568C" w:rsidP="002A23D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sectPr w:rsidR="00EF568C" w:rsidSect="00B14299">
      <w:pgSz w:w="16838" w:h="11906" w:orient="landscape"/>
      <w:pgMar w:top="142" w:right="536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714B5"/>
    <w:rsid w:val="00080630"/>
    <w:rsid w:val="0009217D"/>
    <w:rsid w:val="00092D76"/>
    <w:rsid w:val="000A3119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7444F"/>
    <w:rsid w:val="0018441A"/>
    <w:rsid w:val="00190B56"/>
    <w:rsid w:val="00191333"/>
    <w:rsid w:val="00191C03"/>
    <w:rsid w:val="001937CE"/>
    <w:rsid w:val="00196606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1EB8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A23DC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185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11090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66BB2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3C59"/>
    <w:rsid w:val="00674D0D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D461D"/>
    <w:rsid w:val="006E08D3"/>
    <w:rsid w:val="006E7642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4299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96584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7617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4253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568C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06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50</cp:revision>
  <cp:lastPrinted>2024-11-14T11:41:00Z</cp:lastPrinted>
  <dcterms:created xsi:type="dcterms:W3CDTF">2024-02-01T11:14:00Z</dcterms:created>
  <dcterms:modified xsi:type="dcterms:W3CDTF">2024-12-16T11:36:00Z</dcterms:modified>
</cp:coreProperties>
</file>