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D939186" w14:textId="77777777" w:rsidR="0006780A" w:rsidRPr="0044312E" w:rsidRDefault="00B05CF9" w:rsidP="0006780A">
      <w:pPr>
        <w:pStyle w:val="Default"/>
        <w:rPr>
          <w:rFonts w:ascii="GHEA Grapalat" w:eastAsia="Calibri" w:hAnsi="GHEA Grapalat"/>
          <w:b/>
          <w:bCs/>
          <w:lang w:val="hy-AM"/>
        </w:rPr>
      </w:pPr>
      <w:r w:rsidRPr="00B05CF9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</w:p>
    <w:p w14:paraId="163D44F3" w14:textId="64C97B67" w:rsidR="00D6055E" w:rsidRPr="0044312E" w:rsidRDefault="0006780A" w:rsidP="0006780A">
      <w:pPr>
        <w:pStyle w:val="Default"/>
        <w:rPr>
          <w:rFonts w:ascii="GHEA Grapalat" w:eastAsia="Calibri" w:hAnsi="GHEA Grapalat"/>
          <w:b/>
          <w:bCs/>
          <w:lang w:val="hy-AM"/>
        </w:rPr>
      </w:pPr>
      <w:r w:rsidRPr="0044312E">
        <w:rPr>
          <w:rFonts w:ascii="GHEA Grapalat" w:eastAsia="Calibri" w:hAnsi="GHEA Grapalat"/>
          <w:b/>
          <w:bCs/>
          <w:lang w:val="hy-AM"/>
        </w:rPr>
        <w:t xml:space="preserve"> </w:t>
      </w:r>
      <w:bookmarkStart w:id="1" w:name="_Hlk183792027"/>
      <w:r w:rsidRPr="0044312E">
        <w:rPr>
          <w:rFonts w:ascii="GHEA Grapalat" w:eastAsia="Calibri" w:hAnsi="GHEA Grapalat"/>
          <w:lang w:val="hy-AM"/>
        </w:rPr>
        <w:t>Անձը հաստատող փաստաթղթերի</w:t>
      </w:r>
      <w:r w:rsidRPr="0006780A">
        <w:rPr>
          <w:rFonts w:ascii="GHEA Grapalat" w:eastAsia="Calibri" w:hAnsi="GHEA Grapalat"/>
          <w:lang w:val="hy-AM"/>
        </w:rPr>
        <w:t xml:space="preserve"> </w:t>
      </w:r>
      <w:r w:rsidRPr="0044312E">
        <w:rPr>
          <w:rFonts w:ascii="GHEA Grapalat" w:eastAsia="Calibri" w:hAnsi="GHEA Grapalat"/>
          <w:lang w:val="hy-AM"/>
        </w:rPr>
        <w:t>թողարկման</w:t>
      </w:r>
      <w:r w:rsidRPr="0006780A">
        <w:rPr>
          <w:rFonts w:ascii="GHEA Grapalat" w:eastAsia="Calibri" w:hAnsi="GHEA Grapalat"/>
          <w:lang w:val="hy-AM"/>
        </w:rPr>
        <w:t xml:space="preserve"> վարչության </w:t>
      </w:r>
      <w:r w:rsidRPr="0044312E">
        <w:rPr>
          <w:rFonts w:ascii="GHEA Grapalat" w:eastAsia="Calibri" w:hAnsi="GHEA Grapalat"/>
          <w:lang w:val="hy-AM"/>
        </w:rPr>
        <w:t xml:space="preserve"> </w:t>
      </w:r>
      <w:r w:rsidRPr="0006780A">
        <w:rPr>
          <w:rFonts w:ascii="GHEA Grapalat" w:eastAsia="Calibri" w:hAnsi="GHEA Grapalat"/>
          <w:lang w:val="hy-AM"/>
        </w:rPr>
        <w:t>ա</w:t>
      </w:r>
      <w:r w:rsidRPr="0044312E">
        <w:rPr>
          <w:rFonts w:ascii="GHEA Grapalat" w:eastAsia="Calibri" w:hAnsi="GHEA Grapalat"/>
          <w:lang w:val="hy-AM"/>
        </w:rPr>
        <w:t>նձնագրայի</w:t>
      </w:r>
      <w:r>
        <w:rPr>
          <w:rFonts w:ascii="GHEA Grapalat" w:eastAsia="Calibri" w:hAnsi="GHEA Grapalat"/>
          <w:lang w:val="hy-AM"/>
        </w:rPr>
        <w:t xml:space="preserve">ն </w:t>
      </w:r>
      <w:r w:rsidRPr="0044312E">
        <w:rPr>
          <w:rFonts w:ascii="GHEA Grapalat" w:eastAsia="Calibri" w:hAnsi="GHEA Grapalat"/>
          <w:lang w:val="hy-AM"/>
        </w:rPr>
        <w:t>աշխատանքների համակարգման</w:t>
      </w:r>
      <w:r w:rsidRPr="0006780A">
        <w:rPr>
          <w:rFonts w:ascii="GHEA Grapalat" w:eastAsia="Calibri" w:hAnsi="GHEA Grapalat"/>
          <w:lang w:val="hy-AM"/>
        </w:rPr>
        <w:t xml:space="preserve">  </w:t>
      </w:r>
      <w:r w:rsidR="000E6E4A" w:rsidRPr="0006780A">
        <w:rPr>
          <w:rFonts w:ascii="GHEA Grapalat" w:eastAsia="Calibri" w:hAnsi="GHEA Grapalat"/>
          <w:lang w:val="hy-AM"/>
        </w:rPr>
        <w:t xml:space="preserve">բաժնի ավագ մասնագետի </w:t>
      </w:r>
      <w:r w:rsidR="000E6E4A" w:rsidRPr="0006780A">
        <w:rPr>
          <w:rFonts w:ascii="GHEA Grapalat" w:eastAsia="Calibri" w:hAnsi="GHEA Grapalat"/>
          <w:color w:val="auto"/>
          <w:lang w:val="hy-AM"/>
        </w:rPr>
        <w:t xml:space="preserve"> (27-3-22</w:t>
      </w:r>
      <w:r w:rsidR="000E6E4A" w:rsidRPr="0006780A">
        <w:rPr>
          <w:rFonts w:ascii="Cambria Math" w:eastAsia="Calibri" w:hAnsi="Cambria Math" w:cs="Cambria Math"/>
          <w:color w:val="auto"/>
          <w:lang w:val="hy-AM"/>
        </w:rPr>
        <w:t>․</w:t>
      </w:r>
      <w:r>
        <w:rPr>
          <w:rFonts w:ascii="GHEA Grapalat" w:eastAsia="Calibri" w:hAnsi="GHEA Grapalat"/>
          <w:color w:val="auto"/>
          <w:lang w:val="hy-AM"/>
        </w:rPr>
        <w:t>2</w:t>
      </w:r>
      <w:r w:rsidR="000E6E4A" w:rsidRPr="0006780A">
        <w:rPr>
          <w:rFonts w:ascii="GHEA Grapalat" w:eastAsia="Calibri" w:hAnsi="GHEA Grapalat"/>
          <w:color w:val="auto"/>
          <w:lang w:val="hy-AM"/>
        </w:rPr>
        <w:t>-Մ4-</w:t>
      </w:r>
      <w:r>
        <w:rPr>
          <w:rFonts w:ascii="GHEA Grapalat" w:eastAsia="Calibri" w:hAnsi="GHEA Grapalat"/>
          <w:color w:val="auto"/>
          <w:lang w:val="hy-AM"/>
        </w:rPr>
        <w:t>1</w:t>
      </w:r>
      <w:r w:rsidR="00A369B7" w:rsidRPr="0006780A">
        <w:rPr>
          <w:rFonts w:ascii="GHEA Grapalat" w:eastAsia="Calibri" w:hAnsi="GHEA Grapalat"/>
          <w:color w:val="auto"/>
          <w:lang w:val="hy-AM"/>
        </w:rPr>
        <w:t>5</w:t>
      </w:r>
      <w:r w:rsidR="000E6E4A" w:rsidRPr="0006780A">
        <w:rPr>
          <w:rFonts w:ascii="GHEA Grapalat" w:eastAsia="Calibri" w:hAnsi="GHEA Grapalat"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bookmarkEnd w:id="1"/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3A1B81D" w14:textId="04D88E05" w:rsidR="00437528" w:rsidRPr="0006780A" w:rsidRDefault="00D6055E" w:rsidP="0006780A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B05CF9" w:rsidRPr="00B05CF9">
        <w:rPr>
          <w:rFonts w:ascii="GHEA Grapalat" w:hAnsi="GHEA Grapalat"/>
          <w:b/>
          <w:bCs/>
          <w:lang w:val="hy-AM"/>
        </w:rPr>
        <w:t>Հայաստանի Հանրապետության</w:t>
      </w:r>
      <w:r w:rsidR="00437528" w:rsidRPr="00437528">
        <w:rPr>
          <w:rFonts w:ascii="GHEA Grapalat" w:hAnsi="GHEA Grapalat"/>
          <w:b/>
          <w:bCs/>
          <w:lang w:val="hy-AM"/>
        </w:rPr>
        <w:t xml:space="preserve">, </w:t>
      </w:r>
      <w:r w:rsidR="00A369B7" w:rsidRPr="001E21A9">
        <w:rPr>
          <w:rFonts w:ascii="GHEA Grapalat" w:hAnsi="GHEA Grapalat"/>
          <w:b/>
          <w:bCs/>
          <w:lang w:val="hy-AM"/>
        </w:rPr>
        <w:t xml:space="preserve"> </w:t>
      </w:r>
      <w:r w:rsidR="0006780A" w:rsidRPr="0006780A">
        <w:rPr>
          <w:rFonts w:ascii="GHEA Grapalat" w:hAnsi="GHEA Grapalat"/>
          <w:b/>
          <w:bCs/>
          <w:lang w:val="hy-AM"/>
        </w:rPr>
        <w:t>ք. Երևան, Քանաքեռ-Զեյթուն վարչական շրջան, Կ. Ուլնեցու 31</w:t>
      </w:r>
    </w:p>
    <w:p w14:paraId="4A07516C" w14:textId="6A8705A9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6780A" w:rsidRPr="0006780A">
        <w:rPr>
          <w:rFonts w:ascii="GHEA Grapalat" w:eastAsia="Calibri" w:hAnsi="GHEA Grapalat"/>
          <w:lang w:val="hy-AM"/>
        </w:rPr>
        <w:t>Անձը հաստատող փաստաթղթերի թողարկման վարչության  անձնագրայի</w:t>
      </w:r>
      <w:r w:rsidR="0006780A">
        <w:rPr>
          <w:rFonts w:ascii="GHEA Grapalat" w:eastAsia="Calibri" w:hAnsi="GHEA Grapalat"/>
          <w:lang w:val="hy-AM"/>
        </w:rPr>
        <w:t xml:space="preserve">ն </w:t>
      </w:r>
      <w:r w:rsidR="0006780A" w:rsidRPr="0006780A">
        <w:rPr>
          <w:rFonts w:ascii="GHEA Grapalat" w:eastAsia="Calibri" w:hAnsi="GHEA Grapalat"/>
          <w:lang w:val="hy-AM"/>
        </w:rPr>
        <w:t xml:space="preserve">աշխատանքների համակարգման  բաժնի ավագ մասնագետի </w:t>
      </w:r>
      <w:r w:rsidR="0006780A" w:rsidRPr="0006780A">
        <w:rPr>
          <w:rFonts w:ascii="GHEA Grapalat" w:eastAsia="Calibri" w:hAnsi="GHEA Grapalat"/>
          <w:color w:val="auto"/>
          <w:lang w:val="hy-AM"/>
        </w:rPr>
        <w:t xml:space="preserve"> (27-3-22</w:t>
      </w:r>
      <w:r w:rsidR="0006780A" w:rsidRPr="0006780A">
        <w:rPr>
          <w:rFonts w:ascii="Cambria Math" w:eastAsia="Calibri" w:hAnsi="Cambria Math" w:cs="Cambria Math"/>
          <w:color w:val="auto"/>
          <w:lang w:val="hy-AM"/>
        </w:rPr>
        <w:t>․</w:t>
      </w:r>
      <w:r w:rsidR="0006780A">
        <w:rPr>
          <w:rFonts w:ascii="GHEA Grapalat" w:eastAsia="Calibri" w:hAnsi="GHEA Grapalat"/>
          <w:color w:val="auto"/>
          <w:lang w:val="hy-AM"/>
        </w:rPr>
        <w:t>2</w:t>
      </w:r>
      <w:r w:rsidR="0006780A" w:rsidRPr="0006780A">
        <w:rPr>
          <w:rFonts w:ascii="GHEA Grapalat" w:eastAsia="Calibri" w:hAnsi="GHEA Grapalat"/>
          <w:color w:val="auto"/>
          <w:lang w:val="hy-AM"/>
        </w:rPr>
        <w:t>-Մ4-</w:t>
      </w:r>
      <w:r w:rsidR="0006780A">
        <w:rPr>
          <w:rFonts w:ascii="GHEA Grapalat" w:eastAsia="Calibri" w:hAnsi="GHEA Grapalat"/>
          <w:color w:val="auto"/>
          <w:lang w:val="hy-AM"/>
        </w:rPr>
        <w:t>1</w:t>
      </w:r>
      <w:r w:rsidR="0006780A" w:rsidRPr="0006780A">
        <w:rPr>
          <w:rFonts w:ascii="GHEA Grapalat" w:eastAsia="Calibri" w:hAnsi="GHEA Grapalat"/>
          <w:color w:val="auto"/>
          <w:lang w:val="hy-AM"/>
        </w:rPr>
        <w:t>5)</w:t>
      </w:r>
      <w:r w:rsidR="0006780A" w:rsidRPr="00CA1FA5">
        <w:rPr>
          <w:rFonts w:ascii="GHEA Grapalat" w:hAnsi="GHEA Grapalat"/>
          <w:b/>
          <w:bCs/>
          <w:lang w:val="hy-AM"/>
        </w:rPr>
        <w:t xml:space="preserve"> </w:t>
      </w:r>
      <w:r w:rsidR="000E6E4A">
        <w:rPr>
          <w:rFonts w:ascii="GHEA Grapalat" w:eastAsia="Calibri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2C2EAA75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6780A" w:rsidRPr="0006780A">
        <w:rPr>
          <w:rFonts w:ascii="GHEA Grapalat" w:eastAsia="Calibri" w:hAnsi="GHEA Grapalat"/>
          <w:b/>
          <w:bCs/>
          <w:lang w:val="hy-AM"/>
        </w:rPr>
        <w:t>Անձը հաստատող փաստաթղթերի թողարկման վարչության  անձնագրային աշխատանքների համակարգման  բաժնի ավագ մասնագետի  (27-3-22</w:t>
      </w:r>
      <w:r w:rsidR="0006780A" w:rsidRPr="0006780A">
        <w:rPr>
          <w:rFonts w:ascii="Cambria Math" w:eastAsia="Calibri" w:hAnsi="Cambria Math" w:cs="Cambria Math"/>
          <w:b/>
          <w:bCs/>
          <w:lang w:val="hy-AM"/>
        </w:rPr>
        <w:t>․</w:t>
      </w:r>
      <w:r w:rsidR="0006780A" w:rsidRPr="0006780A">
        <w:rPr>
          <w:rFonts w:ascii="GHEA Grapalat" w:eastAsia="Calibri" w:hAnsi="GHEA Grapalat"/>
          <w:b/>
          <w:bCs/>
          <w:lang w:val="hy-AM"/>
        </w:rPr>
        <w:t xml:space="preserve">2-Մ4-15) 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lastRenderedPageBreak/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56572167" w:rsidR="00D6055E" w:rsidRPr="00B05CF9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D24C8B">
        <w:rPr>
          <w:rFonts w:ascii="GHEA Grapalat" w:hAnsi="GHEA Grapalat"/>
          <w:b/>
          <w:bCs/>
          <w:lang w:val="hy-AM" w:eastAsia="hy-AM"/>
        </w:rPr>
        <w:t xml:space="preserve">ՄՔԾ </w:t>
      </w:r>
      <w:r w:rsidR="0006780A" w:rsidRPr="0006780A">
        <w:rPr>
          <w:rFonts w:ascii="GHEA Grapalat" w:eastAsia="Calibri" w:hAnsi="GHEA Grapalat"/>
          <w:b/>
          <w:bCs/>
          <w:lang w:val="hy-AM"/>
        </w:rPr>
        <w:t>Անձը հաստատող փաստաթղթերի թողարկման վարչության  անձնագրային աշխատանքների համակարգման  բաժնի ավագ մասնագետի  (27-3-22</w:t>
      </w:r>
      <w:r w:rsidR="0006780A" w:rsidRPr="0006780A">
        <w:rPr>
          <w:rFonts w:ascii="Cambria Math" w:eastAsia="Calibri" w:hAnsi="Cambria Math" w:cs="Cambria Math"/>
          <w:b/>
          <w:bCs/>
          <w:lang w:val="hy-AM"/>
        </w:rPr>
        <w:t>․</w:t>
      </w:r>
      <w:r w:rsidR="0006780A" w:rsidRPr="0006780A">
        <w:rPr>
          <w:rFonts w:ascii="GHEA Grapalat" w:eastAsia="Calibri" w:hAnsi="GHEA Grapalat"/>
          <w:b/>
          <w:bCs/>
          <w:lang w:val="hy-AM"/>
        </w:rPr>
        <w:t xml:space="preserve">2-Մ4-15)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54A01C05" w14:textId="338E5D02" w:rsidR="00B05CF9" w:rsidRPr="00B05CF9" w:rsidRDefault="00B05CF9" w:rsidP="00B05CF9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05C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0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B05C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462CB6D4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B05CF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B05CF9" w:rsidRPr="00B05CF9">
        <w:rPr>
          <w:rFonts w:ascii="GHEA Grapalat" w:hAnsi="GHEA Grapalat" w:cs="Sylfaen"/>
          <w:b/>
          <w:sz w:val="24"/>
          <w:szCs w:val="24"/>
          <w:lang w:val="hy-AM"/>
        </w:rPr>
        <w:t>հունվարի 17-ին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 xml:space="preserve">՝ ժամը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6780A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44312E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06780A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2950BBB7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B05CF9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B05CF9" w:rsidRPr="00B05CF9">
        <w:rPr>
          <w:rFonts w:ascii="GHEA Grapalat" w:hAnsi="GHEA Grapalat" w:cs="Sylfaen"/>
          <w:b/>
          <w:bCs/>
          <w:sz w:val="24"/>
          <w:szCs w:val="24"/>
          <w:lang w:val="hy-AM"/>
        </w:rPr>
        <w:t>հունվարի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2</w:t>
      </w:r>
      <w:r w:rsidR="00B05CF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="00D24C8B" w:rsidRPr="00D24C8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06780A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D24C8B" w:rsidRPr="00E038EE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64B554E2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1E21A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05CF9" w:rsidRP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>(</w:t>
      </w:r>
      <w:r w:rsid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B05CF9" w:rsidRP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>)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lastRenderedPageBreak/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7888943D" w14:textId="77777777" w:rsidR="009E4DD0" w:rsidRPr="00F81856" w:rsidRDefault="009E4DD0" w:rsidP="009E4D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F8185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2AABE96A" w14:textId="77777777" w:rsidR="009E4DD0" w:rsidRPr="00F81856" w:rsidRDefault="009E4DD0" w:rsidP="009E4DD0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F81856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F81856">
        <w:rPr>
          <w:rStyle w:val="Hyperlink"/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F81856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https://www.gov.am/u_files/file/Haytararutyunner/4.pdf</w:t>
      </w:r>
    </w:p>
    <w:p w14:paraId="202647B9" w14:textId="77777777" w:rsidR="009E4DD0" w:rsidRPr="00F81856" w:rsidRDefault="009E4DD0" w:rsidP="009E4D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F8185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779A513B" w14:textId="77777777" w:rsidR="009E4DD0" w:rsidRPr="00F81856" w:rsidRDefault="009E4DD0" w:rsidP="009E4DD0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F81856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F81856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Pr="00F81856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https://www.gov.am/u_files/file/Haytararutyunner/3.pdf</w:t>
      </w:r>
    </w:p>
    <w:p w14:paraId="762B3A25" w14:textId="77777777" w:rsidR="009E4DD0" w:rsidRPr="00F81856" w:rsidRDefault="009E4DD0" w:rsidP="009E4D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</w:pPr>
      <w:r w:rsidRPr="00F8185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73628510" w14:textId="7CAE9B28" w:rsidR="009E4DD0" w:rsidRPr="00F81856" w:rsidRDefault="009E4DD0" w:rsidP="009E4DD0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GHEA Grapalat" w:hAnsi="GHEA Grapalat" w:cs="Sylfaen"/>
          <w:sz w:val="22"/>
          <w:szCs w:val="22"/>
          <w:lang w:val="hy-AM"/>
        </w:rPr>
      </w:pPr>
      <w:r w:rsidRPr="00F8185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Հղումը՝</w:t>
      </w:r>
      <w:r w:rsidRPr="00F81856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hyperlink r:id="rId9" w:history="1">
        <w:r w:rsidRPr="00F81856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06FD63FD" w14:textId="66021265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44312E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0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44312E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44312E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44312E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44312E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44312E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5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44312E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44312E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arlis.am/DocumentView.aspx?DocID=190392</w:t>
        </w:r>
      </w:hyperlink>
    </w:p>
    <w:p w14:paraId="63A93919" w14:textId="57F067C9" w:rsidR="00421892" w:rsidRPr="0005425D" w:rsidRDefault="0044312E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8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44312E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9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2247FB" w:rsidRDefault="0044312E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44312E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1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6780A"/>
    <w:rsid w:val="000904BB"/>
    <w:rsid w:val="00093BED"/>
    <w:rsid w:val="000A7127"/>
    <w:rsid w:val="000B4A05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4312E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4DD0"/>
    <w:rsid w:val="009E6108"/>
    <w:rsid w:val="00A369B7"/>
    <w:rsid w:val="00A71981"/>
    <w:rsid w:val="00A95DD2"/>
    <w:rsid w:val="00AA0A0E"/>
    <w:rsid w:val="00AE005D"/>
    <w:rsid w:val="00B016DF"/>
    <w:rsid w:val="00B05CF9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3134" TargetMode="External"/><Relationship Id="rId18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https://www.arlis.am/DocumentView.aspx?DocID=1903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38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94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90407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97</cp:revision>
  <cp:lastPrinted>2024-08-29T11:32:00Z</cp:lastPrinted>
  <dcterms:created xsi:type="dcterms:W3CDTF">2024-05-29T12:42:00Z</dcterms:created>
  <dcterms:modified xsi:type="dcterms:W3CDTF">2024-12-02T10:25:00Z</dcterms:modified>
</cp:coreProperties>
</file>