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73A5611F" w:rsidR="00896422" w:rsidRPr="00332827" w:rsidRDefault="00F373F4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F373F4">
        <w:rPr>
          <w:rFonts w:ascii="GHEA Grapalat" w:hAnsi="GHEA Grapalat"/>
          <w:b/>
          <w:bCs/>
          <w:lang w:val="hy-AM"/>
        </w:rPr>
        <w:t xml:space="preserve">Հայաստանի Հանրապետության ներքին գործերի նախարարության </w:t>
      </w:r>
      <w:r w:rsidR="00B44DC5" w:rsidRPr="00B44DC5">
        <w:rPr>
          <w:rFonts w:ascii="GHEA Grapalat" w:hAnsi="GHEA Grapalat"/>
          <w:b/>
          <w:bCs/>
          <w:lang w:val="hy-AM"/>
        </w:rPr>
        <w:t>ռազմավարական պլանավորման, քաղաքականության մշակման և մոնիթորինգի վարչության պետի (ծածկագիրը` 27-33</w:t>
      </w:r>
      <w:r w:rsidR="00B44DC5" w:rsidRPr="00B44DC5">
        <w:rPr>
          <w:rFonts w:ascii="Cambria Math" w:hAnsi="Cambria Math" w:cs="Cambria Math"/>
          <w:b/>
          <w:bCs/>
          <w:lang w:val="hy-AM"/>
        </w:rPr>
        <w:t>․</w:t>
      </w:r>
      <w:r w:rsidR="00B44DC5" w:rsidRPr="00B44DC5">
        <w:rPr>
          <w:rFonts w:ascii="GHEA Grapalat" w:hAnsi="GHEA Grapalat"/>
          <w:b/>
          <w:bCs/>
          <w:lang w:val="hy-AM"/>
        </w:rPr>
        <w:t>1-Ղ3-1)</w:t>
      </w:r>
      <w:r w:rsidR="00BF5855" w:rsidRPr="00332827">
        <w:rPr>
          <w:rFonts w:ascii="GHEA Grapalat" w:hAnsi="GHEA Grapalat"/>
          <w:b/>
          <w:bCs/>
          <w:lang w:val="hy-AM"/>
        </w:rPr>
        <w:t xml:space="preserve">  համար հայտատարարված մրցույթի արդյունքների վերաբերյալ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0E357F76" w:rsidR="00B30B3E" w:rsidRPr="00775D4E" w:rsidRDefault="00C17C72" w:rsidP="00E651B3">
      <w:pPr>
        <w:ind w:right="-275" w:hanging="450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B44DC5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6EB8F30A" w:rsidR="00EB76CB" w:rsidRPr="00332827" w:rsidRDefault="00B44DC5" w:rsidP="00EB76CB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44DC5">
              <w:rPr>
                <w:rFonts w:ascii="GHEA Grapalat" w:eastAsia="Microsoft Sans Serif" w:hAnsi="GHEA Grapalat" w:cs="Sylfaen"/>
                <w:bCs/>
                <w:color w:val="000000"/>
                <w:sz w:val="24"/>
                <w:szCs w:val="24"/>
                <w:lang w:val="hy-AM" w:bidi="en-US"/>
              </w:rPr>
              <w:t>Հրանտ Մանուելի Թորոսյան</w:t>
            </w:r>
          </w:p>
        </w:tc>
        <w:tc>
          <w:tcPr>
            <w:tcW w:w="4950" w:type="dxa"/>
          </w:tcPr>
          <w:p w14:paraId="2DCF2EF1" w14:textId="384D441D" w:rsidR="000B0A3C" w:rsidRPr="00FA3E56" w:rsidRDefault="00B44DC5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44DC5">
              <w:rPr>
                <w:rFonts w:ascii="GHEA Grapalat" w:eastAsia="Microsoft Sans Serif" w:hAnsi="GHEA Grapalat" w:cs="Sylfaen"/>
                <w:bCs/>
                <w:color w:val="000000"/>
                <w:sz w:val="24"/>
                <w:szCs w:val="24"/>
                <w:lang w:val="hy-AM" w:bidi="en-US"/>
              </w:rPr>
              <w:t>Հրանտ Մանուելի Թորոսյան</w:t>
            </w:r>
          </w:p>
        </w:tc>
      </w:tr>
    </w:tbl>
    <w:p w14:paraId="1F45ECD4" w14:textId="455E5619" w:rsidR="000B0A3C" w:rsidRDefault="00EB76CB" w:rsidP="000B0A3C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br/>
      </w:r>
    </w:p>
    <w:p w14:paraId="2F96A092" w14:textId="56D3ED6B" w:rsidR="00B30B3E" w:rsidRPr="00FC6B08" w:rsidRDefault="00B30B3E" w:rsidP="004717A0">
      <w:pPr>
        <w:rPr>
          <w:sz w:val="28"/>
          <w:szCs w:val="28"/>
          <w:lang w:val="hy-AM"/>
        </w:rPr>
      </w:pPr>
    </w:p>
    <w:sectPr w:rsidR="00B30B3E" w:rsidRPr="00FC6B08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685402401">
    <w:abstractNumId w:val="1"/>
  </w:num>
  <w:num w:numId="2" w16cid:durableId="180912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80102"/>
    <w:rsid w:val="002A21EB"/>
    <w:rsid w:val="00331510"/>
    <w:rsid w:val="00332827"/>
    <w:rsid w:val="0037396B"/>
    <w:rsid w:val="0039746B"/>
    <w:rsid w:val="003A1E80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75D4E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44DC5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B76CB"/>
    <w:rsid w:val="00EE29C9"/>
    <w:rsid w:val="00F373F4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EB76CB"/>
    <w:pPr>
      <w:spacing w:after="0" w:line="240" w:lineRule="auto"/>
    </w:pPr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B76CB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55</cp:revision>
  <cp:lastPrinted>2024-10-28T12:12:00Z</cp:lastPrinted>
  <dcterms:created xsi:type="dcterms:W3CDTF">2024-02-05T07:32:00Z</dcterms:created>
  <dcterms:modified xsi:type="dcterms:W3CDTF">2025-01-20T10:15:00Z</dcterms:modified>
</cp:coreProperties>
</file>