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9D444F" w:rsidRPr="00A50BD0" w:rsidRDefault="009D444F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մրցույթ՝ </w:t>
      </w:r>
      <w:r w:rsidR="00940BBC" w:rsidRPr="00940BBC">
        <w:rPr>
          <w:rFonts w:ascii="GHEA Grapalat" w:hAnsi="GHEA Grapalat" w:cs="Sylfaen"/>
          <w:b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 w:rsidR="00940BBC" w:rsidRPr="00940BBC">
        <w:rPr>
          <w:rFonts w:ascii="Cambria Math" w:hAnsi="Cambria Math" w:cs="Sylfaen"/>
          <w:b/>
          <w:lang w:val="hy-AM"/>
        </w:rPr>
        <w:t>․</w:t>
      </w:r>
      <w:r w:rsidR="00940BBC" w:rsidRPr="00940BBC">
        <w:rPr>
          <w:rFonts w:ascii="GHEA Grapalat" w:hAnsi="GHEA Grapalat" w:cs="Sylfaen"/>
          <w:b/>
          <w:lang w:val="hy-AM"/>
        </w:rPr>
        <w:t>5-Մ2-52)</w:t>
      </w:r>
      <w:r w:rsidR="00940BBC" w:rsidRPr="00940BBC">
        <w:rPr>
          <w:rFonts w:ascii="GHEA Grapalat" w:hAnsi="GHEA Grapalat" w:cs="Sylfaen"/>
          <w:b/>
          <w:lang w:val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940BBC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  <w:bookmarkStart w:id="0" w:name="_GoBack"/>
      <w:bookmarkEnd w:id="0"/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</w:t>
      </w:r>
      <w:r w:rsidR="00312FA3">
        <w:rPr>
          <w:rFonts w:ascii="GHEA Grapalat" w:hAnsi="GHEA Grapalat" w:cs="Sylfaen"/>
          <w:lang w:val="hy-AM"/>
        </w:rPr>
        <w:t xml:space="preserve">` </w:t>
      </w:r>
      <w:r w:rsidR="000F1F99">
        <w:rPr>
          <w:rFonts w:ascii="GHEA Grapalat" w:hAnsi="GHEA Grapalat" w:cs="Sylfaen"/>
          <w:lang w:val="hy-AM"/>
        </w:rPr>
        <w:t>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C779D2">
        <w:rPr>
          <w:rFonts w:ascii="GHEA Grapalat" w:hAnsi="GHEA Grapalat" w:cs="Sylfaen"/>
          <w:lang w:val="hy-AM"/>
        </w:rPr>
        <w:t>2-52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107B34" w:rsidRPr="00B85F17" w:rsidRDefault="00107B34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</w:p>
    <w:p w:rsidR="00D6055E" w:rsidRPr="00C661EF" w:rsidRDefault="00D6055E" w:rsidP="00BD55F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>Աշխատավայրը</w:t>
      </w:r>
      <w:r w:rsidRPr="00BD55FB">
        <w:rPr>
          <w:rFonts w:ascii="GHEA Grapalat" w:hAnsi="GHEA Grapalat"/>
          <w:lang w:val="hy-AM" w:eastAsia="hy-AM"/>
        </w:rPr>
        <w:t xml:space="preserve">՝ </w:t>
      </w:r>
      <w:r w:rsidR="00BD55FB">
        <w:rPr>
          <w:rFonts w:ascii="GHEA Grapalat" w:hAnsi="GHEA Grapalat"/>
          <w:lang w:val="hy-AM" w:eastAsia="hy-AM"/>
        </w:rPr>
        <w:t>ՀՀ</w:t>
      </w:r>
      <w:r w:rsidR="00BD55FB" w:rsidRPr="00BD55FB">
        <w:rPr>
          <w:rFonts w:ascii="GHEA Grapalat" w:hAnsi="GHEA Grapalat"/>
          <w:lang w:val="hy-AM" w:eastAsia="hy-AM"/>
        </w:rPr>
        <w:t xml:space="preserve">, </w:t>
      </w:r>
      <w:r w:rsidR="007A328A" w:rsidRPr="007A328A">
        <w:rPr>
          <w:rFonts w:ascii="GHEA Grapalat" w:hAnsi="GHEA Grapalat"/>
          <w:lang w:val="hy-AM" w:eastAsia="hy-AM"/>
        </w:rPr>
        <w:t>Տավուշի մարզ, ք</w:t>
      </w:r>
      <w:r w:rsidR="007A328A">
        <w:rPr>
          <w:rFonts w:ascii="Cambria Math" w:hAnsi="Cambria Math"/>
          <w:lang w:val="hy-AM" w:eastAsia="hy-AM"/>
        </w:rPr>
        <w:t>․</w:t>
      </w:r>
      <w:r w:rsidR="007A328A" w:rsidRPr="007A328A">
        <w:rPr>
          <w:rFonts w:ascii="GHEA Grapalat" w:hAnsi="GHEA Grapalat"/>
          <w:lang w:val="hy-AM" w:eastAsia="hy-AM"/>
        </w:rPr>
        <w:t xml:space="preserve"> Իջևան, Մելիքբեկյան 6</w:t>
      </w:r>
      <w:r w:rsidRPr="007A328A">
        <w:rPr>
          <w:rFonts w:ascii="GHEA Grapalat" w:hAnsi="GHEA Grapalat"/>
          <w:lang w:val="hy-AM" w:eastAsia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F81F18" w:rsidRPr="00F81F18" w:rsidRDefault="00F81F18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2E32B8">
        <w:rPr>
          <w:rFonts w:ascii="GHEA Grapalat" w:hAnsi="GHEA Grapalat" w:cs="Sylfaen"/>
          <w:lang w:val="hy-AM"/>
        </w:rPr>
        <w:t>2-52</w:t>
      </w:r>
      <w:r>
        <w:rPr>
          <w:rFonts w:ascii="GHEA Grapalat" w:hAnsi="GHEA Grapalat" w:cs="Sylfaen"/>
          <w:lang w:val="hy-AM"/>
        </w:rPr>
        <w:t>)</w:t>
      </w:r>
      <w:r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C2CD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</w:t>
      </w:r>
      <w:r w:rsidR="00A34CFB">
        <w:rPr>
          <w:rFonts w:ascii="GHEA Grapalat" w:hAnsi="GHEA Grapalat" w:cs="Sylfaen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A34CFB">
        <w:rPr>
          <w:rFonts w:ascii="GHEA Grapalat" w:hAnsi="GHEA Grapalat" w:cs="Sylfaen"/>
          <w:lang w:val="hy-AM"/>
        </w:rPr>
        <w:t>2-52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C2CD6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D50C9F">
        <w:rPr>
          <w:rFonts w:ascii="GHEA Grapalat" w:hAnsi="GHEA Grapalat" w:cs="Sylfaen"/>
          <w:lang w:val="hy-AM"/>
        </w:rPr>
        <w:t>2-52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8A18C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8A18C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8A18C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C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370D93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370D93" w:rsidRPr="00370D93">
        <w:rPr>
          <w:rFonts w:ascii="GHEA Grapalat" w:eastAsia="Times New Roman" w:hAnsi="GHEA Grapalat" w:cs="Times New Roman"/>
          <w:b/>
          <w:bCs/>
          <w:lang w:val="hy-AM"/>
        </w:rPr>
        <w:t>27.01</w:t>
      </w:r>
      <w:r w:rsidR="00F43425" w:rsidRPr="00370D93">
        <w:rPr>
          <w:rFonts w:ascii="GHEA Grapalat" w:eastAsia="Times New Roman" w:hAnsi="GHEA Grapalat" w:cs="Times New Roman"/>
          <w:b/>
          <w:bCs/>
          <w:lang w:val="hy-AM"/>
        </w:rPr>
        <w:t>.2025</w:t>
      </w:r>
      <w:r w:rsidR="004C7304" w:rsidRPr="00370D93">
        <w:rPr>
          <w:rFonts w:ascii="GHEA Grapalat" w:eastAsia="Times New Roman" w:hAnsi="GHEA Grapalat" w:cs="Times New Roman"/>
          <w:b/>
          <w:bCs/>
          <w:lang w:val="hy-AM"/>
        </w:rPr>
        <w:t>թ. ժամը 24:00</w:t>
      </w:r>
      <w:r w:rsidRPr="00370D93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D66736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66736">
        <w:rPr>
          <w:rFonts w:ascii="GHEA Grapalat" w:eastAsia="Times New Roman" w:hAnsi="GHEA Grapalat" w:cs="Times New Roman"/>
          <w:b/>
          <w:lang w:val="hy-AM"/>
        </w:rPr>
        <w:t>փետրվարի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66736">
        <w:rPr>
          <w:rFonts w:ascii="GHEA Grapalat" w:eastAsia="Times New Roman" w:hAnsi="GHEA Grapalat" w:cs="Times New Roman"/>
          <w:b/>
          <w:lang w:val="hy-AM"/>
        </w:rPr>
        <w:t>25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5E6D7E">
        <w:rPr>
          <w:rFonts w:ascii="GHEA Grapalat" w:eastAsia="Times New Roman" w:hAnsi="GHEA Grapalat" w:cs="Times New Roman"/>
          <w:b/>
          <w:lang w:val="hy-AM"/>
        </w:rPr>
        <w:t xml:space="preserve"> 14:15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DC026B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DC026B">
        <w:rPr>
          <w:rFonts w:ascii="GHEA Grapalat" w:eastAsia="Times New Roman" w:hAnsi="GHEA Grapalat" w:cs="Times New Roman"/>
          <w:b/>
          <w:lang w:val="hy-AM"/>
        </w:rPr>
        <w:t>փետրվարի 27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5E6D7E">
        <w:rPr>
          <w:rFonts w:ascii="GHEA Grapalat" w:hAnsi="GHEA Grapalat" w:cs="Helvetica"/>
          <w:b/>
          <w:lang w:val="hy-AM"/>
        </w:rPr>
        <w:t xml:space="preserve"> 12</w:t>
      </w:r>
      <w:r w:rsidR="00DC026B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Թեստում ընդգրկվող մասնագիտական գիտելիքների վերաբերյալ թեստային առաջադրանքները </w:t>
      </w:r>
      <w:r w:rsidRPr="004C457B">
        <w:rPr>
          <w:rFonts w:ascii="GHEA Grapalat" w:hAnsi="GHEA Grapalat" w:cs="Sylfaen"/>
          <w:lang w:val="hy-AM"/>
        </w:rPr>
        <w:lastRenderedPageBreak/>
        <w:t>կազմված են հետևյալ բնագավառներից՝</w:t>
      </w:r>
    </w:p>
    <w:p w:rsidR="00493E94" w:rsidRDefault="00493E94" w:rsidP="00493E94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 5,10,14,27,34,44,47,48,131,154։</w:t>
      </w:r>
    </w:p>
    <w:p w:rsidR="00493E94" w:rsidRPr="00493E94" w:rsidRDefault="00493E94" w:rsidP="00493E9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 </w:t>
      </w:r>
      <w:r>
        <w:rPr>
          <w:lang w:val="hy-AM"/>
        </w:rPr>
        <w:t>https://www.arlis.am/DocumentView.aspx?docid=143723</w:t>
      </w:r>
    </w:p>
    <w:p w:rsidR="00493E94" w:rsidRDefault="00493E94" w:rsidP="00493E94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493E94" w:rsidRDefault="00493E94" w:rsidP="00493E94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493E94" w:rsidRPr="00493E94" w:rsidRDefault="00493E94" w:rsidP="00493E94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:rsidR="00493E94" w:rsidRPr="00493E94" w:rsidRDefault="00493E94" w:rsidP="00493E94">
      <w:pPr>
        <w:pStyle w:val="ListParagraph"/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>
        <w:rPr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493E94" w:rsidRDefault="00493E94" w:rsidP="00493E9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93E94" w:rsidRPr="00493E94" w:rsidRDefault="00493E94" w:rsidP="00493E94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&lt;&lt;Հանրային ծառայության  մասին&gt;&gt; ՀՀ օրենք. հոդվածներ՝ 2,3,4,15,16,36,46։</w:t>
      </w:r>
    </w:p>
    <w:p w:rsidR="00493E94" w:rsidRDefault="00493E94" w:rsidP="00493E94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2" w:history="1">
        <w:r>
          <w:rPr>
            <w:rStyle w:val="Hyperlink"/>
            <w:lang w:val="hy-AM"/>
          </w:rPr>
          <w:t>https://www.arlis.am/documentview.aspx?docid=194977</w:t>
        </w:r>
      </w:hyperlink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493E94" w:rsidRDefault="00493E94" w:rsidP="00493E94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Sylfaen"/>
          <w:color w:val="000000" w:themeColor="text1"/>
          <w:lang w:val="hy-AM"/>
        </w:rPr>
        <w:t xml:space="preserve"> հոդվածներ՝ 3-13</w:t>
      </w:r>
    </w:p>
    <w:p w:rsidR="00493E94" w:rsidRDefault="00493E94" w:rsidP="00493E9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3" w:history="1">
        <w:r>
          <w:rPr>
            <w:rStyle w:val="Hyperlink"/>
            <w:rFonts w:ascii="GHEA Grapalat" w:hAnsi="GHEA Grapalat" w:cs="Sylfaen"/>
            <w:lang w:val="hy-AM"/>
          </w:rPr>
          <w:t>https://www.arlis.am/documentview.aspx?docid=175858</w:t>
        </w:r>
      </w:hyperlink>
    </w:p>
    <w:p w:rsidR="00493E94" w:rsidRDefault="00493E94" w:rsidP="00493E9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493E94" w:rsidRPr="00493E94" w:rsidRDefault="00493E94" w:rsidP="00493E94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93E94">
        <w:rPr>
          <w:rFonts w:ascii="GHEA Grapalat" w:hAnsi="GHEA Grapalat" w:cs="Sylfaen"/>
          <w:color w:val="000000" w:themeColor="text1"/>
          <w:lang w:val="hy-AM"/>
        </w:rPr>
        <w:t xml:space="preserve">   Վարչարարության հիմունքների և վարչական վարույթի մասին օրենք  գլուխներ՝  4-րդ, 5-րդ, </w:t>
      </w: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Pr="00493E94">
        <w:rPr>
          <w:rFonts w:ascii="GHEA Grapalat" w:hAnsi="GHEA Grapalat" w:cs="Sylfaen"/>
          <w:color w:val="000000" w:themeColor="text1"/>
          <w:lang w:val="hy-AM"/>
        </w:rPr>
        <w:t>6-րդ,8-րդ,9-րդ,10-րդ,11-րդ</w:t>
      </w:r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Հղումը՝</w:t>
      </w:r>
      <w:r>
        <w:rPr>
          <w:lang w:val="hy-AM"/>
        </w:rPr>
        <w:t xml:space="preserve"> </w:t>
      </w:r>
      <w:hyperlink r:id="rId14" w:history="1">
        <w:r>
          <w:rPr>
            <w:rStyle w:val="Hyperlink"/>
            <w:rFonts w:ascii="GHEA Grapalat" w:hAnsi="GHEA Grapalat" w:cs="Sylfaen"/>
            <w:lang w:val="hy-AM"/>
          </w:rPr>
          <w:t>https://www.arlis.am/DocumentView.aspx?DocID=75264</w:t>
        </w:r>
      </w:hyperlink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&lt;&lt;ՀՀ վարչական դատավարության օրենսգիրք&gt;&gt; գլուխներ՝  7-րդ, 12-րդ, 13-րդ, 14-րդ, 22-րդ</w:t>
      </w:r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Հղումը՝</w:t>
      </w:r>
      <w:r>
        <w:rPr>
          <w:lang w:val="hy-AM"/>
        </w:rPr>
        <w:t xml:space="preserve"> </w:t>
      </w:r>
      <w:hyperlink r:id="rId15" w:history="1">
        <w:r>
          <w:rPr>
            <w:rStyle w:val="Hyperlink"/>
            <w:rFonts w:ascii="GHEA Grapalat" w:hAnsi="GHEA Grapalat" w:cs="Sylfaen"/>
            <w:lang w:val="hy-AM"/>
          </w:rPr>
          <w:t>https://www.arlis.am/documentview.aspx?docid=87705</w:t>
        </w:r>
      </w:hyperlink>
    </w:p>
    <w:p w:rsidR="00493E94" w:rsidRDefault="00493E94" w:rsidP="00493E9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Վարչական իրավախախտումների վերաբերյալ ՀՀ օրենսգիրք/</w:t>
      </w:r>
      <w:r>
        <w:rPr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Հոդվածներ՝ 23, 29, 123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Sylfaen"/>
          <w:color w:val="000000" w:themeColor="text1"/>
          <w:lang w:val="hy-AM"/>
        </w:rPr>
        <w:t>4, 315,  317։</w:t>
      </w:r>
    </w:p>
    <w:p w:rsidR="00493E94" w:rsidRDefault="00493E94" w:rsidP="00493E9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Հղումը՝</w:t>
      </w:r>
      <w:r>
        <w:rPr>
          <w:lang w:val="hy-AM"/>
        </w:rPr>
        <w:t xml:space="preserve"> </w:t>
      </w:r>
      <w:hyperlink r:id="rId16" w:history="1">
        <w:r>
          <w:rPr>
            <w:rStyle w:val="Hyperlink"/>
            <w:rFonts w:ascii="GHEA Grapalat" w:hAnsi="GHEA Grapalat" w:cs="Sylfaen"/>
            <w:lang w:val="hy-AM"/>
          </w:rPr>
          <w:t>https://www.arlis.am/DocumentView.aspx?docid=197825</w:t>
        </w:r>
      </w:hyperlink>
    </w:p>
    <w:p w:rsidR="00493E94" w:rsidRDefault="00493E94" w:rsidP="00493E9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493E94" w:rsidRDefault="00493E94" w:rsidP="00493E9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:rsidR="00493E94" w:rsidRDefault="00493E94" w:rsidP="00493E94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Հղումը՝ </w:t>
      </w:r>
      <w:hyperlink r:id="rId17" w:anchor="p=2" w:history="1">
        <w:r>
          <w:rPr>
            <w:rStyle w:val="Hyperlink"/>
            <w:lang w:val="hy-AM"/>
          </w:rPr>
          <w:t>https://fliphtml5.com/fumf/irey/#p=2</w:t>
        </w:r>
      </w:hyperlink>
    </w:p>
    <w:p w:rsidR="00493E94" w:rsidRDefault="00493E94" w:rsidP="00493E94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93E94" w:rsidRDefault="00493E94" w:rsidP="00493E9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, Էջեր՝ 39,40,71,74,94, 96-98, 108,110։</w:t>
      </w:r>
    </w:p>
    <w:p w:rsidR="00493E94" w:rsidRPr="00493E94" w:rsidRDefault="00493E94" w:rsidP="00493E94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Հղումը՝ </w:t>
      </w:r>
      <w:hyperlink r:id="rId18" w:history="1">
        <w:r>
          <w:rPr>
            <w:rStyle w:val="Hyperlink"/>
            <w:lang w:val="hy-AM"/>
          </w:rPr>
          <w:t>http://www.parliament.am/library/books/gravor-khosq.pdf</w:t>
        </w:r>
      </w:hyperlink>
    </w:p>
    <w:p w:rsidR="00493E94" w:rsidRDefault="00493E94" w:rsidP="00493E94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493E94" w:rsidRPr="00493E94" w:rsidRDefault="00493E94" w:rsidP="00493E94">
      <w:pPr>
        <w:pStyle w:val="ListParagraph"/>
        <w:tabs>
          <w:tab w:val="left" w:pos="1080"/>
        </w:tabs>
        <w:spacing w:after="0"/>
        <w:jc w:val="both"/>
        <w:rPr>
          <w:rStyle w:val="Hyperlink"/>
          <w:rFonts w:cs="Sylfaen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lastRenderedPageBreak/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574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7B34"/>
    <w:rsid w:val="001141FD"/>
    <w:rsid w:val="00116172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5527"/>
    <w:rsid w:val="002068AC"/>
    <w:rsid w:val="00213B26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E32B8"/>
    <w:rsid w:val="002F5DB0"/>
    <w:rsid w:val="00301256"/>
    <w:rsid w:val="003025E6"/>
    <w:rsid w:val="00312FA3"/>
    <w:rsid w:val="003223AA"/>
    <w:rsid w:val="003477A5"/>
    <w:rsid w:val="00350481"/>
    <w:rsid w:val="00351D53"/>
    <w:rsid w:val="00352579"/>
    <w:rsid w:val="00356E89"/>
    <w:rsid w:val="003631ED"/>
    <w:rsid w:val="00370D93"/>
    <w:rsid w:val="0037775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3E94"/>
    <w:rsid w:val="00494441"/>
    <w:rsid w:val="004A626A"/>
    <w:rsid w:val="004B19AE"/>
    <w:rsid w:val="004B6BAA"/>
    <w:rsid w:val="004C107C"/>
    <w:rsid w:val="004C2917"/>
    <w:rsid w:val="004C3621"/>
    <w:rsid w:val="004C7304"/>
    <w:rsid w:val="004E2659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5E6D7E"/>
    <w:rsid w:val="005F5CA3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328A"/>
    <w:rsid w:val="007A40C1"/>
    <w:rsid w:val="007A5336"/>
    <w:rsid w:val="007B3EF6"/>
    <w:rsid w:val="007B40B5"/>
    <w:rsid w:val="007C33A3"/>
    <w:rsid w:val="007C388C"/>
    <w:rsid w:val="007C38C4"/>
    <w:rsid w:val="007C6472"/>
    <w:rsid w:val="007E3521"/>
    <w:rsid w:val="007F6041"/>
    <w:rsid w:val="00801A3C"/>
    <w:rsid w:val="00803CF3"/>
    <w:rsid w:val="008174DA"/>
    <w:rsid w:val="0082388D"/>
    <w:rsid w:val="00837140"/>
    <w:rsid w:val="00847EF7"/>
    <w:rsid w:val="00850BB5"/>
    <w:rsid w:val="00852AAA"/>
    <w:rsid w:val="008541B1"/>
    <w:rsid w:val="008650F5"/>
    <w:rsid w:val="00865D69"/>
    <w:rsid w:val="00881AB7"/>
    <w:rsid w:val="00895446"/>
    <w:rsid w:val="008A089D"/>
    <w:rsid w:val="008A18C8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0BBC"/>
    <w:rsid w:val="009425FA"/>
    <w:rsid w:val="00944CB7"/>
    <w:rsid w:val="009509D2"/>
    <w:rsid w:val="00957E67"/>
    <w:rsid w:val="009735DB"/>
    <w:rsid w:val="00981DDD"/>
    <w:rsid w:val="00986710"/>
    <w:rsid w:val="00996757"/>
    <w:rsid w:val="009A4BD1"/>
    <w:rsid w:val="009C0F0D"/>
    <w:rsid w:val="009C7C40"/>
    <w:rsid w:val="009D444F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34CFB"/>
    <w:rsid w:val="00A46993"/>
    <w:rsid w:val="00A50987"/>
    <w:rsid w:val="00A50BD0"/>
    <w:rsid w:val="00A50C56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1542C"/>
    <w:rsid w:val="00B21CB0"/>
    <w:rsid w:val="00B22456"/>
    <w:rsid w:val="00B321F7"/>
    <w:rsid w:val="00B33C68"/>
    <w:rsid w:val="00B3608D"/>
    <w:rsid w:val="00B42E81"/>
    <w:rsid w:val="00B60005"/>
    <w:rsid w:val="00B66F4E"/>
    <w:rsid w:val="00B802A6"/>
    <w:rsid w:val="00B85F17"/>
    <w:rsid w:val="00B86E20"/>
    <w:rsid w:val="00B90FD9"/>
    <w:rsid w:val="00BA2161"/>
    <w:rsid w:val="00BA26AF"/>
    <w:rsid w:val="00BA3DD3"/>
    <w:rsid w:val="00BB0688"/>
    <w:rsid w:val="00BC0045"/>
    <w:rsid w:val="00BC0988"/>
    <w:rsid w:val="00BC45FD"/>
    <w:rsid w:val="00BD2143"/>
    <w:rsid w:val="00BD55FB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779D2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319C"/>
    <w:rsid w:val="00CE469F"/>
    <w:rsid w:val="00CE5266"/>
    <w:rsid w:val="00CE6F1A"/>
    <w:rsid w:val="00D12270"/>
    <w:rsid w:val="00D12377"/>
    <w:rsid w:val="00D239F7"/>
    <w:rsid w:val="00D2452B"/>
    <w:rsid w:val="00D32DCA"/>
    <w:rsid w:val="00D37632"/>
    <w:rsid w:val="00D470B6"/>
    <w:rsid w:val="00D50C9F"/>
    <w:rsid w:val="00D53E31"/>
    <w:rsid w:val="00D569C7"/>
    <w:rsid w:val="00D56B94"/>
    <w:rsid w:val="00D6055E"/>
    <w:rsid w:val="00D66736"/>
    <w:rsid w:val="00D672C8"/>
    <w:rsid w:val="00D70B5A"/>
    <w:rsid w:val="00D82DE9"/>
    <w:rsid w:val="00DA414F"/>
    <w:rsid w:val="00DB4109"/>
    <w:rsid w:val="00DB5590"/>
    <w:rsid w:val="00DC026B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4605E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20A7"/>
    <w:rsid w:val="00EC3012"/>
    <w:rsid w:val="00ED0DD4"/>
    <w:rsid w:val="00ED24FB"/>
    <w:rsid w:val="00EE5508"/>
    <w:rsid w:val="00EF4F05"/>
    <w:rsid w:val="00F05D28"/>
    <w:rsid w:val="00F149E1"/>
    <w:rsid w:val="00F31E7D"/>
    <w:rsid w:val="00F34C7C"/>
    <w:rsid w:val="00F35167"/>
    <w:rsid w:val="00F43425"/>
    <w:rsid w:val="00F44569"/>
    <w:rsid w:val="00F57AEF"/>
    <w:rsid w:val="00F607F6"/>
    <w:rsid w:val="00F81F18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7825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877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526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EB41-0682-4479-9197-DA768ECB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402</cp:revision>
  <dcterms:created xsi:type="dcterms:W3CDTF">2024-04-30T05:48:00Z</dcterms:created>
  <dcterms:modified xsi:type="dcterms:W3CDTF">2025-01-21T13:44:00Z</dcterms:modified>
</cp:coreProperties>
</file>