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A928AF4" w:rsidR="00C97522" w:rsidRPr="00AE00D4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55AE6" w:rsidRPr="006774E6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 ծրագրերի իրականացման և վիճակագրության բաժն</w:t>
      </w:r>
      <w:r w:rsidR="001C07F5">
        <w:rPr>
          <w:rFonts w:ascii="GHEA Grapalat" w:hAnsi="GHEA Grapalat"/>
          <w:b/>
          <w:sz w:val="24"/>
          <w:szCs w:val="24"/>
          <w:lang w:val="hy-AM"/>
        </w:rPr>
        <w:t>ի</w:t>
      </w:r>
      <w:bookmarkStart w:id="0" w:name="_GoBack"/>
      <w:bookmarkEnd w:id="0"/>
      <w:r w:rsidR="00091615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41E628D" w14:textId="77777777" w:rsidR="007B1913" w:rsidRPr="007D5A02" w:rsidRDefault="007B1913" w:rsidP="007B1913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D5A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խմբավորել Ծառայության կառուցվածքային ստորաբաժանումներից </w:t>
      </w:r>
      <w:r w:rsidRPr="007D5A02">
        <w:rPr>
          <w:rFonts w:ascii="GHEA Grapalat" w:eastAsia="Times New Roman" w:hAnsi="GHEA Grapalat"/>
          <w:sz w:val="24"/>
          <w:szCs w:val="24"/>
          <w:lang w:val="hy-AM" w:eastAsia="x-none"/>
        </w:rPr>
        <w:t>ծրագրերի իրականացման և վիճակագրության</w:t>
      </w:r>
      <w:r w:rsidRPr="007D5A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ամփոփման համար անհրաժեշտ նյութերը և տեղեկությունները</w:t>
      </w:r>
      <w:r w:rsidRPr="007D5A02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CB7AF6F" w14:textId="77777777" w:rsidR="007B1913" w:rsidRPr="007D5A02" w:rsidRDefault="007B1913" w:rsidP="007B191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D5A02">
        <w:rPr>
          <w:rFonts w:ascii="GHEA Grapalat" w:hAnsi="GHEA Grapalat"/>
          <w:sz w:val="24"/>
          <w:szCs w:val="24"/>
          <w:lang w:val="hy-AM"/>
        </w:rPr>
        <w:t xml:space="preserve">արխիվացնել ավարտված ծրագրերի և </w:t>
      </w:r>
      <w:r w:rsidRPr="007D5A02">
        <w:rPr>
          <w:rFonts w:ascii="GHEA Grapalat" w:hAnsi="GHEA Grapalat" w:cs="Sylfaen"/>
          <w:sz w:val="24"/>
          <w:szCs w:val="24"/>
          <w:lang w:val="hy-AM"/>
        </w:rPr>
        <w:t xml:space="preserve">հրապարակման վիճակագրական աշխատանքների </w:t>
      </w:r>
      <w:r w:rsidRPr="007D5A02">
        <w:rPr>
          <w:rFonts w:ascii="GHEA Grapalat" w:hAnsi="GHEA Grapalat"/>
          <w:sz w:val="24"/>
          <w:szCs w:val="24"/>
          <w:lang w:val="hy-AM"/>
        </w:rPr>
        <w:t>պահպանության ժամկետը լրացած փաստաթղթերը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8A4B04D" w14:textId="77777777" w:rsidR="009C7AE8" w:rsidRPr="007B1913" w:rsidRDefault="009C7AE8" w:rsidP="00757AFE">
      <w:pPr>
        <w:shd w:val="clear" w:color="auto" w:fill="FFFFFF"/>
        <w:spacing w:after="0" w:line="240" w:lineRule="auto"/>
        <w:ind w:left="142" w:firstLine="218"/>
        <w:jc w:val="both"/>
        <w:rPr>
          <w:rStyle w:val="a4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48051541" w14:textId="6B818C9E" w:rsidR="00B855DF" w:rsidRPr="00491B64" w:rsidRDefault="00B855DF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F029C28" w14:textId="77777777" w:rsidR="00177B4A" w:rsidRPr="00917EA6" w:rsidRDefault="007440D7" w:rsidP="00177B4A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177B4A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177B4A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77B4A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177B4A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177B4A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177B4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177B4A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77B4A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հարկեր)</w:t>
      </w:r>
      <w:r w:rsidR="00177B4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322D929C" w:rsidR="005C4DB2" w:rsidRDefault="005C4DB2" w:rsidP="00565409">
      <w:pPr>
        <w:spacing w:after="0"/>
        <w:ind w:left="-54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5B1BFA2" w14:textId="77777777" w:rsidR="00177B4A" w:rsidRPr="00DB6EB8" w:rsidRDefault="00177B4A" w:rsidP="00177B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5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F116918" w14:textId="77777777" w:rsidR="00177B4A" w:rsidRPr="00DB6EB8" w:rsidRDefault="00177B4A" w:rsidP="00177B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F97CE2" w14:textId="77777777" w:rsidR="00177B4A" w:rsidRPr="00DB6EB8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338C8AA" w14:textId="77777777" w:rsidR="00177B4A" w:rsidRPr="00DB6EB8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476DE13" w14:textId="77777777" w:rsidR="00177B4A" w:rsidRPr="003D08A2" w:rsidRDefault="00177B4A" w:rsidP="00177B4A">
      <w:pPr>
        <w:pStyle w:val="a7"/>
        <w:numPr>
          <w:ilvl w:val="2"/>
          <w:numId w:val="11"/>
        </w:numPr>
        <w:spacing w:after="0" w:line="240" w:lineRule="auto"/>
        <w:ind w:left="16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F326136" w14:textId="77777777" w:rsidR="00177B4A" w:rsidRDefault="00177B4A" w:rsidP="002F4689">
      <w:pPr>
        <w:pStyle w:val="a3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Courier New" w:hAnsi="Courier New" w:cs="Courier New"/>
          <w:color w:val="0A0A0A"/>
          <w:lang w:val="hy-AM"/>
        </w:rPr>
      </w:pPr>
    </w:p>
    <w:p w14:paraId="383166AE" w14:textId="2F5FA30C" w:rsidR="00A972BA" w:rsidRPr="00444C09" w:rsidRDefault="00A972BA" w:rsidP="002F4689">
      <w:pPr>
        <w:pStyle w:val="a3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205FC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D795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փետրվարի 5</w:t>
      </w:r>
      <w:r w:rsidR="009059C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38F8D5D" w14:textId="7745CFC3" w:rsidR="00A326D1" w:rsidRPr="00CC5686" w:rsidRDefault="003A3E9D" w:rsidP="003A3E9D">
      <w:pPr>
        <w:pStyle w:val="a3"/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3A3E9D">
        <w:rPr>
          <w:rFonts w:ascii="GHEA Grapalat" w:hAnsi="GHEA Grapalat"/>
          <w:b/>
          <w:color w:val="000000"/>
          <w:lang w:val="hy-AM"/>
        </w:rPr>
        <w:t>0054, Երևան, Դավթաշեն, 4-րդ թաղամաս, 17/10 շենք</w:t>
      </w: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6EEE251C" w14:textId="575962E7" w:rsidR="00A972BA" w:rsidRPr="00491B64" w:rsidRDefault="00A972BA" w:rsidP="000C1532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71F94D7D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041EB345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28CFFF1D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միասին, հայերեն ինքնակենսագրական (CV)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4E7AB2FB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543130E8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7E2E196E" w14:textId="77777777" w:rsidR="00AE2AB5" w:rsidRPr="00491B64" w:rsidRDefault="00AE2AB5" w:rsidP="00AE2AB5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6D7F"/>
    <w:rsid w:val="000462FC"/>
    <w:rsid w:val="000514AF"/>
    <w:rsid w:val="00073E37"/>
    <w:rsid w:val="000839A3"/>
    <w:rsid w:val="000876C6"/>
    <w:rsid w:val="00091615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77B4A"/>
    <w:rsid w:val="00193F82"/>
    <w:rsid w:val="001953CD"/>
    <w:rsid w:val="00197D2D"/>
    <w:rsid w:val="001B2608"/>
    <w:rsid w:val="001C07F5"/>
    <w:rsid w:val="001C0BE1"/>
    <w:rsid w:val="001C4D1F"/>
    <w:rsid w:val="001C67A8"/>
    <w:rsid w:val="001C7591"/>
    <w:rsid w:val="001F73F3"/>
    <w:rsid w:val="00205FCE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4689"/>
    <w:rsid w:val="002F51D1"/>
    <w:rsid w:val="00310681"/>
    <w:rsid w:val="0032719C"/>
    <w:rsid w:val="003473B9"/>
    <w:rsid w:val="00350854"/>
    <w:rsid w:val="003547DB"/>
    <w:rsid w:val="003703FE"/>
    <w:rsid w:val="00370AF5"/>
    <w:rsid w:val="003749AE"/>
    <w:rsid w:val="003973A7"/>
    <w:rsid w:val="003A3E9D"/>
    <w:rsid w:val="003A5060"/>
    <w:rsid w:val="003A659D"/>
    <w:rsid w:val="003B36E4"/>
    <w:rsid w:val="003B63DB"/>
    <w:rsid w:val="003B79A8"/>
    <w:rsid w:val="003C0C7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4D795B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57AFE"/>
    <w:rsid w:val="00772BA9"/>
    <w:rsid w:val="00773C34"/>
    <w:rsid w:val="00775E1D"/>
    <w:rsid w:val="00780243"/>
    <w:rsid w:val="007810EB"/>
    <w:rsid w:val="007A6C08"/>
    <w:rsid w:val="007B1913"/>
    <w:rsid w:val="007D2EC2"/>
    <w:rsid w:val="007F1452"/>
    <w:rsid w:val="007F1E4D"/>
    <w:rsid w:val="00844D20"/>
    <w:rsid w:val="00871CE3"/>
    <w:rsid w:val="00884582"/>
    <w:rsid w:val="008C5619"/>
    <w:rsid w:val="008C5B28"/>
    <w:rsid w:val="008E6E53"/>
    <w:rsid w:val="009059C4"/>
    <w:rsid w:val="00913429"/>
    <w:rsid w:val="00915132"/>
    <w:rsid w:val="009333E7"/>
    <w:rsid w:val="00943CDB"/>
    <w:rsid w:val="00947005"/>
    <w:rsid w:val="009519F1"/>
    <w:rsid w:val="0096163F"/>
    <w:rsid w:val="00974D68"/>
    <w:rsid w:val="00981807"/>
    <w:rsid w:val="00993691"/>
    <w:rsid w:val="0099633D"/>
    <w:rsid w:val="009A2A70"/>
    <w:rsid w:val="009A2B82"/>
    <w:rsid w:val="009B67C1"/>
    <w:rsid w:val="009C7AE8"/>
    <w:rsid w:val="009D2866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47396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E2AB5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5AE6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2023-12-22T11:31:00Z</cp:lastPrinted>
  <dcterms:created xsi:type="dcterms:W3CDTF">2025-01-31T05:04:00Z</dcterms:created>
  <dcterms:modified xsi:type="dcterms:W3CDTF">2025-01-31T05:09:00Z</dcterms:modified>
</cp:coreProperties>
</file>