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8E86" w14:textId="77777777" w:rsidR="00827A31" w:rsidRPr="00827A31" w:rsidRDefault="00827A31" w:rsidP="00827A31">
      <w:pPr>
        <w:jc w:val="right"/>
        <w:rPr>
          <w:rFonts w:ascii="GHEA Grapalat" w:hAnsi="GHEA Grapalat" w:cs="Sylfaen"/>
          <w:sz w:val="20"/>
          <w:szCs w:val="20"/>
        </w:rPr>
      </w:pPr>
      <w:r w:rsidRPr="00827A31">
        <w:rPr>
          <w:rFonts w:ascii="GHEA Grapalat" w:hAnsi="GHEA Grapalat" w:cs="Sylfaen"/>
          <w:sz w:val="20"/>
          <w:szCs w:val="20"/>
        </w:rPr>
        <w:t>Հա</w:t>
      </w:r>
      <w:r w:rsidRPr="00827A31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3A699B99" w14:textId="77777777" w:rsidR="00827A31" w:rsidRPr="00827A31" w:rsidRDefault="00827A31" w:rsidP="00827A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827A31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827A31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827A31">
        <w:rPr>
          <w:rFonts w:ascii="GHEA Grapalat" w:hAnsi="GHEA Grapalat" w:cs="Sylfaen"/>
          <w:sz w:val="20"/>
          <w:szCs w:val="20"/>
        </w:rPr>
        <w:t>րի</w:t>
      </w:r>
    </w:p>
    <w:p w14:paraId="00830C3C" w14:textId="77777777" w:rsidR="00827A31" w:rsidRPr="00827A31" w:rsidRDefault="00827A31" w:rsidP="00827A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827A31">
        <w:rPr>
          <w:rFonts w:ascii="GHEA Grapalat" w:hAnsi="GHEA Grapalat" w:cs="Sylfaen"/>
          <w:sz w:val="20"/>
          <w:szCs w:val="20"/>
          <w:lang w:val="hy-AM"/>
        </w:rPr>
        <w:t>202______թ.____________N___________հրամանով</w:t>
      </w:r>
    </w:p>
    <w:p w14:paraId="40987E66" w14:textId="77777777" w:rsidR="004B4AC7" w:rsidRPr="00827A31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535E23A" w14:textId="77777777" w:rsidR="004B4AC7" w:rsidRPr="00827A31" w:rsidRDefault="000A35B2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sz w:val="20"/>
          <w:szCs w:val="20"/>
          <w:lang w:val="hy-AM"/>
        </w:rPr>
        <w:t>ՓՐԿԱՐԱՐԱԿԱՆ</w:t>
      </w:r>
      <w:r w:rsidR="005B495D" w:rsidRPr="00827A31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F34965F" w14:textId="77777777" w:rsidR="004B4AC7" w:rsidRPr="00827A31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F79A968" w14:textId="77777777" w:rsidR="00530DBA" w:rsidRPr="00827A31" w:rsidRDefault="004C05FB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964CE08" w14:textId="77777777" w:rsidR="00530DBA" w:rsidRPr="00827A31" w:rsidRDefault="00021F60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ՀՈԳԵԲԱՆԱԿԱՆ ԱՋԱԿՑՈՒԹՅԱՆ </w:t>
      </w:r>
      <w:r w:rsidR="00E0591A" w:rsidRPr="00827A31">
        <w:rPr>
          <w:rFonts w:ascii="GHEA Grapalat" w:hAnsi="GHEA Grapalat"/>
          <w:b/>
          <w:sz w:val="20"/>
          <w:szCs w:val="20"/>
          <w:lang w:val="hy-AM"/>
        </w:rPr>
        <w:t xml:space="preserve"> ԲԱԺՆԻ</w:t>
      </w:r>
      <w:r w:rsidR="00E0591A"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B439BD"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ԿՐՏՍԵՐ </w:t>
      </w:r>
      <w:r w:rsidR="00F84266" w:rsidRPr="00827A31">
        <w:rPr>
          <w:rFonts w:ascii="GHEA Grapalat" w:hAnsi="GHEA Grapalat"/>
          <w:b/>
          <w:sz w:val="20"/>
          <w:szCs w:val="20"/>
          <w:lang w:val="hy-AM"/>
        </w:rPr>
        <w:t>ՀՐԱՀԱՆԳԻՉ</w:t>
      </w:r>
    </w:p>
    <w:p w14:paraId="7B40B4D0" w14:textId="77777777" w:rsidR="00B24EE9" w:rsidRPr="00827A31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657A55" w14:textId="77777777" w:rsidR="008C2D93" w:rsidRPr="00827A31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827A3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27A31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C1308F0" w14:textId="6CF043F0" w:rsidR="00530DBA" w:rsidRPr="00827A31" w:rsidRDefault="005B495D" w:rsidP="00827A31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  <w:r w:rsidR="003516E7" w:rsidRPr="00827A31">
        <w:rPr>
          <w:rFonts w:ascii="Cambria Math" w:hAnsi="Cambria Math" w:cs="Cambria Math"/>
          <w:b/>
          <w:color w:val="000000"/>
          <w:sz w:val="20"/>
          <w:szCs w:val="20"/>
        </w:rPr>
        <w:t>․</w:t>
      </w:r>
    </w:p>
    <w:p w14:paraId="614AB4FB" w14:textId="20B8DA9A" w:rsidR="005B495D" w:rsidRPr="00827A31" w:rsidRDefault="00827A31" w:rsidP="00827A31">
      <w:pPr>
        <w:pStyle w:val="a3"/>
        <w:shd w:val="clear" w:color="auto" w:fill="FFFFFF"/>
        <w:tabs>
          <w:tab w:val="left" w:pos="567"/>
        </w:tabs>
        <w:spacing w:before="240"/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27A31">
        <w:rPr>
          <w:rFonts w:ascii="GHEA Grapalat" w:hAnsi="GHEA Grapalat"/>
          <w:bCs/>
          <w:color w:val="000000"/>
          <w:sz w:val="20"/>
          <w:szCs w:val="20"/>
        </w:rPr>
        <w:t>Փ</w:t>
      </w:r>
      <w:r w:rsidR="00303714" w:rsidRPr="00827A31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</w:t>
      </w:r>
      <w:r w:rsidR="00A65327" w:rsidRPr="00827A31">
        <w:rPr>
          <w:rFonts w:ascii="GHEA Grapalat" w:hAnsi="GHEA Grapalat"/>
          <w:bCs/>
          <w:color w:val="000000"/>
          <w:sz w:val="20"/>
          <w:szCs w:val="20"/>
        </w:rPr>
        <w:t>հոգեբանական աջակցության բաժնի</w:t>
      </w:r>
      <w:r w:rsidR="00303714" w:rsidRPr="00827A31">
        <w:rPr>
          <w:rFonts w:ascii="GHEA Grapalat" w:hAnsi="GHEA Grapalat"/>
          <w:bCs/>
          <w:color w:val="000000"/>
          <w:sz w:val="20"/>
          <w:szCs w:val="20"/>
        </w:rPr>
        <w:t xml:space="preserve"> (այսուհետ՝ Բաժին) </w:t>
      </w:r>
      <w:r w:rsidR="00B439BD" w:rsidRPr="00827A31">
        <w:rPr>
          <w:rFonts w:ascii="GHEA Grapalat" w:hAnsi="GHEA Grapalat"/>
          <w:bCs/>
          <w:color w:val="000000"/>
          <w:sz w:val="20"/>
          <w:szCs w:val="20"/>
        </w:rPr>
        <w:t xml:space="preserve">կրտսեր </w:t>
      </w:r>
      <w:r w:rsidR="00F84266" w:rsidRPr="00827A31">
        <w:rPr>
          <w:rFonts w:ascii="GHEA Grapalat" w:hAnsi="GHEA Grapalat"/>
          <w:bCs/>
          <w:color w:val="000000"/>
          <w:sz w:val="20"/>
          <w:szCs w:val="20"/>
        </w:rPr>
        <w:t>հրահանգիչ</w:t>
      </w:r>
      <w:r w:rsidR="00303714" w:rsidRPr="00827A3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5901F7">
        <w:rPr>
          <w:rFonts w:ascii="GHEA Grapalat" w:hAnsi="GHEA Grapalat"/>
          <w:bCs/>
          <w:color w:val="000000"/>
          <w:sz w:val="20"/>
          <w:szCs w:val="20"/>
        </w:rPr>
        <w:t>(ծածկագիր` 13-1ՓԾ-25.10-Կ-</w:t>
      </w:r>
      <w:r w:rsidR="005901F7">
        <w:rPr>
          <w:rFonts w:ascii="GHEA Grapalat" w:hAnsi="GHEA Grapalat"/>
          <w:bCs/>
          <w:color w:val="000000"/>
          <w:sz w:val="20"/>
          <w:szCs w:val="20"/>
          <w:lang w:val="hy-AM"/>
        </w:rPr>
        <w:t>2</w:t>
      </w:r>
      <w:bookmarkStart w:id="0" w:name="_GoBack"/>
      <w:bookmarkEnd w:id="0"/>
      <w:r w:rsidR="00641056" w:rsidRPr="00827A3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0A0DDA34" w14:textId="586B35BD" w:rsidR="000E31D6" w:rsidRPr="00827A31" w:rsidRDefault="000E31D6" w:rsidP="00827A31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  <w:r w:rsidR="003516E7" w:rsidRPr="00827A31">
        <w:rPr>
          <w:rFonts w:ascii="Cambria Math" w:hAnsi="Cambria Math" w:cs="Cambria Math"/>
          <w:b/>
          <w:color w:val="000000"/>
          <w:sz w:val="20"/>
          <w:szCs w:val="20"/>
        </w:rPr>
        <w:t>․</w:t>
      </w:r>
    </w:p>
    <w:p w14:paraId="5078A846" w14:textId="77777777" w:rsidR="000E31D6" w:rsidRPr="00827A31" w:rsidRDefault="000E31D6" w:rsidP="00827A31">
      <w:pPr>
        <w:pStyle w:val="a3"/>
        <w:shd w:val="clear" w:color="auto" w:fill="FFFFFF"/>
        <w:tabs>
          <w:tab w:val="left" w:pos="567"/>
        </w:tabs>
        <w:spacing w:before="240"/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Բաժնի </w:t>
      </w:r>
      <w:r w:rsidR="006A65E1" w:rsidRPr="00827A31">
        <w:rPr>
          <w:rFonts w:ascii="GHEA Grapalat" w:hAnsi="GHEA Grapalat"/>
          <w:bCs/>
          <w:color w:val="000000"/>
          <w:sz w:val="20"/>
          <w:szCs w:val="20"/>
        </w:rPr>
        <w:t xml:space="preserve">կրտսեր </w:t>
      </w:r>
      <w:r w:rsidR="00F84266" w:rsidRPr="00827A31">
        <w:rPr>
          <w:rFonts w:ascii="GHEA Grapalat" w:hAnsi="GHEA Grapalat"/>
          <w:bCs/>
          <w:color w:val="000000"/>
          <w:sz w:val="20"/>
          <w:szCs w:val="20"/>
        </w:rPr>
        <w:t>հրահանգիչ</w:t>
      </w:r>
      <w:r w:rsidR="006A65E1" w:rsidRPr="00827A31">
        <w:rPr>
          <w:rFonts w:ascii="GHEA Grapalat" w:hAnsi="GHEA Grapalat"/>
          <w:bCs/>
          <w:color w:val="000000"/>
          <w:sz w:val="20"/>
          <w:szCs w:val="20"/>
        </w:rPr>
        <w:t xml:space="preserve">ը </w:t>
      </w: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անմիջական ենթակա և հաշվետու է </w:t>
      </w:r>
      <w:r w:rsidR="00F84266" w:rsidRPr="00827A31">
        <w:rPr>
          <w:rFonts w:ascii="GHEA Grapalat" w:hAnsi="GHEA Grapalat"/>
          <w:bCs/>
          <w:color w:val="000000"/>
          <w:sz w:val="20"/>
          <w:szCs w:val="20"/>
        </w:rPr>
        <w:t>Բաժնի պետին</w:t>
      </w: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: </w:t>
      </w:r>
    </w:p>
    <w:p w14:paraId="3FDC65CA" w14:textId="23F96EB3" w:rsidR="000E31D6" w:rsidRPr="00827A31" w:rsidRDefault="000E31D6" w:rsidP="00827A31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  <w:r w:rsidR="003516E7" w:rsidRPr="00827A31">
        <w:rPr>
          <w:rFonts w:ascii="Cambria Math" w:hAnsi="Cambria Math" w:cs="Cambria Math"/>
          <w:b/>
          <w:color w:val="000000"/>
          <w:sz w:val="20"/>
          <w:szCs w:val="20"/>
        </w:rPr>
        <w:t>․</w:t>
      </w:r>
    </w:p>
    <w:p w14:paraId="0539C07E" w14:textId="77777777" w:rsidR="000E31D6" w:rsidRPr="00827A31" w:rsidRDefault="00F84266" w:rsidP="00827A31">
      <w:pPr>
        <w:pStyle w:val="a3"/>
        <w:shd w:val="clear" w:color="auto" w:fill="FFFFFF"/>
        <w:tabs>
          <w:tab w:val="left" w:pos="567"/>
        </w:tabs>
        <w:spacing w:before="240"/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Բաժնի </w:t>
      </w:r>
      <w:r w:rsidR="006A65E1" w:rsidRPr="00827A31">
        <w:rPr>
          <w:rFonts w:ascii="GHEA Grapalat" w:hAnsi="GHEA Grapalat"/>
          <w:bCs/>
          <w:color w:val="000000"/>
          <w:sz w:val="20"/>
          <w:szCs w:val="20"/>
        </w:rPr>
        <w:t xml:space="preserve">կրտսեր հրահանգիչը </w:t>
      </w:r>
      <w:r w:rsidR="000E31D6" w:rsidRPr="00827A31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Pr="00827A31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0E31D6" w:rsidRPr="00827A3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139A478A" w14:textId="5CDD6258" w:rsidR="000E31D6" w:rsidRPr="00827A31" w:rsidRDefault="000E31D6" w:rsidP="00827A31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  <w:r w:rsidR="003516E7" w:rsidRPr="00827A31">
        <w:rPr>
          <w:rFonts w:ascii="Cambria Math" w:hAnsi="Cambria Math" w:cs="Cambria Math"/>
          <w:b/>
          <w:color w:val="000000"/>
          <w:sz w:val="20"/>
          <w:szCs w:val="20"/>
        </w:rPr>
        <w:t>․</w:t>
      </w:r>
    </w:p>
    <w:p w14:paraId="20B74197" w14:textId="77777777" w:rsidR="000E31D6" w:rsidRPr="00827A31" w:rsidRDefault="00F84266" w:rsidP="00827A31">
      <w:pPr>
        <w:pStyle w:val="a3"/>
        <w:shd w:val="clear" w:color="auto" w:fill="FFFFFF"/>
        <w:tabs>
          <w:tab w:val="left" w:pos="567"/>
        </w:tabs>
        <w:spacing w:before="240"/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Բաժնի </w:t>
      </w:r>
      <w:r w:rsidR="006A65E1" w:rsidRPr="00827A31">
        <w:rPr>
          <w:rFonts w:ascii="GHEA Grapalat" w:hAnsi="GHEA Grapalat"/>
          <w:bCs/>
          <w:color w:val="000000"/>
          <w:sz w:val="20"/>
          <w:szCs w:val="20"/>
        </w:rPr>
        <w:t>կրտսեր հրահանգչի</w:t>
      </w:r>
      <w:r w:rsidRPr="00827A3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0E31D6" w:rsidRPr="00827A31">
        <w:rPr>
          <w:rFonts w:ascii="GHEA Grapalat" w:hAnsi="GHEA Grapalat"/>
          <w:bCs/>
          <w:color w:val="000000"/>
          <w:sz w:val="20"/>
          <w:szCs w:val="20"/>
        </w:rPr>
        <w:t xml:space="preserve">բացակայության դեպքում նրան փոխարինում է Բաժնի </w:t>
      </w:r>
      <w:r w:rsidR="006A65E1" w:rsidRPr="00827A31">
        <w:rPr>
          <w:rFonts w:ascii="GHEA Grapalat" w:hAnsi="GHEA Grapalat"/>
          <w:bCs/>
          <w:color w:val="000000"/>
          <w:sz w:val="20"/>
          <w:szCs w:val="20"/>
        </w:rPr>
        <w:t xml:space="preserve">մյուս կրտսեր հրահանգիչներից </w:t>
      </w:r>
      <w:r w:rsidR="000E31D6" w:rsidRPr="00827A31">
        <w:rPr>
          <w:rFonts w:ascii="GHEA Grapalat" w:hAnsi="GHEA Grapalat"/>
          <w:bCs/>
          <w:color w:val="000000"/>
          <w:sz w:val="20"/>
          <w:szCs w:val="20"/>
        </w:rPr>
        <w:t>որևէ մեկը:</w:t>
      </w:r>
    </w:p>
    <w:p w14:paraId="315C0A22" w14:textId="7B03EC19" w:rsidR="000E31D6" w:rsidRPr="00827A31" w:rsidRDefault="000E31D6" w:rsidP="00827A31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32FD90BF" w14:textId="1DA11541" w:rsidR="000E31D6" w:rsidRPr="00827A31" w:rsidRDefault="000E31D6" w:rsidP="00827A31">
      <w:pPr>
        <w:pStyle w:val="a3"/>
        <w:shd w:val="clear" w:color="auto" w:fill="FFFFFF"/>
        <w:tabs>
          <w:tab w:val="left" w:pos="567"/>
        </w:tabs>
        <w:spacing w:before="240"/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827A31">
        <w:rPr>
          <w:rFonts w:ascii="GHEA Grapalat" w:hAnsi="GHEA Grapalat"/>
          <w:bCs/>
          <w:color w:val="000000"/>
          <w:sz w:val="20"/>
          <w:szCs w:val="20"/>
        </w:rPr>
        <w:t>Հայաստան, ք. Երևան, Դավիթաշեն վարչական շրջան, Դավիթաշեն 4, Ա.Միկոյան փողոց, 109/8</w:t>
      </w:r>
      <w:r w:rsidR="00024E46" w:rsidRPr="00827A31">
        <w:rPr>
          <w:rFonts w:ascii="GHEA Grapalat" w:hAnsi="GHEA Grapalat"/>
          <w:bCs/>
          <w:color w:val="000000"/>
          <w:sz w:val="20"/>
          <w:szCs w:val="20"/>
        </w:rPr>
        <w:t>։</w:t>
      </w:r>
    </w:p>
    <w:p w14:paraId="44A6B36C" w14:textId="77777777" w:rsidR="00596D56" w:rsidRPr="00827A31" w:rsidRDefault="00596D56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4A3E0D60" w14:textId="77777777" w:rsidR="00027A97" w:rsidRPr="00827A31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</w:rPr>
      </w:pPr>
      <w:r w:rsidRPr="00827A31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827A31">
        <w:rPr>
          <w:rFonts w:ascii="GHEA Grapalat" w:hAnsi="GHEA Grapalat" w:cs="Arial"/>
          <w:b/>
          <w:sz w:val="20"/>
          <w:szCs w:val="20"/>
        </w:rPr>
        <w:t>.</w:t>
      </w:r>
      <w:r w:rsidRPr="00827A31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827A31">
        <w:rPr>
          <w:rFonts w:ascii="GHEA Grapalat" w:hAnsi="GHEA Grapalat" w:cs="Arial"/>
          <w:b/>
          <w:sz w:val="20"/>
          <w:szCs w:val="20"/>
        </w:rPr>
        <w:t>ը</w:t>
      </w:r>
    </w:p>
    <w:p w14:paraId="4993FF3B" w14:textId="5D9DF6B4" w:rsidR="00027A97" w:rsidRPr="00827A31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2.1. Աշխատանքի բնույթը, իրավունքները, պարտականությունները</w:t>
      </w:r>
      <w:r w:rsidR="003516E7" w:rsidRPr="00827A31">
        <w:rPr>
          <w:rFonts w:ascii="Cambria Math" w:hAnsi="Cambria Math" w:cs="Cambria Math"/>
          <w:b/>
          <w:color w:val="000000"/>
          <w:sz w:val="20"/>
          <w:szCs w:val="20"/>
          <w:lang w:val="hy-AM"/>
        </w:rPr>
        <w:t>․</w:t>
      </w:r>
    </w:p>
    <w:p w14:paraId="116699F5" w14:textId="77777777" w:rsidR="00F74DD7" w:rsidRPr="00827A31" w:rsidRDefault="00F74DD7" w:rsidP="00F74DD7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4DB34EBA" w14:textId="77777777" w:rsidR="00505221" w:rsidRPr="00827A31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2E01CAB" w14:textId="77777777" w:rsidR="00A33337" w:rsidRPr="00827A31" w:rsidRDefault="00A33337" w:rsidP="00827A31">
      <w:pPr>
        <w:pStyle w:val="a3"/>
        <w:numPr>
          <w:ilvl w:val="0"/>
          <w:numId w:val="19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  <w:lang w:val="fr-FR"/>
        </w:rPr>
        <w:t xml:space="preserve">արտակարգ իրավիճակների բնագավառում հոգեբանական ծառայության կազմակերպումն ու մատուցումը. </w:t>
      </w:r>
    </w:p>
    <w:p w14:paraId="1AB8C9EE" w14:textId="77777777" w:rsidR="00A33337" w:rsidRPr="00827A31" w:rsidRDefault="00A33337" w:rsidP="00827A31">
      <w:pPr>
        <w:pStyle w:val="a3"/>
        <w:numPr>
          <w:ilvl w:val="0"/>
          <w:numId w:val="19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  <w:lang w:val="fr-FR"/>
        </w:rPr>
        <w:t>ահազանգողներին հոգեբանական խորհրդատվության և աջակցության ցուցաբե</w:t>
      </w:r>
      <w:r w:rsidRPr="00827A31">
        <w:rPr>
          <w:rFonts w:ascii="GHEA Grapalat" w:hAnsi="GHEA Grapalat"/>
          <w:sz w:val="20"/>
          <w:szCs w:val="20"/>
          <w:lang w:val="fr-FR"/>
        </w:rPr>
        <w:softHyphen/>
        <w:t>րումը.</w:t>
      </w:r>
    </w:p>
    <w:p w14:paraId="3E27620A" w14:textId="77777777" w:rsidR="00A33337" w:rsidRPr="00827A31" w:rsidRDefault="00A33337" w:rsidP="00827A31">
      <w:pPr>
        <w:pStyle w:val="a3"/>
        <w:numPr>
          <w:ilvl w:val="0"/>
          <w:numId w:val="19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  <w:lang w:val="fr-FR"/>
        </w:rPr>
        <w:t>ԱԻՆ ընդունվելու դիմած քաղաքացիների և փրկարարների հոգեբանական առանձնահատկությունների հետազոտումը.</w:t>
      </w:r>
    </w:p>
    <w:p w14:paraId="07E8E46A" w14:textId="77777777" w:rsidR="00A33337" w:rsidRPr="00827A31" w:rsidRDefault="00A33337" w:rsidP="00827A31">
      <w:pPr>
        <w:pStyle w:val="a3"/>
        <w:numPr>
          <w:ilvl w:val="0"/>
          <w:numId w:val="19"/>
        </w:numPr>
        <w:tabs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  <w:lang w:val="fr-FR"/>
        </w:rPr>
        <w:t>ԱԻՆ աշխատակիցների հոգեբանական վերականգնմանն ուղղված գործընթացների իրակա</w:t>
      </w:r>
      <w:r w:rsidRPr="00827A31">
        <w:rPr>
          <w:rFonts w:ascii="GHEA Grapalat" w:hAnsi="GHEA Grapalat"/>
          <w:sz w:val="20"/>
          <w:szCs w:val="20"/>
          <w:lang w:val="fr-FR"/>
        </w:rPr>
        <w:softHyphen/>
        <w:t>նա</w:t>
      </w:r>
      <w:r w:rsidRPr="00827A31">
        <w:rPr>
          <w:rFonts w:ascii="GHEA Grapalat" w:hAnsi="GHEA Grapalat"/>
          <w:sz w:val="20"/>
          <w:szCs w:val="20"/>
          <w:lang w:val="fr-FR"/>
        </w:rPr>
        <w:softHyphen/>
        <w:t>ցումը։</w:t>
      </w:r>
    </w:p>
    <w:p w14:paraId="0C8F74A0" w14:textId="77777777" w:rsidR="00B77538" w:rsidRPr="00827A31" w:rsidRDefault="00B77538" w:rsidP="00766E10">
      <w:pPr>
        <w:tabs>
          <w:tab w:val="left" w:pos="993"/>
        </w:tabs>
        <w:ind w:left="567"/>
        <w:jc w:val="both"/>
        <w:rPr>
          <w:rFonts w:ascii="GHEA Grapalat" w:hAnsi="GHEA Grapalat"/>
          <w:sz w:val="20"/>
          <w:szCs w:val="20"/>
          <w:lang w:val="hy-AM" w:eastAsia="ru-RU"/>
        </w:rPr>
      </w:pPr>
    </w:p>
    <w:p w14:paraId="45A599B9" w14:textId="13E3C024" w:rsidR="00827A31" w:rsidRPr="00827A31" w:rsidRDefault="00827A31" w:rsidP="00827A31">
      <w:pPr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D073947" w14:textId="77777777" w:rsidR="00827A31" w:rsidRPr="00827A31" w:rsidRDefault="00827A31" w:rsidP="00827A31">
      <w:pPr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2D484A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</w:rPr>
        <w:t>զբաղեցրած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պաշտոնում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իր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լիազորությունները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սահմանող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իրավական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ակտերին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ծանոթանալը</w:t>
      </w:r>
      <w:r w:rsidRPr="00827A31">
        <w:rPr>
          <w:rFonts w:ascii="GHEA Grapalat" w:hAnsi="GHEA Grapalat"/>
          <w:sz w:val="20"/>
          <w:szCs w:val="20"/>
          <w:lang w:val="fr-FR"/>
        </w:rPr>
        <w:t>.</w:t>
      </w:r>
    </w:p>
    <w:p w14:paraId="793AFD25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</w:rPr>
        <w:t>իր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անձնական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գործի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նյութերին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/>
          <w:sz w:val="20"/>
          <w:szCs w:val="20"/>
        </w:rPr>
        <w:t>իր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գործունեության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գնահատականներին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և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ծառայողական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գործունեության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վերաբերյալ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այլ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փաստաթղթերին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ծանոթանալը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և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բացատրություններ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տալը</w:t>
      </w:r>
      <w:r w:rsidRPr="00827A31">
        <w:rPr>
          <w:rFonts w:ascii="GHEA Grapalat" w:hAnsi="GHEA Grapalat"/>
          <w:sz w:val="20"/>
          <w:szCs w:val="20"/>
          <w:lang w:val="fr-FR"/>
        </w:rPr>
        <w:t>.</w:t>
      </w:r>
    </w:p>
    <w:p w14:paraId="670E7278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</w:rPr>
        <w:t>ծառայողական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պարտականությունների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կատարման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համար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սահմանված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կարգով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անհրաժեշտ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տեղեկություններ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և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նյութեր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ստանալը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4A5384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</w:rPr>
        <w:t>մասնագիտական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գիտելիքների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և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կոմպետենցիաների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բարելավման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համար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վերապատրաստումներին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մասնակցելը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72B457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</w:rPr>
        <w:t>աշխատանքի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համար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համարժեք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վարձատրություն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ստանալը</w:t>
      </w:r>
      <w:r w:rsidRPr="00827A31">
        <w:rPr>
          <w:rFonts w:ascii="GHEA Grapalat" w:hAnsi="GHEA Grapalat"/>
          <w:sz w:val="20"/>
          <w:szCs w:val="20"/>
          <w:lang w:val="fr-FR"/>
        </w:rPr>
        <w:t>.</w:t>
      </w:r>
    </w:p>
    <w:p w14:paraId="017D28BA" w14:textId="77777777" w:rsidR="00827A31" w:rsidRPr="00827A31" w:rsidRDefault="00827A31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իրավական պաշտպանությունը</w:t>
      </w:r>
      <w:r w:rsidRPr="00827A3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990271C" w14:textId="77777777" w:rsidR="00827A31" w:rsidRPr="00827A31" w:rsidRDefault="00827A31" w:rsidP="00827A31">
      <w:pPr>
        <w:pStyle w:val="a3"/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827A31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393835" w14:textId="77777777" w:rsidR="00827A31" w:rsidRPr="00827A31" w:rsidRDefault="00827A31" w:rsidP="00827A31">
      <w:pPr>
        <w:pStyle w:val="a3"/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 w:eastAsia="ru-RU"/>
        </w:rPr>
        <w:t>Ծ</w:t>
      </w:r>
      <w:r w:rsidRPr="00827A31">
        <w:rPr>
          <w:rFonts w:ascii="GHEA Grapalat" w:hAnsi="GHEA Grapalat"/>
          <w:color w:val="000000"/>
          <w:sz w:val="20"/>
          <w:szCs w:val="20"/>
          <w:lang w:eastAsia="ru-RU"/>
        </w:rPr>
        <w:t>առայության պաշտոնի և կոչումի՝ սահմանված կարգով բարձրացումը.</w:t>
      </w:r>
    </w:p>
    <w:p w14:paraId="302E4928" w14:textId="77777777" w:rsidR="00827A31" w:rsidRPr="00827A31" w:rsidRDefault="00827A31" w:rsidP="00827A31">
      <w:pPr>
        <w:pStyle w:val="a3"/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827A31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AB95FB1" w14:textId="77777777" w:rsidR="00827A31" w:rsidRPr="00827A31" w:rsidRDefault="00827A31" w:rsidP="00827A31">
      <w:pPr>
        <w:pStyle w:val="a3"/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827A31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98F32D" w14:textId="77777777" w:rsidR="00827A31" w:rsidRPr="00827A31" w:rsidRDefault="00827A31" w:rsidP="00827A31">
      <w:pPr>
        <w:pStyle w:val="a3"/>
        <w:numPr>
          <w:ilvl w:val="0"/>
          <w:numId w:val="14"/>
        </w:numPr>
        <w:shd w:val="clear" w:color="auto" w:fill="FFFFFF"/>
        <w:ind w:left="567" w:hanging="283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827A31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BABDC49" w14:textId="77777777" w:rsidR="00827A31" w:rsidRPr="00827A31" w:rsidRDefault="00827A31" w:rsidP="00827A31">
      <w:pPr>
        <w:shd w:val="clear" w:color="auto" w:fill="FFFFFF"/>
        <w:ind w:right="11"/>
        <w:jc w:val="both"/>
        <w:rPr>
          <w:rFonts w:ascii="GHEA Grapalat" w:hAnsi="GHEA Grapalat"/>
          <w:b/>
          <w:sz w:val="20"/>
          <w:szCs w:val="20"/>
        </w:rPr>
      </w:pPr>
    </w:p>
    <w:p w14:paraId="326427DD" w14:textId="62E2A39E" w:rsidR="00B12310" w:rsidRPr="00827A31" w:rsidRDefault="00B12310" w:rsidP="00827A31">
      <w:pPr>
        <w:shd w:val="clear" w:color="auto" w:fill="FFFFFF"/>
        <w:ind w:right="11"/>
        <w:jc w:val="both"/>
        <w:rPr>
          <w:rFonts w:ascii="GHEA Grapalat" w:hAnsi="GHEA Grapalat"/>
          <w:b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75A05E7" w14:textId="77777777" w:rsidR="00B12310" w:rsidRPr="00827A31" w:rsidRDefault="00B12310" w:rsidP="00B12310">
      <w:pPr>
        <w:shd w:val="clear" w:color="auto" w:fill="FFFFFF"/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63A146BB" w14:textId="77777777" w:rsidR="004C4FD4" w:rsidRPr="00827A31" w:rsidRDefault="00664B7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մասնակցել</w:t>
      </w:r>
      <w:r w:rsidR="00F90942" w:rsidRPr="00827A31">
        <w:rPr>
          <w:rFonts w:ascii="GHEA Grapalat" w:hAnsi="GHEA Grapalat"/>
          <w:sz w:val="20"/>
          <w:szCs w:val="20"/>
        </w:rPr>
        <w:t xml:space="preserve"> </w:t>
      </w:r>
      <w:r w:rsidR="004C4FD4" w:rsidRPr="00827A31">
        <w:rPr>
          <w:rFonts w:ascii="GHEA Grapalat" w:hAnsi="GHEA Grapalat"/>
          <w:sz w:val="20"/>
          <w:szCs w:val="20"/>
        </w:rPr>
        <w:t>յուրաքանչյուր ահազանգողին վերաբերող տվյալներ</w:t>
      </w:r>
      <w:r w:rsidR="00F90942" w:rsidRPr="00827A31">
        <w:rPr>
          <w:rFonts w:ascii="GHEA Grapalat" w:hAnsi="GHEA Grapalat"/>
          <w:sz w:val="20"/>
          <w:szCs w:val="20"/>
        </w:rPr>
        <w:t>ի</w:t>
      </w:r>
      <w:r w:rsidR="004C4FD4" w:rsidRPr="00827A31">
        <w:rPr>
          <w:rFonts w:ascii="GHEA Grapalat" w:hAnsi="GHEA Grapalat"/>
          <w:sz w:val="20"/>
          <w:szCs w:val="20"/>
        </w:rPr>
        <w:t xml:space="preserve"> ու տեղեկատ</w:t>
      </w:r>
      <w:r w:rsidR="004C4FD4" w:rsidRPr="00827A31">
        <w:rPr>
          <w:rFonts w:ascii="GHEA Grapalat" w:hAnsi="GHEA Grapalat"/>
          <w:sz w:val="20"/>
          <w:szCs w:val="20"/>
        </w:rPr>
        <w:softHyphen/>
        <w:t>վությ</w:t>
      </w:r>
      <w:r w:rsidR="00F90942" w:rsidRPr="00827A31">
        <w:rPr>
          <w:rFonts w:ascii="GHEA Grapalat" w:hAnsi="GHEA Grapalat"/>
          <w:sz w:val="20"/>
          <w:szCs w:val="20"/>
        </w:rPr>
        <w:t>ան գրանցման աշխատանքներ</w:t>
      </w:r>
      <w:r w:rsidRPr="00827A31">
        <w:rPr>
          <w:rFonts w:ascii="GHEA Grapalat" w:hAnsi="GHEA Grapalat"/>
          <w:sz w:val="20"/>
          <w:szCs w:val="20"/>
        </w:rPr>
        <w:t>ին</w:t>
      </w:r>
      <w:r w:rsidR="00F90942" w:rsidRPr="00827A31">
        <w:rPr>
          <w:rFonts w:ascii="GHEA Grapalat" w:hAnsi="GHEA Grapalat"/>
          <w:sz w:val="20"/>
          <w:szCs w:val="20"/>
        </w:rPr>
        <w:t xml:space="preserve">, </w:t>
      </w:r>
      <w:r w:rsidR="004C4FD4" w:rsidRPr="00827A31">
        <w:rPr>
          <w:rFonts w:ascii="GHEA Grapalat" w:hAnsi="GHEA Grapalat"/>
          <w:sz w:val="20"/>
          <w:szCs w:val="20"/>
        </w:rPr>
        <w:t>ապահով</w:t>
      </w:r>
      <w:r w:rsidR="00F90942" w:rsidRPr="00827A31">
        <w:rPr>
          <w:rFonts w:ascii="GHEA Grapalat" w:hAnsi="GHEA Grapalat"/>
          <w:sz w:val="20"/>
          <w:szCs w:val="20"/>
        </w:rPr>
        <w:t>ել</w:t>
      </w:r>
      <w:r w:rsidR="004C4FD4" w:rsidRPr="00827A31">
        <w:rPr>
          <w:rFonts w:ascii="GHEA Grapalat" w:hAnsi="GHEA Grapalat"/>
          <w:sz w:val="20"/>
          <w:szCs w:val="20"/>
        </w:rPr>
        <w:t xml:space="preserve"> դրանց գաղտնիությունը.</w:t>
      </w:r>
    </w:p>
    <w:p w14:paraId="3D236FA4" w14:textId="77777777" w:rsidR="004C4FD4" w:rsidRPr="00827A31" w:rsidRDefault="004C4FD4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արտակարգ դեպքի, պատահարի, արտակարգ իրավիճակի վայրում </w:t>
      </w:r>
      <w:r w:rsidR="001C62ED" w:rsidRPr="00827A31">
        <w:rPr>
          <w:rFonts w:ascii="GHEA Grapalat" w:hAnsi="GHEA Grapalat"/>
          <w:sz w:val="20"/>
          <w:szCs w:val="20"/>
        </w:rPr>
        <w:t xml:space="preserve">իրականացնել </w:t>
      </w:r>
      <w:r w:rsidRPr="00827A31">
        <w:rPr>
          <w:rFonts w:ascii="GHEA Grapalat" w:hAnsi="GHEA Grapalat"/>
          <w:sz w:val="20"/>
          <w:szCs w:val="20"/>
        </w:rPr>
        <w:t>հոգեբանական օգնության կարիք ունեցող մարդկանց հաշվառումը, դասակարգումը և աջակցության ցուցաբերումը՝ օգտագործելով մասնագիտացված տրանսպորտային միջոցները, տեղի հնարավորություն</w:t>
      </w:r>
      <w:r w:rsidRPr="00827A31">
        <w:rPr>
          <w:rFonts w:ascii="GHEA Grapalat" w:hAnsi="GHEA Grapalat"/>
          <w:sz w:val="20"/>
          <w:szCs w:val="20"/>
        </w:rPr>
        <w:softHyphen/>
        <w:t>ները, գույքն ու այլ միջոցները.</w:t>
      </w:r>
    </w:p>
    <w:p w14:paraId="137EBC26" w14:textId="03D82EB7" w:rsidR="004C4FD4" w:rsidRPr="00827A31" w:rsidRDefault="00664B7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մասնակցել</w:t>
      </w:r>
      <w:r w:rsidR="004C4FD4" w:rsidRPr="00827A31">
        <w:rPr>
          <w:rFonts w:ascii="GHEA Grapalat" w:hAnsi="GHEA Grapalat"/>
          <w:sz w:val="20"/>
          <w:szCs w:val="20"/>
        </w:rPr>
        <w:t xml:space="preserve"> հոգեբանական աջակցությ</w:t>
      </w:r>
      <w:r w:rsidR="001A701A" w:rsidRPr="00827A31">
        <w:rPr>
          <w:rFonts w:ascii="GHEA Grapalat" w:hAnsi="GHEA Grapalat"/>
          <w:sz w:val="20"/>
          <w:szCs w:val="20"/>
        </w:rPr>
        <w:t>ա</w:t>
      </w:r>
      <w:r w:rsidR="004C4FD4" w:rsidRPr="00827A31">
        <w:rPr>
          <w:rFonts w:ascii="GHEA Grapalat" w:hAnsi="GHEA Grapalat"/>
          <w:sz w:val="20"/>
          <w:szCs w:val="20"/>
        </w:rPr>
        <w:t>ն և խորհրդատվությ</w:t>
      </w:r>
      <w:r w:rsidR="00F90942" w:rsidRPr="00827A31">
        <w:rPr>
          <w:rFonts w:ascii="GHEA Grapalat" w:hAnsi="GHEA Grapalat"/>
          <w:sz w:val="20"/>
          <w:szCs w:val="20"/>
        </w:rPr>
        <w:t>ա</w:t>
      </w:r>
      <w:r w:rsidR="004C4FD4" w:rsidRPr="00827A31">
        <w:rPr>
          <w:rFonts w:ascii="GHEA Grapalat" w:hAnsi="GHEA Grapalat"/>
          <w:sz w:val="20"/>
          <w:szCs w:val="20"/>
        </w:rPr>
        <w:t>ն ցուցաբեր</w:t>
      </w:r>
      <w:r w:rsidRPr="00827A31">
        <w:rPr>
          <w:rFonts w:ascii="GHEA Grapalat" w:hAnsi="GHEA Grapalat"/>
          <w:sz w:val="20"/>
          <w:szCs w:val="20"/>
        </w:rPr>
        <w:t>ման աշխատանքներին</w:t>
      </w:r>
      <w:r w:rsidR="001C62ED" w:rsidRPr="00827A31">
        <w:rPr>
          <w:rFonts w:ascii="GHEA Grapalat" w:hAnsi="GHEA Grapalat"/>
          <w:sz w:val="20"/>
          <w:szCs w:val="20"/>
        </w:rPr>
        <w:t>՝</w:t>
      </w:r>
      <w:r w:rsidR="004C4FD4" w:rsidRPr="00827A31">
        <w:rPr>
          <w:rFonts w:ascii="GHEA Grapalat" w:hAnsi="GHEA Grapalat"/>
          <w:sz w:val="20"/>
          <w:szCs w:val="20"/>
        </w:rPr>
        <w:t xml:space="preserve"> Նախարարության լիազոր ստորաբաժանման տարածքում.</w:t>
      </w:r>
    </w:p>
    <w:p w14:paraId="0004C1EB" w14:textId="2AF84DB1" w:rsidR="004C4FD4" w:rsidRPr="00827A31" w:rsidRDefault="001C62ED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մասնակցել </w:t>
      </w:r>
      <w:r w:rsidR="004C4FD4" w:rsidRPr="00827A31">
        <w:rPr>
          <w:rFonts w:ascii="GHEA Grapalat" w:hAnsi="GHEA Grapalat"/>
          <w:sz w:val="20"/>
          <w:szCs w:val="20"/>
        </w:rPr>
        <w:t>թեստեր</w:t>
      </w:r>
      <w:r w:rsidR="00780BF4" w:rsidRPr="00827A31">
        <w:rPr>
          <w:rFonts w:ascii="GHEA Grapalat" w:hAnsi="GHEA Grapalat"/>
          <w:sz w:val="20"/>
          <w:szCs w:val="20"/>
        </w:rPr>
        <w:t>ի</w:t>
      </w:r>
      <w:r w:rsidR="004C4FD4" w:rsidRPr="00827A31">
        <w:rPr>
          <w:rFonts w:ascii="GHEA Grapalat" w:hAnsi="GHEA Grapalat"/>
          <w:sz w:val="20"/>
          <w:szCs w:val="20"/>
        </w:rPr>
        <w:t>, հարցաշարեր</w:t>
      </w:r>
      <w:r w:rsidR="00780BF4" w:rsidRPr="00827A31">
        <w:rPr>
          <w:rFonts w:ascii="GHEA Grapalat" w:hAnsi="GHEA Grapalat"/>
          <w:sz w:val="20"/>
          <w:szCs w:val="20"/>
        </w:rPr>
        <w:t>ի</w:t>
      </w:r>
      <w:r w:rsidR="004C4FD4" w:rsidRPr="00827A31">
        <w:rPr>
          <w:rFonts w:ascii="GHEA Grapalat" w:hAnsi="GHEA Grapalat"/>
          <w:sz w:val="20"/>
          <w:szCs w:val="20"/>
        </w:rPr>
        <w:t xml:space="preserve"> ու այլ ձևայնացված փաստաթղթեր</w:t>
      </w:r>
      <w:r w:rsidRPr="00827A31">
        <w:rPr>
          <w:rFonts w:ascii="GHEA Grapalat" w:hAnsi="GHEA Grapalat"/>
          <w:sz w:val="20"/>
          <w:szCs w:val="20"/>
        </w:rPr>
        <w:t>ի մշակման աշխատանքներին</w:t>
      </w:r>
      <w:r w:rsidR="004C4FD4" w:rsidRPr="00827A31">
        <w:rPr>
          <w:rFonts w:ascii="GHEA Grapalat" w:hAnsi="GHEA Grapalat"/>
          <w:sz w:val="20"/>
          <w:szCs w:val="20"/>
        </w:rPr>
        <w:t>՝ ԱԻՆ ընդուն</w:t>
      </w:r>
      <w:r w:rsidR="004C4FD4" w:rsidRPr="00827A31">
        <w:rPr>
          <w:rFonts w:ascii="GHEA Grapalat" w:hAnsi="GHEA Grapalat"/>
          <w:sz w:val="20"/>
          <w:szCs w:val="20"/>
        </w:rPr>
        <w:softHyphen/>
        <w:t xml:space="preserve">վելու </w:t>
      </w:r>
      <w:r w:rsidR="004C4FD4" w:rsidRPr="00827A31">
        <w:rPr>
          <w:rFonts w:ascii="GHEA Grapalat" w:hAnsi="GHEA Grapalat"/>
          <w:sz w:val="20"/>
          <w:szCs w:val="20"/>
        </w:rPr>
        <w:lastRenderedPageBreak/>
        <w:t>դիմած քաղաքացիների, փրկարարական ծառայողների հոգեբանական առանձնահատկությունները բացահայտելու նպատակով.</w:t>
      </w:r>
    </w:p>
    <w:p w14:paraId="51900C1E" w14:textId="77777777" w:rsidR="004C4FD4" w:rsidRPr="00827A31" w:rsidRDefault="004C4FD4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սահմանված պարբերականությամբ </w:t>
      </w:r>
      <w:r w:rsidR="00303FCF" w:rsidRPr="00827A31">
        <w:rPr>
          <w:rFonts w:ascii="GHEA Grapalat" w:hAnsi="GHEA Grapalat"/>
          <w:sz w:val="20"/>
          <w:szCs w:val="20"/>
        </w:rPr>
        <w:t>մասնակցել</w:t>
      </w:r>
      <w:r w:rsidRPr="00827A31">
        <w:rPr>
          <w:rFonts w:ascii="GHEA Grapalat" w:hAnsi="GHEA Grapalat"/>
          <w:sz w:val="20"/>
          <w:szCs w:val="20"/>
        </w:rPr>
        <w:t xml:space="preserve"> ԱԻՆ ընդունվելու դիմած քաղաքացիների, փրկարարական ծառայողների անհատական և խմբային թեստավոր</w:t>
      </w:r>
      <w:r w:rsidR="00F90942" w:rsidRPr="00827A31">
        <w:rPr>
          <w:rFonts w:ascii="GHEA Grapalat" w:hAnsi="GHEA Grapalat"/>
          <w:sz w:val="20"/>
          <w:szCs w:val="20"/>
        </w:rPr>
        <w:t>ման</w:t>
      </w:r>
      <w:r w:rsidRPr="00827A31">
        <w:rPr>
          <w:rFonts w:ascii="GHEA Grapalat" w:hAnsi="GHEA Grapalat"/>
          <w:sz w:val="20"/>
          <w:szCs w:val="20"/>
        </w:rPr>
        <w:t xml:space="preserve"> և հարցազրույցներ</w:t>
      </w:r>
      <w:r w:rsidR="00303FCF" w:rsidRPr="00827A31">
        <w:rPr>
          <w:rFonts w:ascii="GHEA Grapalat" w:hAnsi="GHEA Grapalat"/>
          <w:sz w:val="20"/>
          <w:szCs w:val="20"/>
        </w:rPr>
        <w:t>ի անցկացման աշխատանքներին.</w:t>
      </w:r>
    </w:p>
    <w:p w14:paraId="1E2DBA23" w14:textId="77777777" w:rsidR="004C4FD4" w:rsidRPr="00827A31" w:rsidRDefault="004C4FD4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քաղաքացիների</w:t>
      </w:r>
      <w:r w:rsidR="00303FCF" w:rsidRPr="00827A31">
        <w:rPr>
          <w:rFonts w:ascii="GHEA Grapalat" w:hAnsi="GHEA Grapalat"/>
          <w:sz w:val="20"/>
          <w:szCs w:val="20"/>
        </w:rPr>
        <w:t>ն</w:t>
      </w:r>
      <w:r w:rsidRPr="00827A31">
        <w:rPr>
          <w:rFonts w:ascii="GHEA Grapalat" w:hAnsi="GHEA Grapalat"/>
          <w:sz w:val="20"/>
          <w:szCs w:val="20"/>
        </w:rPr>
        <w:t xml:space="preserve"> և փրկարարական ծառայողներին տրված բնութագրեր</w:t>
      </w:r>
      <w:r w:rsidR="00F90942" w:rsidRPr="00827A31">
        <w:rPr>
          <w:rFonts w:ascii="GHEA Grapalat" w:hAnsi="GHEA Grapalat"/>
          <w:sz w:val="20"/>
          <w:szCs w:val="20"/>
        </w:rPr>
        <w:t>ի</w:t>
      </w:r>
      <w:r w:rsidRPr="00827A31">
        <w:rPr>
          <w:rFonts w:ascii="GHEA Grapalat" w:hAnsi="GHEA Grapalat"/>
          <w:sz w:val="20"/>
          <w:szCs w:val="20"/>
        </w:rPr>
        <w:t xml:space="preserve"> ու եզրակացություններ</w:t>
      </w:r>
      <w:r w:rsidR="00F90942" w:rsidRPr="00827A31">
        <w:rPr>
          <w:rFonts w:ascii="GHEA Grapalat" w:hAnsi="GHEA Grapalat"/>
          <w:sz w:val="20"/>
          <w:szCs w:val="20"/>
        </w:rPr>
        <w:t>ի, սարքավորումների արձանագրած տվյալների ու ցուցանիշների վերլուծություն</w:t>
      </w:r>
      <w:r w:rsidR="00303FCF" w:rsidRPr="00827A31">
        <w:rPr>
          <w:rFonts w:ascii="GHEA Grapalat" w:hAnsi="GHEA Grapalat"/>
          <w:sz w:val="20"/>
          <w:szCs w:val="20"/>
        </w:rPr>
        <w:t xml:space="preserve">ների </w:t>
      </w:r>
      <w:r w:rsidRPr="00827A31">
        <w:rPr>
          <w:rFonts w:ascii="GHEA Grapalat" w:hAnsi="GHEA Grapalat"/>
          <w:sz w:val="20"/>
          <w:szCs w:val="20"/>
        </w:rPr>
        <w:t xml:space="preserve">հիման վրա </w:t>
      </w:r>
      <w:r w:rsidR="008D106D" w:rsidRPr="00827A31">
        <w:rPr>
          <w:rFonts w:ascii="GHEA Grapalat" w:hAnsi="GHEA Grapalat"/>
          <w:sz w:val="20"/>
          <w:szCs w:val="20"/>
        </w:rPr>
        <w:t xml:space="preserve">ստեղծել </w:t>
      </w:r>
      <w:r w:rsidR="00F90942" w:rsidRPr="00827A31">
        <w:rPr>
          <w:rFonts w:ascii="GHEA Grapalat" w:hAnsi="GHEA Grapalat"/>
          <w:sz w:val="20"/>
          <w:szCs w:val="20"/>
        </w:rPr>
        <w:t>շտեմարաններ</w:t>
      </w:r>
      <w:r w:rsidRPr="00827A31">
        <w:rPr>
          <w:rFonts w:ascii="GHEA Grapalat" w:hAnsi="GHEA Grapalat"/>
          <w:sz w:val="20"/>
          <w:szCs w:val="20"/>
        </w:rPr>
        <w:t>.</w:t>
      </w:r>
    </w:p>
    <w:p w14:paraId="5B4A8CE2" w14:textId="77777777" w:rsidR="004C4FD4" w:rsidRPr="00827A31" w:rsidRDefault="009548D3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իրականացնել </w:t>
      </w:r>
      <w:r w:rsidR="004C4FD4" w:rsidRPr="00827A31">
        <w:rPr>
          <w:rFonts w:ascii="GHEA Grapalat" w:hAnsi="GHEA Grapalat"/>
          <w:sz w:val="20"/>
          <w:szCs w:val="20"/>
        </w:rPr>
        <w:t>Ծառայության ստորաբաժանումների անձնակազմի դիագնոստիկ և վերականգնողական աշխատանքների պլան-ժամանակացույց</w:t>
      </w:r>
      <w:r w:rsidR="008C4675" w:rsidRPr="00827A31">
        <w:rPr>
          <w:rFonts w:ascii="GHEA Grapalat" w:hAnsi="GHEA Grapalat"/>
          <w:sz w:val="20"/>
          <w:szCs w:val="20"/>
        </w:rPr>
        <w:t>ի կազմումը</w:t>
      </w:r>
      <w:r w:rsidRPr="00827A31">
        <w:rPr>
          <w:rFonts w:ascii="GHEA Grapalat" w:hAnsi="GHEA Grapalat"/>
          <w:sz w:val="20"/>
          <w:szCs w:val="20"/>
        </w:rPr>
        <w:t>.</w:t>
      </w:r>
    </w:p>
    <w:p w14:paraId="560B8E78" w14:textId="77777777" w:rsidR="004C4FD4" w:rsidRPr="00827A31" w:rsidRDefault="004C4FD4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առաջարկություններ ներկայացն</w:t>
      </w:r>
      <w:r w:rsidR="00F77328" w:rsidRPr="00827A31">
        <w:rPr>
          <w:rFonts w:ascii="GHEA Grapalat" w:hAnsi="GHEA Grapalat"/>
          <w:sz w:val="20"/>
          <w:szCs w:val="20"/>
        </w:rPr>
        <w:t>ել</w:t>
      </w:r>
      <w:r w:rsidRPr="00827A31">
        <w:rPr>
          <w:rFonts w:ascii="GHEA Grapalat" w:hAnsi="GHEA Grapalat"/>
          <w:sz w:val="20"/>
          <w:szCs w:val="20"/>
        </w:rPr>
        <w:t xml:space="preserve"> արտակարգ իրավիճակների բնագավառում հոգեբանական ծառայության ամրապնդման և զարգացման ուղղությամբ.</w:t>
      </w:r>
    </w:p>
    <w:p w14:paraId="14657FAB" w14:textId="77777777" w:rsidR="004C4FD4" w:rsidRPr="00827A31" w:rsidRDefault="00F77328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ն</w:t>
      </w:r>
      <w:r w:rsidR="004C4FD4" w:rsidRPr="00827A31">
        <w:rPr>
          <w:rFonts w:ascii="GHEA Grapalat" w:hAnsi="GHEA Grapalat"/>
          <w:sz w:val="20"/>
          <w:szCs w:val="20"/>
        </w:rPr>
        <w:t>երկայացն</w:t>
      </w:r>
      <w:r w:rsidRPr="00827A31">
        <w:rPr>
          <w:rFonts w:ascii="GHEA Grapalat" w:hAnsi="GHEA Grapalat"/>
          <w:sz w:val="20"/>
          <w:szCs w:val="20"/>
        </w:rPr>
        <w:t xml:space="preserve">ել </w:t>
      </w:r>
      <w:r w:rsidR="004C4FD4" w:rsidRPr="00827A31">
        <w:rPr>
          <w:rFonts w:ascii="GHEA Grapalat" w:hAnsi="GHEA Grapalat"/>
          <w:sz w:val="20"/>
          <w:szCs w:val="20"/>
        </w:rPr>
        <w:t>հաշվետվություններ, ուսումնասիրման և հետազոտությունների եզրահանգումներ</w:t>
      </w:r>
      <w:r w:rsidR="00CA5365" w:rsidRPr="00827A31">
        <w:rPr>
          <w:rFonts w:ascii="GHEA Grapalat" w:hAnsi="GHEA Grapalat"/>
          <w:sz w:val="20"/>
          <w:szCs w:val="20"/>
        </w:rPr>
        <w:t>.</w:t>
      </w:r>
    </w:p>
    <w:p w14:paraId="14DF7015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կատարել Սահմանադրության, օրենքների և այլ իրավական ակտերի պահանջները. </w:t>
      </w:r>
    </w:p>
    <w:p w14:paraId="5ADB8881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ծանոթանալ զբաղեցրած պաշտոնում իր լիազորությունները սահմանող իրավական ակտերին. </w:t>
      </w:r>
    </w:p>
    <w:p w14:paraId="3310A384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հետևել հանրային ծառայողի վարքագծի սկզբունքներին և դրանից բխող վարքագծի կանոններին, անհամատեղելիության պահանջներին, այլ սահմանափակումներին և շահերի բախմանն առնչվող կարգավորումներին. </w:t>
      </w:r>
    </w:p>
    <w:p w14:paraId="205DD2F3" w14:textId="51EA1815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ճշգրիտ ու ժամանակին կատարել օրենսդրությամբ իրեն վերապահված պարտականությունները և հաշվետվությունները, իսկ օրենքով նախատեսված դեպքերում` ներկայացնել հայտարարագիր.</w:t>
      </w:r>
    </w:p>
    <w:p w14:paraId="4A727F81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 կատարել վերադաս մարմինների և պաշտոնատար անձանց՝ սահմանված կարգով տված հանձնարարականները և ընդունած որոշումները.</w:t>
      </w:r>
    </w:p>
    <w:p w14:paraId="25925FCA" w14:textId="1BCC52A8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պահպանել օրենսդրությամբ սահմանված աշխատանքային կարգապահական ներքին կանոնները.</w:t>
      </w:r>
    </w:p>
    <w:p w14:paraId="7B719FBF" w14:textId="096965CD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մասնակցել մասնագիտական գիտելիքների և կոմպետենցիաների բարելավման համար վերապատրաստումներին</w:t>
      </w:r>
      <w:r w:rsidR="0022123C" w:rsidRPr="00827A31">
        <w:rPr>
          <w:rFonts w:ascii="Cambria Math" w:hAnsi="Cambria Math" w:cs="Cambria Math"/>
          <w:sz w:val="20"/>
          <w:szCs w:val="20"/>
        </w:rPr>
        <w:t>․</w:t>
      </w:r>
    </w:p>
    <w:p w14:paraId="510A5AA5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lastRenderedPageBreak/>
        <w:t>ապահովել մասնագիտական և ծառայողական պարտականությունների կատարման համար այլ անհրաժեշտ գիտելիքներ.</w:t>
      </w:r>
    </w:p>
    <w:p w14:paraId="15445A50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սահմանված կարգով և ժամկետներում քննության առնել առաջարկություններ, դիմումներ ու բողոքներ և դրանց ընթացք տալ.</w:t>
      </w:r>
    </w:p>
    <w:p w14:paraId="7A4977E4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6F8954F2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028CB025" w14:textId="77777777" w:rsidR="00B12310" w:rsidRPr="00827A31" w:rsidRDefault="00B12310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6A4E2207" w14:textId="77777777" w:rsidR="00B12310" w:rsidRPr="00827A31" w:rsidRDefault="004C4FD4" w:rsidP="00827A31">
      <w:pPr>
        <w:pStyle w:val="a3"/>
        <w:numPr>
          <w:ilvl w:val="0"/>
          <w:numId w:val="14"/>
        </w:numPr>
        <w:ind w:left="567" w:hanging="283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 </w:t>
      </w:r>
      <w:r w:rsidR="00B12310" w:rsidRPr="00827A31">
        <w:rPr>
          <w:rFonts w:ascii="GHEA Grapalat" w:hAnsi="GHEA Grapalat"/>
          <w:sz w:val="20"/>
          <w:szCs w:val="20"/>
        </w:rPr>
        <w:t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աշխատանքներ:</w:t>
      </w:r>
    </w:p>
    <w:p w14:paraId="527C554A" w14:textId="77777777" w:rsidR="00B12310" w:rsidRPr="00827A31" w:rsidRDefault="00B12310" w:rsidP="00B12310">
      <w:pPr>
        <w:shd w:val="clear" w:color="auto" w:fill="FFFFFF"/>
        <w:tabs>
          <w:tab w:val="left" w:pos="90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</w:p>
    <w:p w14:paraId="06E0D433" w14:textId="77777777" w:rsidR="00B12310" w:rsidRPr="00827A31" w:rsidRDefault="00B12310" w:rsidP="00B12310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A39539C" w14:textId="1382D7E5" w:rsidR="008E490E" w:rsidRPr="00827A31" w:rsidRDefault="008E490E" w:rsidP="008E490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  <w:r w:rsidR="00024E46" w:rsidRPr="00827A31">
        <w:rPr>
          <w:rFonts w:ascii="Cambria Math" w:hAnsi="Cambria Math" w:cs="Cambria Math"/>
          <w:b/>
          <w:sz w:val="20"/>
          <w:szCs w:val="20"/>
          <w:lang w:val="ru-RU"/>
        </w:rPr>
        <w:t>․</w:t>
      </w:r>
    </w:p>
    <w:p w14:paraId="04497286" w14:textId="77777777" w:rsidR="008E490E" w:rsidRPr="00827A31" w:rsidRDefault="008E490E" w:rsidP="008E490E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BB330F" w14:textId="40BD42FF" w:rsidR="008E490E" w:rsidRPr="00827A31" w:rsidRDefault="008E490E" w:rsidP="008E490E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  <w:r w:rsidR="00984E4A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78A278A6" w14:textId="216754C5" w:rsidR="008E490E" w:rsidRPr="00827A31" w:rsidRDefault="00AC4831" w:rsidP="00827A3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sz w:val="20"/>
          <w:szCs w:val="20"/>
        </w:rPr>
        <w:t xml:space="preserve">Բարձրագույն </w:t>
      </w:r>
      <w:r w:rsidRPr="00827A31">
        <w:rPr>
          <w:rFonts w:ascii="GHEA Grapalat" w:hAnsi="GHEA Grapalat"/>
          <w:sz w:val="20"/>
          <w:szCs w:val="20"/>
          <w:lang w:val="hy-AM"/>
        </w:rPr>
        <w:t xml:space="preserve">հոգեբանական </w:t>
      </w:r>
      <w:r w:rsidRPr="00827A31">
        <w:rPr>
          <w:rFonts w:ascii="GHEA Grapalat" w:hAnsi="GHEA Grapalat"/>
          <w:sz w:val="20"/>
          <w:szCs w:val="20"/>
        </w:rPr>
        <w:t>կրթություն</w:t>
      </w:r>
      <w:r w:rsidR="008E490E" w:rsidRPr="00827A31">
        <w:rPr>
          <w:rFonts w:ascii="GHEA Grapalat" w:hAnsi="GHEA Grapalat"/>
          <w:b/>
          <w:sz w:val="20"/>
          <w:szCs w:val="20"/>
        </w:rPr>
        <w:t xml:space="preserve"> </w:t>
      </w:r>
    </w:p>
    <w:p w14:paraId="0BFB6CF9" w14:textId="37C00C33" w:rsidR="008E490E" w:rsidRPr="00827A31" w:rsidRDefault="008E490E" w:rsidP="008E490E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</w:rPr>
        <w:t>Մասնագիտական գիտելիքները</w:t>
      </w:r>
      <w:r w:rsidR="00984E4A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77229B15" w14:textId="77777777" w:rsidR="00DB1A3D" w:rsidRPr="00827A31" w:rsidRDefault="00DB1A3D" w:rsidP="00827A31">
      <w:pPr>
        <w:pStyle w:val="aa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 w:cs="Sylfaen"/>
          <w:sz w:val="20"/>
          <w:szCs w:val="20"/>
          <w:lang w:val="fr-FR"/>
        </w:rPr>
        <w:t>Իր լիազորությունների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հետ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կապված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ՀՀ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Սահմանադրության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Փրկարար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Արտակարգ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իրավիճակներում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բնակչության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պաշտպանության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Քաղաքացիական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պաշտպանության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Փրկարար ուժերի և փրկարարի կարգավիճակի մասին»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Հրդեհային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անվտանգության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Arial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Պետական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կառա</w:t>
      </w:r>
      <w:r w:rsidRPr="00827A31">
        <w:rPr>
          <w:rFonts w:ascii="GHEA Grapalat" w:hAnsi="GHEA Grapalat" w:cs="Sylfaen"/>
          <w:sz w:val="20"/>
          <w:szCs w:val="20"/>
          <w:lang w:val="fr-FR"/>
        </w:rPr>
        <w:softHyphen/>
        <w:t>վարչական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հիմնարկների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 xml:space="preserve">մասին», 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>«Ք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աղաքացիական</w:t>
      </w:r>
      <w:r w:rsidRPr="00827A31">
        <w:rPr>
          <w:rStyle w:val="apple-converted-space"/>
          <w:rFonts w:ascii="GHEA Grapalat" w:eastAsia="Calibri" w:hAnsi="GHEA Grapalat" w:cs="Arial"/>
          <w:b/>
          <w:bCs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պաշտպանության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ստորաբաժա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  <w:lang w:val="fr-FR"/>
        </w:rPr>
        <w:softHyphen/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նումների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մասին</w:t>
      </w:r>
      <w:r w:rsidRPr="00827A31">
        <w:rPr>
          <w:rFonts w:ascii="GHEA Grapalat" w:hAnsi="GHEA Grapalat" w:cs="Sylfaen"/>
          <w:sz w:val="20"/>
          <w:szCs w:val="20"/>
          <w:lang w:val="fr-FR"/>
        </w:rPr>
        <w:t xml:space="preserve">», 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>«Փ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</w:rPr>
        <w:t>րկարարական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</w:rPr>
        <w:t>ծառայության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</w:rPr>
        <w:t>կանոնագիրքը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</w:rPr>
        <w:t>հաստատելու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Fonts w:ascii="GHEA Grapalat" w:hAnsi="GHEA Grapalat"/>
          <w:bCs/>
          <w:sz w:val="20"/>
          <w:szCs w:val="20"/>
          <w:shd w:val="clear" w:color="auto" w:fill="FFFFFF"/>
        </w:rPr>
        <w:t>մասին</w:t>
      </w:r>
      <w:r w:rsidRPr="00827A31">
        <w:rPr>
          <w:rFonts w:ascii="GHEA Grapalat" w:hAnsi="GHEA Grapalat" w:cs="Sylfaen"/>
          <w:sz w:val="20"/>
          <w:szCs w:val="20"/>
          <w:lang w:val="fr-FR"/>
        </w:rPr>
        <w:t xml:space="preserve">», 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>«</w:t>
      </w:r>
      <w:r w:rsidRPr="00827A31">
        <w:rPr>
          <w:rFonts w:ascii="GHEA Grapalat" w:hAnsi="GHEA Grapalat" w:cs="Sylfaen"/>
          <w:sz w:val="20"/>
          <w:szCs w:val="20"/>
          <w:lang w:val="fr-FR"/>
        </w:rPr>
        <w:t>Պ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աշտպանության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Pr="00827A31">
        <w:rPr>
          <w:rStyle w:val="af"/>
          <w:rFonts w:ascii="GHEA Grapalat" w:hAnsi="GHEA Grapalat"/>
          <w:sz w:val="20"/>
          <w:szCs w:val="20"/>
          <w:shd w:val="clear" w:color="auto" w:fill="FFFFFF"/>
        </w:rPr>
        <w:t>մասին</w:t>
      </w:r>
      <w:r w:rsidRPr="00827A31">
        <w:rPr>
          <w:rFonts w:ascii="GHEA Grapalat" w:hAnsi="GHEA Grapalat" w:cs="Sylfaen"/>
          <w:sz w:val="20"/>
          <w:szCs w:val="20"/>
          <w:lang w:val="fr-FR"/>
        </w:rPr>
        <w:t>» ՀՀ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օրենքների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և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այլ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անհրաժեշտ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իմացություն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5A4670C" w14:textId="77777777" w:rsidR="00DB1A3D" w:rsidRPr="00827A31" w:rsidRDefault="00DB1A3D" w:rsidP="00827A31">
      <w:pPr>
        <w:pStyle w:val="aa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827A31">
        <w:rPr>
          <w:rFonts w:ascii="GHEA Grapalat" w:hAnsi="GHEA Grapalat"/>
          <w:sz w:val="20"/>
          <w:szCs w:val="20"/>
        </w:rPr>
        <w:t>համակարգչով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և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ժամանակակից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այլ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տեխնիկական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միջոցներով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աշ</w:t>
      </w:r>
      <w:r w:rsidRPr="00827A31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827A31">
        <w:rPr>
          <w:rFonts w:ascii="GHEA Grapalat" w:hAnsi="GHEA Grapalat"/>
          <w:sz w:val="20"/>
          <w:szCs w:val="20"/>
        </w:rPr>
        <w:t>խատելու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</w:rPr>
        <w:t>ունակություն</w:t>
      </w:r>
      <w:r w:rsidRPr="00827A31">
        <w:rPr>
          <w:rFonts w:ascii="GHEA Grapalat" w:hAnsi="GHEA Grapalat"/>
          <w:sz w:val="20"/>
          <w:szCs w:val="20"/>
          <w:lang w:val="fr-FR"/>
        </w:rPr>
        <w:t>.</w:t>
      </w:r>
    </w:p>
    <w:p w14:paraId="0F11F8ED" w14:textId="77777777" w:rsidR="00DB1A3D" w:rsidRPr="00827A31" w:rsidRDefault="00DB1A3D" w:rsidP="00827A31">
      <w:pPr>
        <w:pStyle w:val="aa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827A31">
        <w:rPr>
          <w:rFonts w:ascii="GHEA Grapalat" w:hAnsi="GHEA Grapalat"/>
          <w:sz w:val="20"/>
          <w:szCs w:val="20"/>
          <w:lang w:val="hy-AM"/>
        </w:rPr>
        <w:t>ռուսերեն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(</w:t>
      </w:r>
      <w:r w:rsidRPr="00827A31">
        <w:rPr>
          <w:rFonts w:ascii="GHEA Grapalat" w:hAnsi="GHEA Grapalat"/>
          <w:sz w:val="20"/>
          <w:szCs w:val="20"/>
          <w:lang w:val="hy-AM"/>
        </w:rPr>
        <w:t>ազատ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>)</w:t>
      </w:r>
      <w:r w:rsidRPr="00827A31">
        <w:rPr>
          <w:rFonts w:ascii="GHEA Grapalat" w:hAnsi="GHEA Grapalat" w:cs="Times Armenian"/>
          <w:sz w:val="20"/>
          <w:szCs w:val="20"/>
          <w:lang w:val="hy-AM"/>
        </w:rPr>
        <w:t xml:space="preserve"> կամ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անգլերեն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(</w:t>
      </w:r>
      <w:r w:rsidRPr="00827A31">
        <w:rPr>
          <w:rFonts w:ascii="GHEA Grapalat" w:hAnsi="GHEA Grapalat"/>
          <w:sz w:val="20"/>
          <w:szCs w:val="20"/>
          <w:lang w:val="hy-AM"/>
        </w:rPr>
        <w:t>կարդում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և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կարող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է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բացատրվել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), </w:t>
      </w:r>
      <w:r w:rsidRPr="00827A31">
        <w:rPr>
          <w:rFonts w:ascii="GHEA Grapalat" w:hAnsi="GHEA Grapalat"/>
          <w:sz w:val="20"/>
          <w:szCs w:val="20"/>
          <w:lang w:val="hy-AM"/>
        </w:rPr>
        <w:t>կամ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ֆրանսերեն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(</w:t>
      </w:r>
      <w:r w:rsidRPr="00827A31">
        <w:rPr>
          <w:rFonts w:ascii="GHEA Grapalat" w:hAnsi="GHEA Grapalat"/>
          <w:sz w:val="20"/>
          <w:szCs w:val="20"/>
          <w:lang w:val="hy-AM"/>
        </w:rPr>
        <w:t>կարդում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և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կարող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է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բացատրվել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), </w:t>
      </w:r>
      <w:r w:rsidRPr="00827A31">
        <w:rPr>
          <w:rFonts w:ascii="GHEA Grapalat" w:hAnsi="GHEA Grapalat"/>
          <w:sz w:val="20"/>
          <w:szCs w:val="20"/>
          <w:lang w:val="hy-AM"/>
        </w:rPr>
        <w:t>կամ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գերմաներեն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(</w:t>
      </w:r>
      <w:r w:rsidRPr="00827A31">
        <w:rPr>
          <w:rFonts w:ascii="GHEA Grapalat" w:hAnsi="GHEA Grapalat"/>
          <w:sz w:val="20"/>
          <w:szCs w:val="20"/>
          <w:lang w:val="hy-AM"/>
        </w:rPr>
        <w:t>կարդում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և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կարող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է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բացատրվել</w:t>
      </w:r>
      <w:r w:rsidRPr="00827A31">
        <w:rPr>
          <w:rFonts w:ascii="GHEA Grapalat" w:hAnsi="GHEA Grapalat" w:cs="Times Armenian"/>
          <w:sz w:val="20"/>
          <w:szCs w:val="20"/>
          <w:lang w:val="fr-FR"/>
        </w:rPr>
        <w:t xml:space="preserve">) </w:t>
      </w:r>
      <w:r w:rsidRPr="00827A31">
        <w:rPr>
          <w:rFonts w:ascii="GHEA Grapalat" w:hAnsi="GHEA Grapalat"/>
          <w:sz w:val="20"/>
          <w:szCs w:val="20"/>
          <w:lang w:val="hy-AM"/>
        </w:rPr>
        <w:t>լեզուների</w:t>
      </w:r>
      <w:r w:rsidRPr="00827A3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/>
          <w:sz w:val="20"/>
          <w:szCs w:val="20"/>
          <w:lang w:val="hy-AM"/>
        </w:rPr>
        <w:t>իմացություն</w:t>
      </w:r>
      <w:r w:rsidRPr="00827A31">
        <w:rPr>
          <w:rFonts w:ascii="GHEA Grapalat" w:hAnsi="GHEA Grapalat"/>
          <w:sz w:val="20"/>
          <w:szCs w:val="20"/>
          <w:lang w:val="fr-FR"/>
        </w:rPr>
        <w:t>.</w:t>
      </w:r>
    </w:p>
    <w:p w14:paraId="3F874D1A" w14:textId="77777777" w:rsidR="00DB1A3D" w:rsidRPr="00827A31" w:rsidRDefault="00DB1A3D" w:rsidP="00827A31">
      <w:pPr>
        <w:pStyle w:val="aa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GHEA Grapalat" w:hAnsi="GHEA Grapalat"/>
          <w:sz w:val="20"/>
          <w:szCs w:val="20"/>
          <w:lang w:val="fr-FR"/>
        </w:rPr>
      </w:pPr>
      <w:r w:rsidRPr="00827A31">
        <w:rPr>
          <w:rFonts w:ascii="GHEA Grapalat" w:hAnsi="GHEA Grapalat"/>
          <w:sz w:val="20"/>
          <w:szCs w:val="20"/>
          <w:lang w:val="fr-FR"/>
        </w:rPr>
        <w:lastRenderedPageBreak/>
        <w:t>հոգեբանական պատրաստվածության անհրաժեշտ մակարդակ և կարո</w:t>
      </w:r>
      <w:r w:rsidRPr="00827A31">
        <w:rPr>
          <w:rFonts w:ascii="GHEA Grapalat" w:hAnsi="GHEA Grapalat"/>
          <w:sz w:val="20"/>
          <w:szCs w:val="20"/>
          <w:lang w:val="fr-FR"/>
        </w:rPr>
        <w:softHyphen/>
        <w:t>ղություններ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4A5B058" w14:textId="77777777" w:rsidR="00DB1A3D" w:rsidRPr="00827A31" w:rsidRDefault="00DB1A3D" w:rsidP="00827A31">
      <w:pPr>
        <w:pStyle w:val="a3"/>
        <w:numPr>
          <w:ilvl w:val="0"/>
          <w:numId w:val="24"/>
        </w:numPr>
        <w:tabs>
          <w:tab w:val="left" w:pos="284"/>
        </w:tabs>
        <w:ind w:left="0" w:right="14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827A31">
        <w:rPr>
          <w:rFonts w:ascii="GHEA Grapalat" w:hAnsi="GHEA Grapalat" w:cs="Sylfaen"/>
          <w:sz w:val="20"/>
          <w:szCs w:val="20"/>
          <w:lang w:val="fr-FR"/>
        </w:rPr>
        <w:t>տրամաբանելու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արագ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կողմնորոշվելու</w:t>
      </w:r>
      <w:r w:rsidRPr="00827A3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27A31">
        <w:rPr>
          <w:rFonts w:ascii="GHEA Grapalat" w:hAnsi="GHEA Grapalat" w:cs="Sylfaen"/>
          <w:sz w:val="20"/>
          <w:szCs w:val="20"/>
          <w:lang w:val="fr-FR"/>
        </w:rPr>
        <w:t>ունակություն:</w:t>
      </w:r>
    </w:p>
    <w:p w14:paraId="479038E4" w14:textId="60BABE47" w:rsidR="008E490E" w:rsidRPr="00827A31" w:rsidRDefault="008E490E" w:rsidP="008E490E">
      <w:pPr>
        <w:ind w:right="14"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02E351A8" w14:textId="5DA0D904" w:rsidR="008E490E" w:rsidRPr="00827A31" w:rsidRDefault="008E490E" w:rsidP="008E490E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  <w:r w:rsidR="00984E4A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65C050CD" w14:textId="77777777" w:rsidR="008E490E" w:rsidRPr="00827A31" w:rsidRDefault="008E490E" w:rsidP="00827A3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827A31"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 w:rsidRPr="00827A3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DE8C036" w14:textId="77777777" w:rsidR="008E490E" w:rsidRPr="00827A31" w:rsidRDefault="008E490E" w:rsidP="008E490E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522AC24" w14:textId="77777777" w:rsidR="008E490E" w:rsidRPr="00827A31" w:rsidRDefault="008E490E" w:rsidP="00827A31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32905C" w14:textId="3530B6BF" w:rsidR="008E490E" w:rsidRPr="00827A31" w:rsidRDefault="008E490E" w:rsidP="00827A31">
      <w:pPr>
        <w:pStyle w:val="a3"/>
        <w:tabs>
          <w:tab w:val="left" w:pos="142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827A31">
        <w:rPr>
          <w:rFonts w:ascii="GHEA Grapalat" w:hAnsi="GHEA Grapalat"/>
          <w:b/>
          <w:sz w:val="20"/>
          <w:szCs w:val="20"/>
        </w:rPr>
        <w:t xml:space="preserve"> </w:t>
      </w:r>
      <w:r w:rsidR="00827A31">
        <w:rPr>
          <w:rFonts w:ascii="GHEA Grapalat" w:hAnsi="GHEA Grapalat"/>
          <w:b/>
          <w:sz w:val="20"/>
          <w:szCs w:val="20"/>
        </w:rPr>
        <w:t xml:space="preserve"> </w:t>
      </w:r>
      <w:r w:rsidRPr="00827A31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827A31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4D8E481" w14:textId="77777777" w:rsidR="008E490E" w:rsidRPr="00827A31" w:rsidRDefault="008E490E" w:rsidP="008E490E">
      <w:pPr>
        <w:pStyle w:val="a3"/>
        <w:numPr>
          <w:ilvl w:val="0"/>
          <w:numId w:val="21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827A31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FC2DC7D" w14:textId="77777777" w:rsidR="008E490E" w:rsidRPr="00827A31" w:rsidRDefault="008E490E" w:rsidP="008E490E">
      <w:pPr>
        <w:pStyle w:val="a3"/>
        <w:numPr>
          <w:ilvl w:val="0"/>
          <w:numId w:val="21"/>
        </w:numPr>
        <w:tabs>
          <w:tab w:val="left" w:pos="630"/>
        </w:tabs>
        <w:ind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827A31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51918705" w14:textId="77777777" w:rsidR="008E490E" w:rsidRPr="00827A31" w:rsidRDefault="008E490E" w:rsidP="008E490E">
      <w:pPr>
        <w:pStyle w:val="a3"/>
        <w:numPr>
          <w:ilvl w:val="0"/>
          <w:numId w:val="21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827A31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6F59BF6" w14:textId="20A02CF3" w:rsidR="008E490E" w:rsidRPr="00827A31" w:rsidRDefault="00827A31" w:rsidP="008E490E">
      <w:pPr>
        <w:shd w:val="clear" w:color="auto" w:fill="FFFFFF"/>
        <w:tabs>
          <w:tab w:val="left" w:pos="630"/>
        </w:tabs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r w:rsidR="008E490E" w:rsidRPr="00827A31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76D21B5" w14:textId="77777777" w:rsidR="008E490E" w:rsidRPr="00827A31" w:rsidRDefault="008E490E" w:rsidP="008E490E">
      <w:pPr>
        <w:pStyle w:val="a3"/>
        <w:numPr>
          <w:ilvl w:val="0"/>
          <w:numId w:val="22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20B2E177" w14:textId="77777777" w:rsidR="008E490E" w:rsidRPr="00827A31" w:rsidRDefault="008E490E" w:rsidP="008E490E">
      <w:pPr>
        <w:pStyle w:val="a3"/>
        <w:numPr>
          <w:ilvl w:val="0"/>
          <w:numId w:val="22"/>
        </w:numPr>
        <w:shd w:val="clear" w:color="auto" w:fill="FFFFFF"/>
        <w:tabs>
          <w:tab w:val="left" w:pos="630"/>
          <w:tab w:val="left" w:pos="709"/>
          <w:tab w:val="left" w:pos="1418"/>
        </w:tabs>
        <w:ind w:left="108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827A31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09805B5D" w14:textId="77777777" w:rsidR="008E490E" w:rsidRPr="00827A31" w:rsidRDefault="008E490E" w:rsidP="008E490E">
      <w:pPr>
        <w:pStyle w:val="a3"/>
        <w:numPr>
          <w:ilvl w:val="0"/>
          <w:numId w:val="22"/>
        </w:numPr>
        <w:ind w:left="1440"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1C3DBD0E" w14:textId="77777777" w:rsidR="008E490E" w:rsidRPr="00827A31" w:rsidRDefault="008E490E" w:rsidP="008E490E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27A3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78A7364" w14:textId="06C01F71" w:rsidR="008E490E" w:rsidRPr="00827A31" w:rsidRDefault="008E490E" w:rsidP="008E490E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sz w:val="20"/>
          <w:szCs w:val="20"/>
        </w:rPr>
        <w:t>Կազմակերպման</w:t>
      </w:r>
      <w:r w:rsidRPr="00827A3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b/>
          <w:sz w:val="20"/>
          <w:szCs w:val="20"/>
        </w:rPr>
        <w:t>շրջանակը</w:t>
      </w:r>
      <w:r w:rsidR="00024E46" w:rsidRPr="00827A31">
        <w:rPr>
          <w:rFonts w:ascii="Cambria Math" w:hAnsi="Cambria Math" w:cs="Cambria Math"/>
          <w:b/>
          <w:sz w:val="20"/>
          <w:szCs w:val="20"/>
          <w:lang w:val="ru-RU"/>
        </w:rPr>
        <w:t>․</w:t>
      </w:r>
    </w:p>
    <w:p w14:paraId="65798ABC" w14:textId="77777777" w:rsidR="008E490E" w:rsidRPr="00827A31" w:rsidRDefault="008E490E" w:rsidP="008E490E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02CC2C1C" w14:textId="03F65E3E" w:rsidR="008E490E" w:rsidRPr="00827A31" w:rsidRDefault="008E490E" w:rsidP="00827A31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827A31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827A31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b/>
          <w:color w:val="000000"/>
          <w:sz w:val="20"/>
          <w:szCs w:val="20"/>
        </w:rPr>
        <w:t>և</w:t>
      </w:r>
      <w:r w:rsidRPr="00827A31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827A31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r w:rsidR="00294D72" w:rsidRPr="00827A31">
        <w:rPr>
          <w:rFonts w:ascii="Cambria Math" w:hAnsi="Cambria Math" w:cs="Cambria Math"/>
          <w:b/>
          <w:color w:val="000000"/>
          <w:sz w:val="20"/>
          <w:szCs w:val="20"/>
          <w:lang w:val="hy-AM"/>
        </w:rPr>
        <w:t>․</w:t>
      </w:r>
    </w:p>
    <w:p w14:paraId="6DC4F188" w14:textId="77777777" w:rsidR="008E490E" w:rsidRPr="00827A31" w:rsidRDefault="008E490E" w:rsidP="00827A3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համար</w:t>
      </w:r>
      <w:r w:rsidRPr="00827A31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3772D390" w14:textId="1D8A2760" w:rsidR="008E490E" w:rsidRPr="00827A31" w:rsidRDefault="008E490E" w:rsidP="00827A31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27A3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827A3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827A3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  <w:r w:rsidR="00294D72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4B2B0E1C" w14:textId="0DB6C8B6" w:rsidR="008E490E" w:rsidRPr="00827A31" w:rsidRDefault="008E490E" w:rsidP="00827A31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Կայացնում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որոշումներ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DC916FF" w14:textId="58153FDA" w:rsidR="008E490E" w:rsidRPr="00827A31" w:rsidRDefault="008E490E" w:rsidP="00827A31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27A31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  <w:r w:rsidR="00294D72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368411C6" w14:textId="77777777" w:rsidR="008E490E" w:rsidRPr="00827A31" w:rsidRDefault="008E490E" w:rsidP="00827A31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3AAAA4E" w14:textId="423F6DF4" w:rsidR="008E490E" w:rsidRPr="00827A31" w:rsidRDefault="008E490E" w:rsidP="00827A31">
      <w:pPr>
        <w:pStyle w:val="a3"/>
        <w:numPr>
          <w:ilvl w:val="1"/>
          <w:numId w:val="20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 w:cs="Arial"/>
          <w:b/>
          <w:sz w:val="20"/>
          <w:szCs w:val="20"/>
          <w:lang w:val="hy-AM"/>
        </w:rPr>
        <w:lastRenderedPageBreak/>
        <w:t xml:space="preserve"> Շփումները և ներկայացուցչությունը</w:t>
      </w:r>
      <w:r w:rsidR="00294D72" w:rsidRPr="00827A31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14:paraId="45542FDA" w14:textId="7BD7C06E" w:rsidR="008E490E" w:rsidRPr="00827A31" w:rsidRDefault="008E490E" w:rsidP="00827A3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</w:t>
      </w:r>
      <w:r w:rsidR="000D0A71" w:rsidRPr="00827A31">
        <w:rPr>
          <w:rFonts w:ascii="GHEA Grapalat" w:hAnsi="GHEA Grapalat"/>
          <w:color w:val="000000"/>
          <w:sz w:val="20"/>
          <w:szCs w:val="20"/>
          <w:lang w:val="hy-AM"/>
        </w:rPr>
        <w:t>՝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 xml:space="preserve"> որպես ներկայացուցիչ</w:t>
      </w:r>
      <w:r w:rsidR="000D0A71" w:rsidRPr="00827A31">
        <w:rPr>
          <w:rFonts w:ascii="GHEA Grapalat" w:hAnsi="GHEA Grapalat"/>
          <w:color w:val="000000"/>
          <w:sz w:val="20"/>
          <w:szCs w:val="20"/>
          <w:lang w:val="hy-AM"/>
        </w:rPr>
        <w:t>,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 xml:space="preserve"> հանդես է գալիս պատվիրակված լիազորությունների շրջանակներում:</w:t>
      </w:r>
    </w:p>
    <w:p w14:paraId="49BC9CE8" w14:textId="166A08BA" w:rsidR="008E490E" w:rsidRPr="00827A31" w:rsidRDefault="008E490E" w:rsidP="00827A3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827A31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  <w:r w:rsidR="00294D72" w:rsidRPr="00827A31">
        <w:rPr>
          <w:rFonts w:ascii="Cambria Math" w:hAnsi="Cambria Math" w:cs="Cambria Math"/>
          <w:b/>
          <w:bCs/>
          <w:color w:val="000000"/>
          <w:sz w:val="20"/>
          <w:szCs w:val="20"/>
          <w:lang w:val="hy-AM"/>
        </w:rPr>
        <w:t>․</w:t>
      </w:r>
    </w:p>
    <w:p w14:paraId="63DC3A89" w14:textId="76C9F6E7" w:rsidR="008E490E" w:rsidRPr="00827A31" w:rsidRDefault="008E490E" w:rsidP="00827A3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օժանդակում է կառուցվածքային ստորաբաժանման առջև դրված խնդիրների բացահայտմանը և մասնակցում է որոշակի կազմակերպական խնդիրների լուծմանը</w:t>
      </w:r>
      <w:r w:rsidRPr="00827A31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2BE73D6" w14:textId="77777777" w:rsidR="008E490E" w:rsidRPr="00827A31" w:rsidRDefault="008E490E" w:rsidP="008E490E">
      <w:pPr>
        <w:tabs>
          <w:tab w:val="left" w:pos="284"/>
          <w:tab w:val="left" w:pos="426"/>
          <w:tab w:val="left" w:pos="90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F6E98F5" w14:textId="77777777" w:rsidR="008E490E" w:rsidRPr="00827A31" w:rsidRDefault="008E490E" w:rsidP="008E490E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27A3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 xml:space="preserve">.  </w:t>
      </w:r>
      <w:r w:rsidRPr="00827A3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0EEBC08" w14:textId="77777777" w:rsidR="008E490E" w:rsidRPr="00827A31" w:rsidRDefault="008E490E" w:rsidP="008E490E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1B04E42" w14:textId="0E0834D4" w:rsidR="008E490E" w:rsidRPr="00827A31" w:rsidRDefault="008E490E" w:rsidP="00827A3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="00827A31" w:rsidRPr="00827A31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827A31" w:rsidRPr="00827A3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827A3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ավագ ենթասպայի կոչում:</w:t>
      </w:r>
    </w:p>
    <w:p w14:paraId="03B6FB2B" w14:textId="77777777" w:rsidR="00DF0968" w:rsidRPr="00827A31" w:rsidRDefault="00DF0968" w:rsidP="0013665C">
      <w:pPr>
        <w:shd w:val="clear" w:color="auto" w:fill="FFFFFF"/>
        <w:tabs>
          <w:tab w:val="left" w:pos="810"/>
          <w:tab w:val="left" w:pos="990"/>
        </w:tabs>
        <w:ind w:right="11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1DCE5526" w14:textId="77777777" w:rsidR="00AA2BEC" w:rsidRPr="00827A31" w:rsidRDefault="00AA2BEC" w:rsidP="00B12310">
      <w:pPr>
        <w:tabs>
          <w:tab w:val="left" w:pos="567"/>
          <w:tab w:val="left" w:pos="709"/>
        </w:tabs>
        <w:spacing w:line="276" w:lineRule="auto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AA2BEC" w:rsidRPr="00827A31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14A8"/>
    <w:multiLevelType w:val="hybridMultilevel"/>
    <w:tmpl w:val="4F083D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23E8FD42">
      <w:start w:val="1"/>
      <w:numFmt w:val="decimal"/>
      <w:lvlText w:val="%2)"/>
      <w:lvlJc w:val="left"/>
      <w:pPr>
        <w:ind w:left="2340" w:hanging="54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D91F26"/>
    <w:multiLevelType w:val="hybridMultilevel"/>
    <w:tmpl w:val="43CEB2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51DB2"/>
    <w:multiLevelType w:val="hybridMultilevel"/>
    <w:tmpl w:val="D1ECE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" w15:restartNumberingAfterBreak="0">
    <w:nsid w:val="19626BF5"/>
    <w:multiLevelType w:val="hybridMultilevel"/>
    <w:tmpl w:val="6D96A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268D2525"/>
    <w:multiLevelType w:val="hybridMultilevel"/>
    <w:tmpl w:val="3A9A851A"/>
    <w:lvl w:ilvl="0" w:tplc="93CC803E">
      <w:start w:val="3"/>
      <w:numFmt w:val="decimal"/>
      <w:lvlText w:val="%1."/>
      <w:lvlJc w:val="left"/>
      <w:pPr>
        <w:ind w:left="360" w:hanging="360"/>
      </w:pPr>
      <w:rPr>
        <w:rFonts w:cs="Times LatArm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93302E"/>
    <w:multiLevelType w:val="hybridMultilevel"/>
    <w:tmpl w:val="B2F0226E"/>
    <w:lvl w:ilvl="0" w:tplc="C816A1B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918B9"/>
    <w:multiLevelType w:val="hybridMultilevel"/>
    <w:tmpl w:val="5AB2E5FC"/>
    <w:lvl w:ilvl="0" w:tplc="D7D6EB46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49342A"/>
    <w:multiLevelType w:val="multilevel"/>
    <w:tmpl w:val="E6A86B80"/>
    <w:lvl w:ilvl="0">
      <w:start w:val="1"/>
      <w:numFmt w:val="bullet"/>
      <w:lvlText w:val=""/>
      <w:lvlJc w:val="left"/>
      <w:pPr>
        <w:ind w:left="825" w:hanging="825"/>
      </w:pPr>
      <w:rPr>
        <w:rFonts w:ascii="Symbol" w:hAnsi="Symbol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AFF64C6"/>
    <w:multiLevelType w:val="hybridMultilevel"/>
    <w:tmpl w:val="8EBE8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55608"/>
    <w:multiLevelType w:val="hybridMultilevel"/>
    <w:tmpl w:val="6FA6D69A"/>
    <w:lvl w:ilvl="0" w:tplc="0409000F">
      <w:start w:val="1"/>
      <w:numFmt w:val="decimal"/>
      <w:lvlText w:val="%1."/>
      <w:lvlJc w:val="left"/>
      <w:pPr>
        <w:ind w:left="1420" w:hanging="360"/>
      </w:p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6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64AD1C2D"/>
    <w:multiLevelType w:val="hybridMultilevel"/>
    <w:tmpl w:val="E65E3154"/>
    <w:lvl w:ilvl="0" w:tplc="D62A9FC6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0" w15:restartNumberingAfterBreak="0">
    <w:nsid w:val="6DE6655F"/>
    <w:multiLevelType w:val="hybridMultilevel"/>
    <w:tmpl w:val="56AA168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abstractNum w:abstractNumId="22" w15:restartNumberingAfterBreak="0">
    <w:nsid w:val="7B147679"/>
    <w:multiLevelType w:val="hybridMultilevel"/>
    <w:tmpl w:val="A4D89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73C0A"/>
    <w:multiLevelType w:val="hybridMultilevel"/>
    <w:tmpl w:val="279E3F04"/>
    <w:lvl w:ilvl="0" w:tplc="A00443D2">
      <w:start w:val="1"/>
      <w:numFmt w:val="decimal"/>
      <w:lvlText w:val="%1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0"/>
  </w:num>
  <w:num w:numId="5">
    <w:abstractNumId w:val="5"/>
  </w:num>
  <w:num w:numId="6">
    <w:abstractNumId w:val="0"/>
  </w:num>
  <w:num w:numId="7">
    <w:abstractNumId w:val="18"/>
  </w:num>
  <w:num w:numId="8">
    <w:abstractNumId w:val="1"/>
  </w:num>
  <w:num w:numId="9">
    <w:abstractNumId w:val="8"/>
  </w:num>
  <w:num w:numId="10">
    <w:abstractNumId w:val="11"/>
  </w:num>
  <w:num w:numId="11">
    <w:abstractNumId w:val="23"/>
  </w:num>
  <w:num w:numId="12">
    <w:abstractNumId w:val="15"/>
  </w:num>
  <w:num w:numId="13">
    <w:abstractNumId w:val="9"/>
  </w:num>
  <w:num w:numId="14">
    <w:abstractNumId w:val="6"/>
  </w:num>
  <w:num w:numId="15">
    <w:abstractNumId w:val="21"/>
  </w:num>
  <w:num w:numId="16">
    <w:abstractNumId w:val="20"/>
  </w:num>
  <w:num w:numId="17">
    <w:abstractNumId w:val="3"/>
  </w:num>
  <w:num w:numId="18">
    <w:abstractNumId w:val="22"/>
  </w:num>
  <w:num w:numId="19">
    <w:abstractNumId w:val="4"/>
  </w:num>
  <w:num w:numId="20">
    <w:abstractNumId w:val="19"/>
  </w:num>
  <w:num w:numId="21">
    <w:abstractNumId w:val="2"/>
  </w:num>
  <w:num w:numId="22">
    <w:abstractNumId w:val="7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439B"/>
    <w:rsid w:val="000112AE"/>
    <w:rsid w:val="00016BD5"/>
    <w:rsid w:val="00021F60"/>
    <w:rsid w:val="00024E46"/>
    <w:rsid w:val="00027A97"/>
    <w:rsid w:val="00036279"/>
    <w:rsid w:val="00043712"/>
    <w:rsid w:val="0005402A"/>
    <w:rsid w:val="000567F5"/>
    <w:rsid w:val="00061BF5"/>
    <w:rsid w:val="00074263"/>
    <w:rsid w:val="0008427D"/>
    <w:rsid w:val="000A35B2"/>
    <w:rsid w:val="000A45C6"/>
    <w:rsid w:val="000C0463"/>
    <w:rsid w:val="000C4AAB"/>
    <w:rsid w:val="000C5863"/>
    <w:rsid w:val="000D058C"/>
    <w:rsid w:val="000D0A71"/>
    <w:rsid w:val="000D6225"/>
    <w:rsid w:val="000E31D6"/>
    <w:rsid w:val="00106EF6"/>
    <w:rsid w:val="00133C2D"/>
    <w:rsid w:val="0013665C"/>
    <w:rsid w:val="00137280"/>
    <w:rsid w:val="00174206"/>
    <w:rsid w:val="00185BFF"/>
    <w:rsid w:val="00193B9D"/>
    <w:rsid w:val="00194ECD"/>
    <w:rsid w:val="001A6AED"/>
    <w:rsid w:val="001A701A"/>
    <w:rsid w:val="001C62ED"/>
    <w:rsid w:val="001D1A80"/>
    <w:rsid w:val="001D1FC3"/>
    <w:rsid w:val="001D44FC"/>
    <w:rsid w:val="001E0E97"/>
    <w:rsid w:val="001E2BEC"/>
    <w:rsid w:val="00201F76"/>
    <w:rsid w:val="00203180"/>
    <w:rsid w:val="002073D8"/>
    <w:rsid w:val="002145E1"/>
    <w:rsid w:val="00215F1E"/>
    <w:rsid w:val="002206AD"/>
    <w:rsid w:val="0022123C"/>
    <w:rsid w:val="0022741D"/>
    <w:rsid w:val="002447A7"/>
    <w:rsid w:val="00261D50"/>
    <w:rsid w:val="00270648"/>
    <w:rsid w:val="002736C9"/>
    <w:rsid w:val="00277566"/>
    <w:rsid w:val="00294478"/>
    <w:rsid w:val="00294D72"/>
    <w:rsid w:val="002A394C"/>
    <w:rsid w:val="002A4D29"/>
    <w:rsid w:val="002B135D"/>
    <w:rsid w:val="002B199A"/>
    <w:rsid w:val="002C607E"/>
    <w:rsid w:val="002C6DA8"/>
    <w:rsid w:val="002D0EBD"/>
    <w:rsid w:val="002E7726"/>
    <w:rsid w:val="002F48B2"/>
    <w:rsid w:val="00303714"/>
    <w:rsid w:val="00303FCF"/>
    <w:rsid w:val="003066AA"/>
    <w:rsid w:val="0032404F"/>
    <w:rsid w:val="0033277C"/>
    <w:rsid w:val="00336C16"/>
    <w:rsid w:val="00350BED"/>
    <w:rsid w:val="003516E7"/>
    <w:rsid w:val="0036096F"/>
    <w:rsid w:val="00361925"/>
    <w:rsid w:val="00363263"/>
    <w:rsid w:val="00364783"/>
    <w:rsid w:val="00365FCD"/>
    <w:rsid w:val="0037034D"/>
    <w:rsid w:val="00380F9A"/>
    <w:rsid w:val="00381CD9"/>
    <w:rsid w:val="003959E9"/>
    <w:rsid w:val="003970EE"/>
    <w:rsid w:val="003A2885"/>
    <w:rsid w:val="003B689F"/>
    <w:rsid w:val="003C6B39"/>
    <w:rsid w:val="003D0A52"/>
    <w:rsid w:val="003E4991"/>
    <w:rsid w:val="003E6F31"/>
    <w:rsid w:val="004042D5"/>
    <w:rsid w:val="0041024D"/>
    <w:rsid w:val="00416F55"/>
    <w:rsid w:val="00427373"/>
    <w:rsid w:val="00437DF9"/>
    <w:rsid w:val="00441F48"/>
    <w:rsid w:val="004472A8"/>
    <w:rsid w:val="0045067C"/>
    <w:rsid w:val="004607DC"/>
    <w:rsid w:val="00460F89"/>
    <w:rsid w:val="00484835"/>
    <w:rsid w:val="004911E7"/>
    <w:rsid w:val="0049183F"/>
    <w:rsid w:val="004A164C"/>
    <w:rsid w:val="004A72F9"/>
    <w:rsid w:val="004B4AC7"/>
    <w:rsid w:val="004C05FB"/>
    <w:rsid w:val="004C4FD4"/>
    <w:rsid w:val="004C6A01"/>
    <w:rsid w:val="004E4EB0"/>
    <w:rsid w:val="004F08F3"/>
    <w:rsid w:val="00500625"/>
    <w:rsid w:val="00505221"/>
    <w:rsid w:val="00522F29"/>
    <w:rsid w:val="00523738"/>
    <w:rsid w:val="0052562A"/>
    <w:rsid w:val="00530DBA"/>
    <w:rsid w:val="005320DE"/>
    <w:rsid w:val="0054787E"/>
    <w:rsid w:val="00584EBF"/>
    <w:rsid w:val="00587C29"/>
    <w:rsid w:val="005901F7"/>
    <w:rsid w:val="00590957"/>
    <w:rsid w:val="00593913"/>
    <w:rsid w:val="00596161"/>
    <w:rsid w:val="00596D56"/>
    <w:rsid w:val="005A657B"/>
    <w:rsid w:val="005B495D"/>
    <w:rsid w:val="005B5E07"/>
    <w:rsid w:val="005B6B82"/>
    <w:rsid w:val="005C00FD"/>
    <w:rsid w:val="005C7E62"/>
    <w:rsid w:val="005D4C5A"/>
    <w:rsid w:val="005E4C69"/>
    <w:rsid w:val="005F32D5"/>
    <w:rsid w:val="00602A63"/>
    <w:rsid w:val="00614603"/>
    <w:rsid w:val="00617265"/>
    <w:rsid w:val="00617F46"/>
    <w:rsid w:val="00625B93"/>
    <w:rsid w:val="006307BA"/>
    <w:rsid w:val="006318C4"/>
    <w:rsid w:val="00641056"/>
    <w:rsid w:val="00644777"/>
    <w:rsid w:val="00663684"/>
    <w:rsid w:val="00664B70"/>
    <w:rsid w:val="00666359"/>
    <w:rsid w:val="00666F0E"/>
    <w:rsid w:val="0066769F"/>
    <w:rsid w:val="00675E84"/>
    <w:rsid w:val="00677C16"/>
    <w:rsid w:val="0068069D"/>
    <w:rsid w:val="006871C3"/>
    <w:rsid w:val="0069232D"/>
    <w:rsid w:val="006A0CCE"/>
    <w:rsid w:val="006A65E1"/>
    <w:rsid w:val="006B344A"/>
    <w:rsid w:val="006B39EA"/>
    <w:rsid w:val="006C40F4"/>
    <w:rsid w:val="006D1943"/>
    <w:rsid w:val="006D3CED"/>
    <w:rsid w:val="0070139C"/>
    <w:rsid w:val="00702C22"/>
    <w:rsid w:val="0071126C"/>
    <w:rsid w:val="007117F8"/>
    <w:rsid w:val="00732AF6"/>
    <w:rsid w:val="007337FC"/>
    <w:rsid w:val="00743B99"/>
    <w:rsid w:val="007561CC"/>
    <w:rsid w:val="00756468"/>
    <w:rsid w:val="0076513C"/>
    <w:rsid w:val="00766E10"/>
    <w:rsid w:val="0076775B"/>
    <w:rsid w:val="00780BF4"/>
    <w:rsid w:val="00780D61"/>
    <w:rsid w:val="007815DC"/>
    <w:rsid w:val="007853B1"/>
    <w:rsid w:val="007922C0"/>
    <w:rsid w:val="0079502A"/>
    <w:rsid w:val="007A676A"/>
    <w:rsid w:val="007D68FD"/>
    <w:rsid w:val="007D7AC0"/>
    <w:rsid w:val="007E14F4"/>
    <w:rsid w:val="007F18C9"/>
    <w:rsid w:val="008105EB"/>
    <w:rsid w:val="0081114C"/>
    <w:rsid w:val="0081440D"/>
    <w:rsid w:val="0082300D"/>
    <w:rsid w:val="00827A31"/>
    <w:rsid w:val="00834E67"/>
    <w:rsid w:val="00854690"/>
    <w:rsid w:val="00866769"/>
    <w:rsid w:val="0087309D"/>
    <w:rsid w:val="008768C9"/>
    <w:rsid w:val="008C2D93"/>
    <w:rsid w:val="008C4675"/>
    <w:rsid w:val="008D106D"/>
    <w:rsid w:val="008E490E"/>
    <w:rsid w:val="008F64E1"/>
    <w:rsid w:val="008F6543"/>
    <w:rsid w:val="00905D19"/>
    <w:rsid w:val="00920D06"/>
    <w:rsid w:val="00922271"/>
    <w:rsid w:val="009548D3"/>
    <w:rsid w:val="009569A1"/>
    <w:rsid w:val="00981608"/>
    <w:rsid w:val="00984E4A"/>
    <w:rsid w:val="00987E8D"/>
    <w:rsid w:val="009902E8"/>
    <w:rsid w:val="0099045B"/>
    <w:rsid w:val="009B1D5E"/>
    <w:rsid w:val="009B360B"/>
    <w:rsid w:val="009C3174"/>
    <w:rsid w:val="009C3B3E"/>
    <w:rsid w:val="009F6215"/>
    <w:rsid w:val="009F7A33"/>
    <w:rsid w:val="00A016A2"/>
    <w:rsid w:val="00A05222"/>
    <w:rsid w:val="00A06069"/>
    <w:rsid w:val="00A179B9"/>
    <w:rsid w:val="00A17CE8"/>
    <w:rsid w:val="00A219A3"/>
    <w:rsid w:val="00A21CBA"/>
    <w:rsid w:val="00A22FBF"/>
    <w:rsid w:val="00A26E8A"/>
    <w:rsid w:val="00A31912"/>
    <w:rsid w:val="00A33337"/>
    <w:rsid w:val="00A33E3E"/>
    <w:rsid w:val="00A351E1"/>
    <w:rsid w:val="00A5146F"/>
    <w:rsid w:val="00A52942"/>
    <w:rsid w:val="00A57C39"/>
    <w:rsid w:val="00A57D0C"/>
    <w:rsid w:val="00A64321"/>
    <w:rsid w:val="00A64457"/>
    <w:rsid w:val="00A65327"/>
    <w:rsid w:val="00A91BA5"/>
    <w:rsid w:val="00AA2BEC"/>
    <w:rsid w:val="00AB05D2"/>
    <w:rsid w:val="00AC219A"/>
    <w:rsid w:val="00AC4831"/>
    <w:rsid w:val="00AE3817"/>
    <w:rsid w:val="00AE3A3B"/>
    <w:rsid w:val="00AE5745"/>
    <w:rsid w:val="00AF2718"/>
    <w:rsid w:val="00AF35F5"/>
    <w:rsid w:val="00AF4A26"/>
    <w:rsid w:val="00AF7F83"/>
    <w:rsid w:val="00B0219A"/>
    <w:rsid w:val="00B02A7B"/>
    <w:rsid w:val="00B1218B"/>
    <w:rsid w:val="00B12310"/>
    <w:rsid w:val="00B216AF"/>
    <w:rsid w:val="00B24EE9"/>
    <w:rsid w:val="00B279DC"/>
    <w:rsid w:val="00B31CCD"/>
    <w:rsid w:val="00B40179"/>
    <w:rsid w:val="00B41651"/>
    <w:rsid w:val="00B434E4"/>
    <w:rsid w:val="00B439BD"/>
    <w:rsid w:val="00B6105E"/>
    <w:rsid w:val="00B702F0"/>
    <w:rsid w:val="00B74423"/>
    <w:rsid w:val="00B77538"/>
    <w:rsid w:val="00BB7A21"/>
    <w:rsid w:val="00BC71FF"/>
    <w:rsid w:val="00BD0D60"/>
    <w:rsid w:val="00BD28E9"/>
    <w:rsid w:val="00BD67CC"/>
    <w:rsid w:val="00BE1E88"/>
    <w:rsid w:val="00BE5651"/>
    <w:rsid w:val="00BF29E8"/>
    <w:rsid w:val="00BF4B0B"/>
    <w:rsid w:val="00C04E05"/>
    <w:rsid w:val="00C11903"/>
    <w:rsid w:val="00C131F6"/>
    <w:rsid w:val="00C25AE8"/>
    <w:rsid w:val="00C27046"/>
    <w:rsid w:val="00C4059E"/>
    <w:rsid w:val="00C4648C"/>
    <w:rsid w:val="00C50CF5"/>
    <w:rsid w:val="00C53C62"/>
    <w:rsid w:val="00C67C15"/>
    <w:rsid w:val="00C76D3A"/>
    <w:rsid w:val="00C85DF1"/>
    <w:rsid w:val="00C86B27"/>
    <w:rsid w:val="00CA27DD"/>
    <w:rsid w:val="00CA5365"/>
    <w:rsid w:val="00CA607E"/>
    <w:rsid w:val="00CB6DB2"/>
    <w:rsid w:val="00CD171B"/>
    <w:rsid w:val="00CE2A51"/>
    <w:rsid w:val="00CE2C58"/>
    <w:rsid w:val="00CE7F3A"/>
    <w:rsid w:val="00D02056"/>
    <w:rsid w:val="00D05B55"/>
    <w:rsid w:val="00D25DAB"/>
    <w:rsid w:val="00D27082"/>
    <w:rsid w:val="00D308C5"/>
    <w:rsid w:val="00D3712F"/>
    <w:rsid w:val="00D37AD2"/>
    <w:rsid w:val="00D5107E"/>
    <w:rsid w:val="00D640C5"/>
    <w:rsid w:val="00D652FE"/>
    <w:rsid w:val="00D855C0"/>
    <w:rsid w:val="00D911DB"/>
    <w:rsid w:val="00D94817"/>
    <w:rsid w:val="00D96750"/>
    <w:rsid w:val="00DA1995"/>
    <w:rsid w:val="00DB1A3D"/>
    <w:rsid w:val="00DB2885"/>
    <w:rsid w:val="00DB3283"/>
    <w:rsid w:val="00DB4D55"/>
    <w:rsid w:val="00DB4EB8"/>
    <w:rsid w:val="00DC354B"/>
    <w:rsid w:val="00DC718B"/>
    <w:rsid w:val="00DD19ED"/>
    <w:rsid w:val="00DD4C8D"/>
    <w:rsid w:val="00DF0968"/>
    <w:rsid w:val="00DF300C"/>
    <w:rsid w:val="00DF4219"/>
    <w:rsid w:val="00DF57AD"/>
    <w:rsid w:val="00E0591A"/>
    <w:rsid w:val="00E148F6"/>
    <w:rsid w:val="00E17DAF"/>
    <w:rsid w:val="00E230ED"/>
    <w:rsid w:val="00E33321"/>
    <w:rsid w:val="00E3542C"/>
    <w:rsid w:val="00E438FC"/>
    <w:rsid w:val="00E5032B"/>
    <w:rsid w:val="00E52F7E"/>
    <w:rsid w:val="00E537F0"/>
    <w:rsid w:val="00E5632B"/>
    <w:rsid w:val="00E60105"/>
    <w:rsid w:val="00E90BBB"/>
    <w:rsid w:val="00E936E6"/>
    <w:rsid w:val="00E93EA5"/>
    <w:rsid w:val="00E94CBD"/>
    <w:rsid w:val="00E9754C"/>
    <w:rsid w:val="00EB529E"/>
    <w:rsid w:val="00EC3A29"/>
    <w:rsid w:val="00ED2F80"/>
    <w:rsid w:val="00ED53A7"/>
    <w:rsid w:val="00EE4A6F"/>
    <w:rsid w:val="00EF1B28"/>
    <w:rsid w:val="00EF38EA"/>
    <w:rsid w:val="00F00374"/>
    <w:rsid w:val="00F0238C"/>
    <w:rsid w:val="00F13FF7"/>
    <w:rsid w:val="00F20E07"/>
    <w:rsid w:val="00F2229E"/>
    <w:rsid w:val="00F30A7A"/>
    <w:rsid w:val="00F326A2"/>
    <w:rsid w:val="00F33B44"/>
    <w:rsid w:val="00F44D3D"/>
    <w:rsid w:val="00F608AF"/>
    <w:rsid w:val="00F6797A"/>
    <w:rsid w:val="00F74DD7"/>
    <w:rsid w:val="00F77328"/>
    <w:rsid w:val="00F8363D"/>
    <w:rsid w:val="00F84266"/>
    <w:rsid w:val="00F90942"/>
    <w:rsid w:val="00FA1C6D"/>
    <w:rsid w:val="00FA243D"/>
    <w:rsid w:val="00FB4C6D"/>
    <w:rsid w:val="00FB5B08"/>
    <w:rsid w:val="00FD478B"/>
    <w:rsid w:val="00FE290E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BD3F9"/>
  <w15:docId w15:val="{FBE011B8-D898-4EB4-A4B2-A81DD813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paragraph" w:styleId="2">
    <w:name w:val="heading 2"/>
    <w:basedOn w:val="a"/>
    <w:next w:val="a"/>
    <w:link w:val="20"/>
    <w:qFormat/>
    <w:rsid w:val="001D1A80"/>
    <w:pPr>
      <w:keepNext/>
      <w:jc w:val="both"/>
      <w:outlineLvl w:val="1"/>
    </w:pPr>
    <w:rPr>
      <w:rFonts w:ascii="Times Armenian" w:hAnsi="Times Armenian"/>
      <w:b/>
      <w:bCs/>
    </w:rPr>
  </w:style>
  <w:style w:type="paragraph" w:styleId="3">
    <w:name w:val="heading 3"/>
    <w:basedOn w:val="a"/>
    <w:next w:val="a"/>
    <w:link w:val="30"/>
    <w:qFormat/>
    <w:rsid w:val="001D1A80"/>
    <w:pPr>
      <w:keepNext/>
      <w:jc w:val="both"/>
      <w:outlineLvl w:val="2"/>
    </w:pPr>
    <w:rPr>
      <w:rFonts w:ascii="Times Armenian" w:hAnsi="Times Armenian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1D1A80"/>
    <w:pPr>
      <w:keepNext/>
      <w:jc w:val="center"/>
      <w:outlineLvl w:val="3"/>
    </w:pPr>
    <w:rPr>
      <w:rFonts w:ascii="Times Armenian" w:hAnsi="Times Armenian"/>
      <w:b/>
      <w:bCs/>
      <w:sz w:val="22"/>
      <w:szCs w:val="22"/>
    </w:rPr>
  </w:style>
  <w:style w:type="paragraph" w:styleId="5">
    <w:name w:val="heading 5"/>
    <w:basedOn w:val="a"/>
    <w:next w:val="a"/>
    <w:link w:val="50"/>
    <w:qFormat/>
    <w:rsid w:val="001D1A80"/>
    <w:pPr>
      <w:spacing w:before="240" w:after="60"/>
      <w:outlineLvl w:val="4"/>
    </w:pPr>
    <w:rPr>
      <w:b/>
      <w:bCs/>
      <w:i/>
      <w:iCs/>
      <w:sz w:val="26"/>
      <w:szCs w:val="26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D1A80"/>
    <w:rPr>
      <w:rFonts w:ascii="Times Armenian" w:eastAsia="Times New Roman" w:hAnsi="Times Armeni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D1A80"/>
    <w:rPr>
      <w:rFonts w:ascii="Times Armenian" w:eastAsia="Times New Roman" w:hAnsi="Times Armenian" w:cs="Times New Roman"/>
      <w:b/>
      <w:bCs/>
    </w:rPr>
  </w:style>
  <w:style w:type="character" w:customStyle="1" w:styleId="40">
    <w:name w:val="Заголовок 4 Знак"/>
    <w:basedOn w:val="a0"/>
    <w:link w:val="4"/>
    <w:rsid w:val="001D1A80"/>
    <w:rPr>
      <w:rFonts w:ascii="Times Armenian" w:eastAsia="Times New Roman" w:hAnsi="Times Armenian" w:cs="Times New Roman"/>
      <w:b/>
      <w:bCs/>
    </w:rPr>
  </w:style>
  <w:style w:type="character" w:customStyle="1" w:styleId="50">
    <w:name w:val="Заголовок 5 Знак"/>
    <w:basedOn w:val="a0"/>
    <w:link w:val="5"/>
    <w:rsid w:val="001D1A80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ru-RU"/>
    </w:rPr>
  </w:style>
  <w:style w:type="numbering" w:customStyle="1" w:styleId="NoList1">
    <w:name w:val="No List1"/>
    <w:next w:val="a2"/>
    <w:semiHidden/>
    <w:rsid w:val="001D1A80"/>
  </w:style>
  <w:style w:type="paragraph" w:styleId="21">
    <w:name w:val="Body Text Indent 2"/>
    <w:basedOn w:val="a"/>
    <w:link w:val="22"/>
    <w:rsid w:val="001D1A80"/>
    <w:pPr>
      <w:tabs>
        <w:tab w:val="left" w:pos="0"/>
        <w:tab w:val="left" w:pos="567"/>
        <w:tab w:val="left" w:pos="851"/>
      </w:tabs>
      <w:spacing w:line="360" w:lineRule="auto"/>
      <w:ind w:firstLine="720"/>
      <w:jc w:val="both"/>
    </w:pPr>
    <w:rPr>
      <w:rFonts w:ascii="Times Armenian" w:hAnsi="Times Armenian"/>
    </w:rPr>
  </w:style>
  <w:style w:type="character" w:customStyle="1" w:styleId="22">
    <w:name w:val="Основной текст с отступом 2 Знак"/>
    <w:basedOn w:val="a0"/>
    <w:link w:val="21"/>
    <w:rsid w:val="001D1A80"/>
    <w:rPr>
      <w:rFonts w:ascii="Times Armenian" w:eastAsia="Times New Roman" w:hAnsi="Times Armenian" w:cs="Times New Roman"/>
      <w:sz w:val="24"/>
      <w:szCs w:val="24"/>
    </w:rPr>
  </w:style>
  <w:style w:type="paragraph" w:styleId="aa">
    <w:name w:val="Body Text"/>
    <w:basedOn w:val="a"/>
    <w:link w:val="ab"/>
    <w:rsid w:val="001D1A80"/>
    <w:pPr>
      <w:jc w:val="center"/>
    </w:pPr>
    <w:rPr>
      <w:rFonts w:ascii="Times Armenian" w:hAnsi="Times Armenian"/>
    </w:rPr>
  </w:style>
  <w:style w:type="character" w:customStyle="1" w:styleId="ab">
    <w:name w:val="Основной текст Знак"/>
    <w:basedOn w:val="a0"/>
    <w:link w:val="aa"/>
    <w:rsid w:val="001D1A80"/>
    <w:rPr>
      <w:rFonts w:ascii="Times Armenian" w:eastAsia="Times New Roman" w:hAnsi="Times Armenian" w:cs="Times New Roman"/>
      <w:sz w:val="24"/>
      <w:szCs w:val="24"/>
    </w:rPr>
  </w:style>
  <w:style w:type="paragraph" w:styleId="ac">
    <w:name w:val="Block Text"/>
    <w:basedOn w:val="a"/>
    <w:rsid w:val="001D1A80"/>
    <w:pPr>
      <w:tabs>
        <w:tab w:val="left" w:pos="4528"/>
      </w:tabs>
      <w:ind w:left="842" w:right="1451"/>
      <w:jc w:val="right"/>
    </w:pPr>
    <w:rPr>
      <w:rFonts w:ascii="Times Armenian" w:hAnsi="Times Armenian"/>
    </w:rPr>
  </w:style>
  <w:style w:type="paragraph" w:styleId="31">
    <w:name w:val="Body Text Indent 3"/>
    <w:basedOn w:val="a"/>
    <w:link w:val="32"/>
    <w:rsid w:val="001D1A80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1D1A8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3">
    <w:name w:val="Body Text 2"/>
    <w:basedOn w:val="a"/>
    <w:link w:val="24"/>
    <w:rsid w:val="001D1A80"/>
    <w:pPr>
      <w:spacing w:after="120" w:line="480" w:lineRule="auto"/>
    </w:pPr>
    <w:rPr>
      <w:sz w:val="20"/>
      <w:szCs w:val="20"/>
      <w:lang w:val="ru-RU"/>
    </w:rPr>
  </w:style>
  <w:style w:type="character" w:customStyle="1" w:styleId="24">
    <w:name w:val="Основной текст 2 Знак"/>
    <w:basedOn w:val="a0"/>
    <w:link w:val="23"/>
    <w:rsid w:val="001D1A8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d">
    <w:name w:val="Title"/>
    <w:basedOn w:val="a"/>
    <w:link w:val="ae"/>
    <w:qFormat/>
    <w:rsid w:val="001D1A80"/>
    <w:rPr>
      <w:rFonts w:ascii="Arial Armenian" w:hAnsi="Arial Armenian"/>
      <w:sz w:val="20"/>
      <w:szCs w:val="20"/>
    </w:rPr>
  </w:style>
  <w:style w:type="character" w:customStyle="1" w:styleId="ae">
    <w:name w:val="Заголовок Знак"/>
    <w:basedOn w:val="a0"/>
    <w:link w:val="ad"/>
    <w:rsid w:val="001D1A80"/>
    <w:rPr>
      <w:rFonts w:ascii="Arial Armenian" w:eastAsia="Times New Roman" w:hAnsi="Arial Armenian" w:cs="Times New Roman"/>
      <w:sz w:val="20"/>
      <w:szCs w:val="20"/>
    </w:rPr>
  </w:style>
  <w:style w:type="character" w:styleId="af">
    <w:name w:val="Strong"/>
    <w:uiPriority w:val="22"/>
    <w:qFormat/>
    <w:rsid w:val="001D1A80"/>
    <w:rPr>
      <w:b/>
      <w:bCs/>
    </w:rPr>
  </w:style>
  <w:style w:type="paragraph" w:styleId="af0">
    <w:name w:val="header"/>
    <w:basedOn w:val="a"/>
    <w:link w:val="af1"/>
    <w:semiHidden/>
    <w:rsid w:val="001D1A80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semiHidden/>
    <w:rsid w:val="001D1A80"/>
    <w:rPr>
      <w:rFonts w:ascii="Calibri" w:eastAsia="Times New Roman" w:hAnsi="Calibri" w:cs="Times New Roman"/>
    </w:rPr>
  </w:style>
  <w:style w:type="paragraph" w:styleId="af2">
    <w:name w:val="footer"/>
    <w:basedOn w:val="a"/>
    <w:link w:val="af3"/>
    <w:semiHidden/>
    <w:rsid w:val="001D1A80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3">
    <w:name w:val="Нижний колонтитул Знак"/>
    <w:basedOn w:val="a0"/>
    <w:link w:val="af2"/>
    <w:semiHidden/>
    <w:rsid w:val="001D1A80"/>
    <w:rPr>
      <w:rFonts w:ascii="Calibri" w:eastAsia="Times New Roman" w:hAnsi="Calibri" w:cs="Times New Roman"/>
    </w:rPr>
  </w:style>
  <w:style w:type="paragraph" w:styleId="af4">
    <w:name w:val="Normal (Web)"/>
    <w:basedOn w:val="a"/>
    <w:uiPriority w:val="99"/>
    <w:rsid w:val="001D1A80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1D1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FE63-F3E3-4ABF-9052-F36D5BC5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58</cp:revision>
  <cp:lastPrinted>2020-03-19T08:45:00Z</cp:lastPrinted>
  <dcterms:created xsi:type="dcterms:W3CDTF">2020-04-03T10:09:00Z</dcterms:created>
  <dcterms:modified xsi:type="dcterms:W3CDTF">2024-12-02T13:18:00Z</dcterms:modified>
</cp:coreProperties>
</file>