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5C44D" w14:textId="77777777" w:rsidR="00106537" w:rsidRPr="009210F0" w:rsidRDefault="00106537" w:rsidP="00D3302C">
      <w:pPr>
        <w:jc w:val="center"/>
        <w:rPr>
          <w:rFonts w:ascii="GHEA Grapalat" w:hAnsi="GHEA Grapalat" w:cs="Sylfaen"/>
          <w:sz w:val="20"/>
          <w:szCs w:val="20"/>
        </w:rPr>
      </w:pPr>
      <w:r w:rsidRPr="009210F0">
        <w:rPr>
          <w:rFonts w:ascii="GHEA Grapalat" w:hAnsi="GHEA Grapalat" w:cs="Sylfaen"/>
          <w:sz w:val="20"/>
          <w:szCs w:val="20"/>
        </w:rPr>
        <w:t>Հա</w:t>
      </w:r>
      <w:r w:rsidRPr="009210F0">
        <w:rPr>
          <w:rFonts w:ascii="GHEA Grapalat" w:hAnsi="GHEA Grapalat" w:cs="Sylfaen"/>
          <w:sz w:val="20"/>
          <w:szCs w:val="20"/>
          <w:lang w:val="hy-AM"/>
        </w:rPr>
        <w:t>վելված</w:t>
      </w:r>
    </w:p>
    <w:p w14:paraId="0D18BFD4" w14:textId="77777777" w:rsidR="00106537" w:rsidRPr="009210F0" w:rsidRDefault="00106537" w:rsidP="00106537">
      <w:pPr>
        <w:jc w:val="right"/>
        <w:rPr>
          <w:rFonts w:ascii="GHEA Grapalat" w:hAnsi="GHEA Grapalat" w:cs="Sylfaen"/>
          <w:sz w:val="20"/>
          <w:szCs w:val="20"/>
          <w:lang w:val="hy-AM"/>
        </w:rPr>
      </w:pPr>
      <w:r w:rsidRPr="009210F0">
        <w:rPr>
          <w:rFonts w:ascii="GHEA Grapalat" w:hAnsi="GHEA Grapalat" w:cs="Sylfaen"/>
          <w:sz w:val="20"/>
          <w:szCs w:val="20"/>
        </w:rPr>
        <w:t xml:space="preserve">հաստատված է </w:t>
      </w:r>
      <w:r w:rsidRPr="009210F0">
        <w:rPr>
          <w:rFonts w:ascii="GHEA Grapalat" w:hAnsi="GHEA Grapalat" w:cs="Sylfaen"/>
          <w:sz w:val="20"/>
          <w:szCs w:val="20"/>
          <w:lang w:val="hy-AM"/>
        </w:rPr>
        <w:t>Ներքին գործերի նախարա</w:t>
      </w:r>
      <w:r w:rsidRPr="009210F0">
        <w:rPr>
          <w:rFonts w:ascii="GHEA Grapalat" w:hAnsi="GHEA Grapalat" w:cs="Sylfaen"/>
          <w:sz w:val="20"/>
          <w:szCs w:val="20"/>
        </w:rPr>
        <w:t>րի</w:t>
      </w:r>
    </w:p>
    <w:p w14:paraId="0983D341" w14:textId="77777777" w:rsidR="00106537" w:rsidRPr="009210F0" w:rsidRDefault="00106537" w:rsidP="00106537">
      <w:pPr>
        <w:jc w:val="right"/>
        <w:rPr>
          <w:rFonts w:ascii="GHEA Grapalat" w:hAnsi="GHEA Grapalat" w:cs="Sylfaen"/>
          <w:sz w:val="20"/>
          <w:szCs w:val="20"/>
          <w:lang w:val="hy-AM"/>
        </w:rPr>
      </w:pPr>
      <w:r w:rsidRPr="009210F0">
        <w:rPr>
          <w:rFonts w:ascii="GHEA Grapalat" w:hAnsi="GHEA Grapalat" w:cs="Sylfaen"/>
          <w:sz w:val="20"/>
          <w:szCs w:val="20"/>
          <w:lang w:val="hy-AM"/>
        </w:rPr>
        <w:t xml:space="preserve">                                      202____թ.__________N____________ հրամանով</w:t>
      </w:r>
    </w:p>
    <w:p w14:paraId="592D4057" w14:textId="77777777" w:rsidR="00257764" w:rsidRPr="005B6B82" w:rsidRDefault="00257764" w:rsidP="00257764">
      <w:pPr>
        <w:jc w:val="center"/>
        <w:rPr>
          <w:rFonts w:ascii="GHEA Grapalat" w:hAnsi="GHEA Grapalat" w:cs="Sylfaen"/>
          <w:sz w:val="20"/>
          <w:szCs w:val="20"/>
          <w:lang w:val="hy-AM"/>
        </w:rPr>
      </w:pPr>
    </w:p>
    <w:p w14:paraId="380A3E7F" w14:textId="77777777" w:rsidR="00257764" w:rsidRPr="005B6B82" w:rsidRDefault="00257764" w:rsidP="00257764">
      <w:pPr>
        <w:rPr>
          <w:rFonts w:ascii="GHEA Grapalat" w:hAnsi="GHEA Grapalat"/>
          <w:sz w:val="20"/>
          <w:szCs w:val="20"/>
          <w:lang w:val="hy-AM"/>
        </w:rPr>
      </w:pPr>
    </w:p>
    <w:p w14:paraId="7C0C4F65" w14:textId="77777777" w:rsidR="00257764" w:rsidRPr="005B6B82" w:rsidRDefault="00257764" w:rsidP="00257764">
      <w:pPr>
        <w:jc w:val="center"/>
        <w:rPr>
          <w:rFonts w:ascii="GHEA Grapalat" w:hAnsi="GHEA Grapalat" w:cs="Arial"/>
          <w:b/>
          <w:sz w:val="20"/>
          <w:szCs w:val="20"/>
          <w:lang w:val="hy-AM"/>
        </w:rPr>
      </w:pPr>
      <w:r w:rsidRPr="005B6B82">
        <w:rPr>
          <w:rFonts w:ascii="GHEA Grapalat" w:hAnsi="GHEA Grapalat"/>
          <w:b/>
          <w:color w:val="000000"/>
          <w:sz w:val="20"/>
          <w:szCs w:val="20"/>
          <w:lang w:val="hy-AM"/>
        </w:rPr>
        <w:t>ՓՐԿԱՐԱՐ</w:t>
      </w:r>
      <w:r w:rsidRPr="005B6B82">
        <w:rPr>
          <w:rFonts w:ascii="GHEA Grapalat" w:hAnsi="GHEA Grapalat" w:cs="Arial"/>
          <w:b/>
          <w:sz w:val="20"/>
          <w:szCs w:val="20"/>
          <w:lang w:val="hy-AM"/>
        </w:rPr>
        <w:t xml:space="preserve"> ԾԱՌԱՅՈՒԹՅԱՆ ՊԱՇՏՈՆԻ ԱՆՁՆԱԳԻՐ</w:t>
      </w:r>
    </w:p>
    <w:p w14:paraId="7F4EDDE8" w14:textId="77777777" w:rsidR="00257764" w:rsidRPr="005B6B82" w:rsidRDefault="00257764" w:rsidP="00257764">
      <w:pPr>
        <w:jc w:val="center"/>
        <w:rPr>
          <w:rFonts w:ascii="GHEA Grapalat" w:hAnsi="GHEA Grapalat"/>
          <w:b/>
          <w:sz w:val="20"/>
          <w:szCs w:val="20"/>
          <w:lang w:val="hy-AM"/>
        </w:rPr>
      </w:pPr>
    </w:p>
    <w:p w14:paraId="0FA4162E" w14:textId="77777777" w:rsidR="00257764" w:rsidRPr="003F5D4F" w:rsidRDefault="00257764" w:rsidP="00257764">
      <w:pPr>
        <w:ind w:right="9" w:firstLine="419"/>
        <w:jc w:val="center"/>
        <w:rPr>
          <w:rFonts w:ascii="GHEA Grapalat" w:hAnsi="GHEA Grapalat"/>
          <w:b/>
          <w:color w:val="000000"/>
          <w:sz w:val="20"/>
          <w:szCs w:val="20"/>
          <w:lang w:val="hy-AM"/>
        </w:rPr>
      </w:pPr>
      <w:r w:rsidRPr="003F5D4F">
        <w:rPr>
          <w:rFonts w:ascii="GHEA Grapalat" w:hAnsi="GHEA Grapalat"/>
          <w:b/>
          <w:color w:val="000000"/>
          <w:sz w:val="20"/>
          <w:szCs w:val="20"/>
          <w:lang w:val="hy-AM"/>
        </w:rPr>
        <w:t>ՓՐԿԱՐԱՐ ԾԱՌԱՅՈՒԹՅԱՆ</w:t>
      </w:r>
    </w:p>
    <w:p w14:paraId="24F390CB" w14:textId="77777777" w:rsidR="00257764" w:rsidRPr="00F40AE3" w:rsidRDefault="00257764" w:rsidP="00257764">
      <w:pPr>
        <w:ind w:right="9" w:firstLine="419"/>
        <w:jc w:val="center"/>
        <w:rPr>
          <w:rFonts w:ascii="GHEA Grapalat" w:hAnsi="GHEA Grapalat"/>
          <w:b/>
          <w:sz w:val="20"/>
          <w:szCs w:val="20"/>
          <w:lang w:val="hy-AM"/>
        </w:rPr>
      </w:pPr>
      <w:r w:rsidRPr="002B33CF">
        <w:rPr>
          <w:rFonts w:ascii="GHEA Grapalat" w:hAnsi="GHEA Grapalat"/>
          <w:b/>
          <w:color w:val="000000"/>
          <w:sz w:val="20"/>
          <w:szCs w:val="20"/>
          <w:lang w:val="hy-AM"/>
        </w:rPr>
        <w:t>ՔԱՂԱՔԱՑԻԱԿԱՆ ՊԱՇՏՊԱՆՈՒԹՅԱՆ ՎԱՐՉՈՒԹՅԱՆ ՔԱՂԱՔԱՑԻԱԿԱՆ ՊԱՇՏՊԱՆՈՒԹՅԱՆ ՈՒԺԵՐԻ ՀԱՎԱՔԱԿԱՆ ԿԵՆՏՐՈՆԻ ՀՐՇԵՋ</w:t>
      </w:r>
      <w:r>
        <w:rPr>
          <w:rFonts w:ascii="GHEA Grapalat" w:hAnsi="GHEA Grapalat"/>
          <w:b/>
          <w:color w:val="000000"/>
          <w:sz w:val="20"/>
          <w:szCs w:val="20"/>
          <w:lang w:val="hy-AM"/>
        </w:rPr>
        <w:t>-</w:t>
      </w:r>
      <w:r w:rsidRPr="002B33CF">
        <w:rPr>
          <w:rFonts w:ascii="GHEA Grapalat" w:hAnsi="GHEA Grapalat"/>
          <w:b/>
          <w:color w:val="000000"/>
          <w:sz w:val="20"/>
          <w:szCs w:val="20"/>
          <w:lang w:val="hy-AM"/>
        </w:rPr>
        <w:t xml:space="preserve">ՓՐԿԱՐԱՐԱԿԱՆ  </w:t>
      </w:r>
      <w:r w:rsidRPr="00A12462">
        <w:rPr>
          <w:rFonts w:ascii="GHEA Grapalat" w:hAnsi="GHEA Grapalat"/>
          <w:b/>
          <w:color w:val="000000"/>
          <w:sz w:val="20"/>
          <w:szCs w:val="20"/>
          <w:lang w:val="hy-AM"/>
        </w:rPr>
        <w:t>ԵՎ ԻՆԺԵՆԵՐԱԿԱՆ</w:t>
      </w:r>
    </w:p>
    <w:p w14:paraId="2F068A6C" w14:textId="29BFD952" w:rsidR="00257764" w:rsidRPr="00A018D8" w:rsidRDefault="00257764" w:rsidP="00257764">
      <w:pPr>
        <w:ind w:right="9" w:firstLine="419"/>
        <w:jc w:val="center"/>
        <w:rPr>
          <w:rFonts w:ascii="GHEA Grapalat" w:hAnsi="GHEA Grapalat"/>
          <w:b/>
          <w:sz w:val="20"/>
          <w:szCs w:val="20"/>
          <w:lang w:val="hy-AM"/>
        </w:rPr>
      </w:pPr>
      <w:r w:rsidRPr="00AB4D5F">
        <w:rPr>
          <w:rFonts w:ascii="GHEA Grapalat" w:hAnsi="GHEA Grapalat"/>
          <w:b/>
          <w:sz w:val="20"/>
          <w:szCs w:val="20"/>
          <w:lang w:val="hy-AM"/>
        </w:rPr>
        <w:t>ՋՈԿԱՏԻ</w:t>
      </w:r>
      <w:r w:rsidRPr="00937D2C">
        <w:rPr>
          <w:rFonts w:ascii="GHEA Grapalat" w:hAnsi="GHEA Grapalat"/>
          <w:b/>
          <w:color w:val="000000"/>
          <w:sz w:val="20"/>
          <w:szCs w:val="20"/>
          <w:lang w:val="hy-AM"/>
        </w:rPr>
        <w:t xml:space="preserve"> </w:t>
      </w:r>
      <w:r w:rsidR="00D3302C">
        <w:rPr>
          <w:rFonts w:ascii="GHEA Grapalat" w:hAnsi="GHEA Grapalat"/>
          <w:b/>
          <w:color w:val="000000"/>
          <w:sz w:val="20"/>
          <w:szCs w:val="20"/>
          <w:lang w:val="hy-AM"/>
        </w:rPr>
        <w:t>«</w:t>
      </w:r>
      <w:r w:rsidR="00D3302C" w:rsidRPr="00EC279E">
        <w:rPr>
          <w:rFonts w:ascii="GHEA Grapalat" w:hAnsi="GHEA Grapalat"/>
          <w:b/>
          <w:color w:val="000000"/>
          <w:sz w:val="20"/>
          <w:szCs w:val="20"/>
          <w:lang w:val="hy-AM"/>
        </w:rPr>
        <w:t>Բ</w:t>
      </w:r>
      <w:r w:rsidR="00D3302C">
        <w:rPr>
          <w:rFonts w:ascii="GHEA Grapalat" w:hAnsi="GHEA Grapalat"/>
          <w:b/>
          <w:color w:val="000000"/>
          <w:sz w:val="20"/>
          <w:szCs w:val="20"/>
          <w:lang w:val="hy-AM"/>
        </w:rPr>
        <w:t>»</w:t>
      </w:r>
      <w:r w:rsidR="00D3302C" w:rsidRPr="00574FB9">
        <w:rPr>
          <w:rFonts w:ascii="GHEA Grapalat" w:hAnsi="GHEA Grapalat"/>
          <w:b/>
          <w:color w:val="000000"/>
          <w:sz w:val="20"/>
          <w:szCs w:val="20"/>
          <w:lang w:val="hy-AM"/>
        </w:rPr>
        <w:t xml:space="preserve"> </w:t>
      </w:r>
      <w:r>
        <w:rPr>
          <w:rFonts w:ascii="GHEA Grapalat" w:hAnsi="GHEA Grapalat"/>
          <w:b/>
          <w:color w:val="000000"/>
          <w:sz w:val="20"/>
          <w:szCs w:val="20"/>
          <w:lang w:val="hy-AM"/>
        </w:rPr>
        <w:t xml:space="preserve"> </w:t>
      </w:r>
      <w:r w:rsidRPr="00EB3678">
        <w:rPr>
          <w:rFonts w:ascii="GHEA Grapalat" w:hAnsi="GHEA Grapalat"/>
          <w:b/>
          <w:sz w:val="20"/>
          <w:szCs w:val="20"/>
          <w:lang w:val="hy-AM"/>
        </w:rPr>
        <w:t xml:space="preserve">ԽՄԲԻ </w:t>
      </w:r>
      <w:r w:rsidRPr="00A018D8">
        <w:rPr>
          <w:rFonts w:ascii="GHEA Grapalat" w:hAnsi="GHEA Grapalat" w:cs="Sylfaen"/>
          <w:b/>
          <w:color w:val="000000"/>
          <w:sz w:val="20"/>
          <w:szCs w:val="20"/>
          <w:lang w:val="hy-AM" w:eastAsia="hy-AM"/>
        </w:rPr>
        <w:t>ՕՂԱԿԻ ՀՐԱՄԱՆԱՏԱՐ</w:t>
      </w:r>
    </w:p>
    <w:p w14:paraId="28F9206F" w14:textId="77777777" w:rsidR="00257764" w:rsidRPr="005B6B82" w:rsidRDefault="00257764" w:rsidP="00257764">
      <w:pPr>
        <w:ind w:left="360"/>
        <w:jc w:val="center"/>
        <w:rPr>
          <w:rFonts w:ascii="GHEA Grapalat" w:hAnsi="GHEA Grapalat"/>
          <w:b/>
          <w:sz w:val="20"/>
          <w:szCs w:val="20"/>
          <w:lang w:val="hy-AM"/>
        </w:rPr>
      </w:pPr>
    </w:p>
    <w:p w14:paraId="785E1BEF" w14:textId="77777777" w:rsidR="00257764" w:rsidRPr="003518FB" w:rsidRDefault="00257764" w:rsidP="00257764">
      <w:pPr>
        <w:ind w:left="360"/>
        <w:jc w:val="center"/>
        <w:rPr>
          <w:rFonts w:ascii="GHEA Grapalat" w:hAnsi="GHEA Grapalat"/>
          <w:b/>
          <w:sz w:val="20"/>
          <w:szCs w:val="20"/>
          <w:lang w:val="hy-AM"/>
        </w:rPr>
      </w:pPr>
      <w:r w:rsidRPr="003518FB">
        <w:rPr>
          <w:rFonts w:ascii="GHEA Grapalat" w:hAnsi="GHEA Grapalat"/>
          <w:b/>
          <w:sz w:val="20"/>
          <w:szCs w:val="20"/>
          <w:lang w:val="hy-AM"/>
        </w:rPr>
        <w:t>1. Ընդհանուր դրույթներ</w:t>
      </w:r>
    </w:p>
    <w:p w14:paraId="4D62A951" w14:textId="77777777" w:rsidR="00257764" w:rsidRPr="00106537" w:rsidRDefault="00257764" w:rsidP="00106537">
      <w:pPr>
        <w:pStyle w:val="a3"/>
        <w:numPr>
          <w:ilvl w:val="1"/>
          <w:numId w:val="1"/>
        </w:numPr>
        <w:shd w:val="clear" w:color="auto" w:fill="FFFFFF"/>
        <w:tabs>
          <w:tab w:val="left" w:pos="426"/>
        </w:tabs>
        <w:ind w:left="0" w:right="9" w:firstLine="0"/>
        <w:jc w:val="both"/>
        <w:rPr>
          <w:rFonts w:ascii="GHEA Grapalat" w:hAnsi="GHEA Grapalat"/>
          <w:b/>
          <w:color w:val="000000"/>
          <w:sz w:val="20"/>
          <w:szCs w:val="20"/>
        </w:rPr>
      </w:pPr>
      <w:r w:rsidRPr="005B6B82">
        <w:rPr>
          <w:rFonts w:ascii="GHEA Grapalat" w:hAnsi="GHEA Grapalat"/>
          <w:b/>
          <w:color w:val="000000"/>
          <w:sz w:val="20"/>
          <w:szCs w:val="20"/>
        </w:rPr>
        <w:t>Պաշտոնի անվանումը, ծածկագիրը</w:t>
      </w:r>
    </w:p>
    <w:p w14:paraId="5D066E40" w14:textId="2F1B4173" w:rsidR="00257764" w:rsidRPr="00106537" w:rsidRDefault="00106537" w:rsidP="00106537">
      <w:pPr>
        <w:pStyle w:val="a3"/>
        <w:shd w:val="clear" w:color="auto" w:fill="FFFFFF"/>
        <w:tabs>
          <w:tab w:val="left" w:pos="426"/>
        </w:tabs>
        <w:ind w:left="0" w:right="9"/>
        <w:jc w:val="both"/>
        <w:rPr>
          <w:rFonts w:ascii="GHEA Grapalat" w:hAnsi="GHEA Grapalat"/>
          <w:bCs/>
          <w:color w:val="000000"/>
          <w:sz w:val="20"/>
          <w:szCs w:val="20"/>
        </w:rPr>
      </w:pPr>
      <w:r w:rsidRPr="00106537">
        <w:rPr>
          <w:rFonts w:ascii="GHEA Grapalat" w:hAnsi="GHEA Grapalat"/>
          <w:bCs/>
          <w:color w:val="000000"/>
          <w:sz w:val="20"/>
          <w:szCs w:val="20"/>
        </w:rPr>
        <w:t>Փ</w:t>
      </w:r>
      <w:r w:rsidR="00257764" w:rsidRPr="00106537">
        <w:rPr>
          <w:rFonts w:ascii="GHEA Grapalat" w:hAnsi="GHEA Grapalat"/>
          <w:bCs/>
          <w:color w:val="000000"/>
          <w:sz w:val="20"/>
          <w:szCs w:val="20"/>
        </w:rPr>
        <w:t xml:space="preserve">րկարար ծառայության քաղաքացիական պաշտպանության վարչության (այսուհետ՝ Վարչություն) քաղաքացիական պաշտպանության ուժերի հավաքական կենտրոնի հրշեջ-փրկարարական և ինժեներական ջոկատի (այսուհետ՝ Ջոկատ) </w:t>
      </w:r>
      <w:r w:rsidR="00D3302C" w:rsidRPr="00D3302C">
        <w:rPr>
          <w:rFonts w:ascii="GHEA Grapalat" w:hAnsi="GHEA Grapalat"/>
          <w:bCs/>
          <w:color w:val="000000"/>
          <w:sz w:val="20"/>
          <w:szCs w:val="20"/>
        </w:rPr>
        <w:t>«Բ»</w:t>
      </w:r>
      <w:r w:rsidR="00257764" w:rsidRPr="00106537">
        <w:rPr>
          <w:rFonts w:ascii="GHEA Grapalat" w:hAnsi="GHEA Grapalat"/>
          <w:bCs/>
          <w:color w:val="000000"/>
          <w:sz w:val="20"/>
          <w:szCs w:val="20"/>
        </w:rPr>
        <w:t xml:space="preserve"> խմբի օղակի հրամանատար (ծածկագիր՝ </w:t>
      </w:r>
      <w:r w:rsidR="00F56C99">
        <w:rPr>
          <w:rFonts w:ascii="GHEA Grapalat" w:hAnsi="GHEA Grapalat"/>
          <w:bCs/>
          <w:color w:val="000000"/>
          <w:sz w:val="20"/>
          <w:szCs w:val="20"/>
        </w:rPr>
        <w:t>27-2ՓԾ-25.8-Կ-30</w:t>
      </w:r>
      <w:bookmarkStart w:id="0" w:name="_GoBack"/>
      <w:bookmarkEnd w:id="0"/>
      <w:r w:rsidR="00257764" w:rsidRPr="00106537">
        <w:rPr>
          <w:rFonts w:ascii="GHEA Grapalat" w:hAnsi="GHEA Grapalat"/>
          <w:bCs/>
          <w:color w:val="000000"/>
          <w:sz w:val="20"/>
          <w:szCs w:val="20"/>
        </w:rPr>
        <w:t>).</w:t>
      </w:r>
    </w:p>
    <w:p w14:paraId="5AC087AE" w14:textId="77777777" w:rsidR="00257764" w:rsidRPr="00106537" w:rsidRDefault="00257764" w:rsidP="00106537">
      <w:pPr>
        <w:pStyle w:val="a3"/>
        <w:numPr>
          <w:ilvl w:val="1"/>
          <w:numId w:val="1"/>
        </w:numPr>
        <w:shd w:val="clear" w:color="auto" w:fill="FFFFFF"/>
        <w:tabs>
          <w:tab w:val="left" w:pos="426"/>
        </w:tabs>
        <w:ind w:left="0" w:right="9" w:firstLine="0"/>
        <w:jc w:val="both"/>
        <w:rPr>
          <w:rFonts w:ascii="GHEA Grapalat" w:hAnsi="GHEA Grapalat"/>
          <w:b/>
          <w:color w:val="000000"/>
          <w:sz w:val="20"/>
          <w:szCs w:val="20"/>
        </w:rPr>
      </w:pPr>
      <w:r w:rsidRPr="00106537">
        <w:rPr>
          <w:rFonts w:ascii="GHEA Grapalat" w:hAnsi="GHEA Grapalat"/>
          <w:b/>
          <w:color w:val="000000"/>
          <w:sz w:val="20"/>
          <w:szCs w:val="20"/>
        </w:rPr>
        <w:t xml:space="preserve">Ենթակա և հաշվետու է </w:t>
      </w:r>
    </w:p>
    <w:p w14:paraId="272216C6" w14:textId="77777777" w:rsidR="00257764" w:rsidRPr="00106537" w:rsidRDefault="00257764" w:rsidP="00106537">
      <w:pPr>
        <w:pStyle w:val="a3"/>
        <w:shd w:val="clear" w:color="auto" w:fill="FFFFFF"/>
        <w:tabs>
          <w:tab w:val="left" w:pos="426"/>
        </w:tabs>
        <w:ind w:left="0" w:right="9"/>
        <w:jc w:val="both"/>
        <w:rPr>
          <w:rFonts w:ascii="GHEA Grapalat" w:hAnsi="GHEA Grapalat"/>
          <w:bCs/>
          <w:color w:val="000000"/>
          <w:sz w:val="20"/>
          <w:szCs w:val="20"/>
        </w:rPr>
      </w:pPr>
      <w:r w:rsidRPr="00106537">
        <w:rPr>
          <w:rFonts w:ascii="GHEA Grapalat" w:hAnsi="GHEA Grapalat"/>
          <w:bCs/>
          <w:color w:val="000000"/>
          <w:sz w:val="20"/>
          <w:szCs w:val="20"/>
        </w:rPr>
        <w:t>Օղակի հրամանատարը անմիջականորեն ենթակա և հաշվետու է Խմբի պետին:</w:t>
      </w:r>
    </w:p>
    <w:p w14:paraId="61D0675F" w14:textId="77777777" w:rsidR="00257764" w:rsidRPr="00106537" w:rsidRDefault="00257764" w:rsidP="00106537">
      <w:pPr>
        <w:pStyle w:val="a3"/>
        <w:numPr>
          <w:ilvl w:val="1"/>
          <w:numId w:val="1"/>
        </w:numPr>
        <w:shd w:val="clear" w:color="auto" w:fill="FFFFFF"/>
        <w:tabs>
          <w:tab w:val="left" w:pos="426"/>
        </w:tabs>
        <w:ind w:left="0" w:right="9" w:firstLine="0"/>
        <w:jc w:val="both"/>
        <w:rPr>
          <w:rFonts w:ascii="GHEA Grapalat" w:hAnsi="GHEA Grapalat"/>
          <w:b/>
          <w:color w:val="000000"/>
          <w:sz w:val="20"/>
          <w:szCs w:val="20"/>
        </w:rPr>
      </w:pPr>
      <w:r w:rsidRPr="00106537">
        <w:rPr>
          <w:rFonts w:ascii="GHEA Grapalat" w:hAnsi="GHEA Grapalat"/>
          <w:b/>
          <w:color w:val="000000"/>
          <w:sz w:val="20"/>
          <w:szCs w:val="20"/>
        </w:rPr>
        <w:t>Ենթակա և հաշվետու պաշտոնները</w:t>
      </w:r>
    </w:p>
    <w:p w14:paraId="131A7F41" w14:textId="77777777" w:rsidR="00257764" w:rsidRPr="00106537" w:rsidRDefault="00257764" w:rsidP="00106537">
      <w:pPr>
        <w:pStyle w:val="a3"/>
        <w:shd w:val="clear" w:color="auto" w:fill="FFFFFF"/>
        <w:tabs>
          <w:tab w:val="left" w:pos="426"/>
        </w:tabs>
        <w:ind w:left="0" w:right="9"/>
        <w:jc w:val="both"/>
        <w:rPr>
          <w:rFonts w:ascii="GHEA Grapalat" w:hAnsi="GHEA Grapalat"/>
          <w:bCs/>
          <w:color w:val="000000"/>
          <w:sz w:val="20"/>
          <w:szCs w:val="20"/>
        </w:rPr>
      </w:pPr>
      <w:r w:rsidRPr="00106537">
        <w:rPr>
          <w:rFonts w:ascii="GHEA Grapalat" w:hAnsi="GHEA Grapalat"/>
          <w:bCs/>
          <w:color w:val="000000"/>
          <w:sz w:val="20"/>
          <w:szCs w:val="20"/>
        </w:rPr>
        <w:t>Օղակի հրամանատարին անմիջականորեն ենթակա են Խմբի սակրավորները և վարորդ-սակրավորները:</w:t>
      </w:r>
    </w:p>
    <w:p w14:paraId="7A90AEFC" w14:textId="77777777" w:rsidR="00257764" w:rsidRPr="00106537" w:rsidRDefault="00257764" w:rsidP="00106537">
      <w:pPr>
        <w:pStyle w:val="a3"/>
        <w:numPr>
          <w:ilvl w:val="1"/>
          <w:numId w:val="1"/>
        </w:numPr>
        <w:shd w:val="clear" w:color="auto" w:fill="FFFFFF"/>
        <w:tabs>
          <w:tab w:val="left" w:pos="426"/>
        </w:tabs>
        <w:ind w:left="0" w:right="9" w:firstLine="0"/>
        <w:jc w:val="both"/>
        <w:rPr>
          <w:rFonts w:ascii="GHEA Grapalat" w:hAnsi="GHEA Grapalat"/>
          <w:b/>
          <w:color w:val="000000"/>
          <w:sz w:val="20"/>
          <w:szCs w:val="20"/>
        </w:rPr>
      </w:pPr>
      <w:r w:rsidRPr="00106537">
        <w:rPr>
          <w:rFonts w:ascii="GHEA Grapalat" w:hAnsi="GHEA Grapalat"/>
          <w:b/>
          <w:color w:val="000000"/>
          <w:sz w:val="20"/>
          <w:szCs w:val="20"/>
        </w:rPr>
        <w:t>Փոխարինող պաշտոնի կամ պաշտոնների անվանումները</w:t>
      </w:r>
    </w:p>
    <w:p w14:paraId="1B95F99A" w14:textId="2A6D2B64" w:rsidR="00257764" w:rsidRPr="00106537" w:rsidRDefault="00257764" w:rsidP="00106537">
      <w:pPr>
        <w:pStyle w:val="a3"/>
        <w:shd w:val="clear" w:color="auto" w:fill="FFFFFF"/>
        <w:tabs>
          <w:tab w:val="left" w:pos="426"/>
        </w:tabs>
        <w:ind w:left="0" w:right="9"/>
        <w:jc w:val="both"/>
        <w:rPr>
          <w:rFonts w:ascii="GHEA Grapalat" w:hAnsi="GHEA Grapalat"/>
          <w:bCs/>
          <w:color w:val="000000"/>
          <w:sz w:val="20"/>
          <w:szCs w:val="20"/>
        </w:rPr>
      </w:pPr>
      <w:r w:rsidRPr="00106537">
        <w:rPr>
          <w:rFonts w:ascii="GHEA Grapalat" w:hAnsi="GHEA Grapalat"/>
          <w:bCs/>
          <w:color w:val="000000"/>
          <w:sz w:val="20"/>
          <w:szCs w:val="20"/>
        </w:rPr>
        <w:t>Օղակի հրամանատարի բացակայության դեպքում նրան փոխարինում է օղակի մյուս հրամանատարը</w:t>
      </w:r>
      <w:r w:rsidR="00106537" w:rsidRPr="00106537">
        <w:rPr>
          <w:rFonts w:ascii="GHEA Grapalat" w:hAnsi="GHEA Grapalat"/>
          <w:bCs/>
          <w:color w:val="000000"/>
          <w:sz w:val="20"/>
          <w:szCs w:val="20"/>
        </w:rPr>
        <w:t>:</w:t>
      </w:r>
    </w:p>
    <w:p w14:paraId="63954CC1" w14:textId="14F3876A" w:rsidR="00257764" w:rsidRPr="00106537" w:rsidRDefault="00257764" w:rsidP="00106537">
      <w:pPr>
        <w:pStyle w:val="a3"/>
        <w:numPr>
          <w:ilvl w:val="1"/>
          <w:numId w:val="1"/>
        </w:numPr>
        <w:shd w:val="clear" w:color="auto" w:fill="FFFFFF"/>
        <w:tabs>
          <w:tab w:val="left" w:pos="426"/>
        </w:tabs>
        <w:ind w:left="0" w:right="9" w:firstLine="0"/>
        <w:jc w:val="both"/>
        <w:rPr>
          <w:rFonts w:ascii="GHEA Grapalat" w:hAnsi="GHEA Grapalat"/>
          <w:b/>
          <w:color w:val="000000"/>
          <w:sz w:val="20"/>
          <w:szCs w:val="20"/>
        </w:rPr>
      </w:pPr>
      <w:r w:rsidRPr="00106537">
        <w:rPr>
          <w:rFonts w:ascii="GHEA Grapalat" w:hAnsi="GHEA Grapalat"/>
          <w:b/>
          <w:color w:val="000000"/>
          <w:sz w:val="20"/>
          <w:szCs w:val="20"/>
        </w:rPr>
        <w:t>Աշխատավայրը</w:t>
      </w:r>
    </w:p>
    <w:p w14:paraId="5167A235" w14:textId="71AE70B6" w:rsidR="00DD1984" w:rsidRPr="00106537" w:rsidRDefault="00257764" w:rsidP="00106537">
      <w:pPr>
        <w:pStyle w:val="a3"/>
        <w:shd w:val="clear" w:color="auto" w:fill="FFFFFF"/>
        <w:tabs>
          <w:tab w:val="left" w:pos="426"/>
        </w:tabs>
        <w:ind w:left="0" w:right="9"/>
        <w:jc w:val="both"/>
        <w:rPr>
          <w:rFonts w:ascii="GHEA Grapalat" w:hAnsi="GHEA Grapalat"/>
          <w:bCs/>
          <w:color w:val="000000"/>
          <w:sz w:val="20"/>
          <w:szCs w:val="20"/>
        </w:rPr>
      </w:pPr>
      <w:r w:rsidRPr="00106537">
        <w:rPr>
          <w:rFonts w:ascii="GHEA Grapalat" w:hAnsi="GHEA Grapalat"/>
          <w:bCs/>
          <w:color w:val="000000"/>
          <w:sz w:val="20"/>
          <w:szCs w:val="20"/>
        </w:rPr>
        <w:t>Հայաստան, Կոտայքի մարզ, գյուղ Նոր-Գեղի Ֆրոնտիկ Թևոսյան 144:</w:t>
      </w:r>
    </w:p>
    <w:p w14:paraId="0FC6AD0A" w14:textId="77777777" w:rsidR="00774C20" w:rsidRDefault="00774C20" w:rsidP="00925BF8">
      <w:pPr>
        <w:tabs>
          <w:tab w:val="left" w:pos="990"/>
        </w:tabs>
        <w:ind w:right="9" w:firstLine="540"/>
        <w:jc w:val="both"/>
        <w:rPr>
          <w:rFonts w:ascii="GHEA Grapalat" w:hAnsi="GHEA Grapalat" w:cs="Sylfaen"/>
          <w:color w:val="000000"/>
          <w:sz w:val="20"/>
          <w:szCs w:val="20"/>
          <w:lang w:val="hy-AM" w:eastAsia="hy-AM"/>
        </w:rPr>
      </w:pPr>
    </w:p>
    <w:p w14:paraId="53E91925" w14:textId="77777777" w:rsidR="00925BF8" w:rsidRPr="00925BF8" w:rsidRDefault="00925BF8" w:rsidP="00774C20">
      <w:pPr>
        <w:ind w:right="9"/>
        <w:jc w:val="both"/>
        <w:rPr>
          <w:rFonts w:ascii="GHEA Grapalat" w:hAnsi="GHEA Grapalat" w:cs="Arial"/>
          <w:b/>
          <w:sz w:val="20"/>
          <w:szCs w:val="20"/>
          <w:lang w:val="hy-AM"/>
        </w:rPr>
      </w:pPr>
    </w:p>
    <w:p w14:paraId="30768958" w14:textId="77777777" w:rsidR="00027A97" w:rsidRPr="003518FB" w:rsidRDefault="00027A97" w:rsidP="00E5032B">
      <w:pPr>
        <w:pStyle w:val="a3"/>
        <w:ind w:left="0"/>
        <w:jc w:val="center"/>
        <w:rPr>
          <w:rFonts w:ascii="GHEA Grapalat" w:hAnsi="GHEA Grapalat" w:cs="Arial"/>
          <w:b/>
          <w:sz w:val="20"/>
          <w:szCs w:val="20"/>
          <w:lang w:val="hy-AM"/>
        </w:rPr>
      </w:pPr>
      <w:r w:rsidRPr="00925BF8">
        <w:rPr>
          <w:rFonts w:ascii="GHEA Grapalat" w:hAnsi="GHEA Grapalat" w:cs="Arial"/>
          <w:b/>
          <w:sz w:val="20"/>
          <w:szCs w:val="20"/>
          <w:lang w:val="hy-AM"/>
        </w:rPr>
        <w:t>2</w:t>
      </w:r>
      <w:r w:rsidRPr="003518FB">
        <w:rPr>
          <w:rFonts w:ascii="GHEA Grapalat" w:hAnsi="GHEA Grapalat" w:cs="Arial"/>
          <w:b/>
          <w:sz w:val="20"/>
          <w:szCs w:val="20"/>
          <w:lang w:val="hy-AM"/>
        </w:rPr>
        <w:t>.</w:t>
      </w:r>
      <w:r w:rsidRPr="009F6215">
        <w:rPr>
          <w:rFonts w:ascii="GHEA Grapalat" w:hAnsi="GHEA Grapalat" w:cs="Arial"/>
          <w:b/>
          <w:sz w:val="20"/>
          <w:szCs w:val="20"/>
          <w:lang w:val="hy-AM"/>
        </w:rPr>
        <w:t xml:space="preserve"> Պաշտոնի բնութագիր</w:t>
      </w:r>
      <w:r w:rsidRPr="003518FB">
        <w:rPr>
          <w:rFonts w:ascii="GHEA Grapalat" w:hAnsi="GHEA Grapalat" w:cs="Arial"/>
          <w:b/>
          <w:sz w:val="20"/>
          <w:szCs w:val="20"/>
          <w:lang w:val="hy-AM"/>
        </w:rPr>
        <w:t>ը</w:t>
      </w:r>
    </w:p>
    <w:p w14:paraId="4E7FB3D5" w14:textId="77777777" w:rsidR="00027A97" w:rsidRPr="003518FB" w:rsidRDefault="00AE5745" w:rsidP="00E5032B">
      <w:pPr>
        <w:tabs>
          <w:tab w:val="left" w:pos="709"/>
        </w:tabs>
        <w:ind w:right="9"/>
        <w:jc w:val="both"/>
        <w:rPr>
          <w:rFonts w:ascii="GHEA Grapalat" w:hAnsi="GHEA Grapalat"/>
          <w:b/>
          <w:color w:val="000000"/>
          <w:sz w:val="20"/>
          <w:szCs w:val="20"/>
          <w:lang w:val="hy-AM"/>
        </w:rPr>
      </w:pPr>
      <w:r w:rsidRPr="003518FB">
        <w:rPr>
          <w:rFonts w:ascii="GHEA Grapalat" w:hAnsi="GHEA Grapalat"/>
          <w:b/>
          <w:color w:val="000000"/>
          <w:sz w:val="20"/>
          <w:szCs w:val="20"/>
          <w:lang w:val="hy-AM"/>
        </w:rPr>
        <w:t xml:space="preserve">       </w:t>
      </w:r>
      <w:r w:rsidR="00CE2C58" w:rsidRPr="003518FB">
        <w:rPr>
          <w:rFonts w:ascii="GHEA Grapalat" w:hAnsi="GHEA Grapalat"/>
          <w:b/>
          <w:color w:val="000000"/>
          <w:sz w:val="20"/>
          <w:szCs w:val="20"/>
          <w:lang w:val="hy-AM"/>
        </w:rPr>
        <w:t>2.1. Աշխատանքի բնույթը, իրավունքները, պարտականությունները</w:t>
      </w:r>
    </w:p>
    <w:p w14:paraId="1422DB6E" w14:textId="77777777" w:rsidR="00DC380E" w:rsidRPr="007D08C4" w:rsidRDefault="00DC380E" w:rsidP="00DC380E">
      <w:pPr>
        <w:tabs>
          <w:tab w:val="left" w:pos="709"/>
        </w:tabs>
        <w:ind w:right="9"/>
        <w:jc w:val="both"/>
        <w:rPr>
          <w:rFonts w:ascii="GHEA Grapalat" w:hAnsi="GHEA Grapalat"/>
          <w:b/>
          <w:color w:val="000000"/>
          <w:sz w:val="20"/>
          <w:szCs w:val="20"/>
          <w:lang w:val="hy-AM"/>
        </w:rPr>
      </w:pPr>
    </w:p>
    <w:p w14:paraId="1848D7C4" w14:textId="77777777" w:rsidR="00DC380E" w:rsidRPr="00A155DA" w:rsidRDefault="00DC380E" w:rsidP="00DC380E">
      <w:pPr>
        <w:tabs>
          <w:tab w:val="left" w:pos="709"/>
        </w:tabs>
        <w:ind w:right="9"/>
        <w:jc w:val="both"/>
        <w:rPr>
          <w:rFonts w:ascii="GHEA Grapalat" w:hAnsi="GHEA Grapalat"/>
          <w:b/>
          <w:color w:val="000000"/>
          <w:sz w:val="20"/>
          <w:szCs w:val="20"/>
        </w:rPr>
      </w:pPr>
      <w:r>
        <w:rPr>
          <w:rFonts w:ascii="GHEA Grapalat" w:hAnsi="GHEA Grapalat"/>
          <w:b/>
          <w:color w:val="000000"/>
          <w:sz w:val="20"/>
          <w:szCs w:val="20"/>
        </w:rPr>
        <w:t xml:space="preserve">Գործառույթները՝ </w:t>
      </w:r>
    </w:p>
    <w:p w14:paraId="3D8A34A6" w14:textId="78046A03" w:rsidR="0066144E" w:rsidRPr="00106537" w:rsidRDefault="00D3186F" w:rsidP="00106537">
      <w:pPr>
        <w:numPr>
          <w:ilvl w:val="0"/>
          <w:numId w:val="7"/>
        </w:numPr>
        <w:tabs>
          <w:tab w:val="left" w:pos="851"/>
          <w:tab w:val="left" w:pos="993"/>
        </w:tabs>
        <w:overflowPunct w:val="0"/>
        <w:autoSpaceDE w:val="0"/>
        <w:autoSpaceDN w:val="0"/>
        <w:adjustRightInd w:val="0"/>
        <w:ind w:left="851" w:hanging="284"/>
        <w:jc w:val="both"/>
        <w:textAlignment w:val="baseline"/>
        <w:rPr>
          <w:rFonts w:ascii="GHEA Grapalat" w:hAnsi="GHEA Grapalat"/>
          <w:sz w:val="20"/>
          <w:szCs w:val="20"/>
          <w:lang w:val="fr-FR"/>
        </w:rPr>
      </w:pPr>
      <w:r w:rsidRPr="00106537">
        <w:rPr>
          <w:rFonts w:ascii="GHEA Grapalat" w:hAnsi="GHEA Grapalat"/>
          <w:sz w:val="20"/>
          <w:szCs w:val="20"/>
          <w:lang w:val="fr-FR"/>
        </w:rPr>
        <w:t>Օղակի</w:t>
      </w:r>
      <w:r w:rsidR="0066144E" w:rsidRPr="00106537">
        <w:rPr>
          <w:rFonts w:ascii="GHEA Grapalat" w:hAnsi="GHEA Grapalat"/>
          <w:sz w:val="20"/>
          <w:szCs w:val="20"/>
          <w:lang w:val="fr-FR"/>
        </w:rPr>
        <w:t xml:space="preserve"> հրամանատարը պատասխանատու է օղակի մարտական պատրաստականության և խնդիրների հաջող կատարման, </w:t>
      </w:r>
      <w:r w:rsidR="0066144E" w:rsidRPr="00106537">
        <w:rPr>
          <w:rFonts w:ascii="GHEA Grapalat" w:hAnsi="GHEA Grapalat"/>
          <w:sz w:val="20"/>
          <w:szCs w:val="20"/>
          <w:lang w:val="fr-FR"/>
        </w:rPr>
        <w:lastRenderedPageBreak/>
        <w:t>ենթակաների բարոյահոգեբանական վիճակի, կարգապահության և արտաքին տեսքի, օղակի անձնակազմի ուսուցման ու պատրաստականության, հրշեջ-փրկարարական և ռազմական տեխնիկայի հագեցվածության պահպանման և օգտագործման համար,</w:t>
      </w:r>
    </w:p>
    <w:p w14:paraId="7A1291DA" w14:textId="77777777" w:rsidR="007D7359" w:rsidRPr="00106537" w:rsidRDefault="0066144E" w:rsidP="00106537">
      <w:pPr>
        <w:numPr>
          <w:ilvl w:val="0"/>
          <w:numId w:val="7"/>
        </w:numPr>
        <w:tabs>
          <w:tab w:val="left" w:pos="851"/>
          <w:tab w:val="left" w:pos="993"/>
        </w:tabs>
        <w:overflowPunct w:val="0"/>
        <w:autoSpaceDE w:val="0"/>
        <w:autoSpaceDN w:val="0"/>
        <w:adjustRightInd w:val="0"/>
        <w:ind w:left="851" w:hanging="284"/>
        <w:jc w:val="both"/>
        <w:textAlignment w:val="baseline"/>
        <w:rPr>
          <w:rFonts w:ascii="GHEA Grapalat" w:hAnsi="GHEA Grapalat"/>
          <w:sz w:val="20"/>
          <w:szCs w:val="20"/>
          <w:lang w:val="fr-FR"/>
        </w:rPr>
      </w:pPr>
      <w:r w:rsidRPr="00106537">
        <w:rPr>
          <w:rFonts w:ascii="GHEA Grapalat" w:hAnsi="GHEA Grapalat"/>
          <w:sz w:val="20"/>
          <w:szCs w:val="20"/>
          <w:lang w:val="fr-FR"/>
        </w:rPr>
        <w:t>Խմբի օղակի հրամանատարը` ղեկավարում է խմբի գործունեությունը, կազմակերպում նրա աշխատանքները, պատասխանատվություն է կրում խմբի խնդիրների և գործառույթների կատարման համար:</w:t>
      </w:r>
    </w:p>
    <w:p w14:paraId="35725853" w14:textId="77777777" w:rsidR="0066144E" w:rsidRDefault="0066144E" w:rsidP="0066144E">
      <w:pPr>
        <w:tabs>
          <w:tab w:val="left" w:pos="900"/>
        </w:tabs>
        <w:jc w:val="both"/>
        <w:rPr>
          <w:rFonts w:ascii="GHEA Grapalat" w:hAnsi="GHEA Grapalat"/>
          <w:sz w:val="20"/>
          <w:szCs w:val="20"/>
          <w:lang w:val="fr-FR"/>
        </w:rPr>
      </w:pPr>
    </w:p>
    <w:p w14:paraId="7EB33301" w14:textId="77777777" w:rsidR="0066144E" w:rsidRPr="0066144E" w:rsidRDefault="0066144E" w:rsidP="0066144E">
      <w:pPr>
        <w:tabs>
          <w:tab w:val="left" w:pos="900"/>
        </w:tabs>
        <w:jc w:val="both"/>
        <w:rPr>
          <w:rFonts w:ascii="GHEA Grapalat" w:hAnsi="GHEA Grapalat"/>
          <w:sz w:val="20"/>
          <w:szCs w:val="20"/>
          <w:lang w:val="fr-FR"/>
        </w:rPr>
      </w:pPr>
    </w:p>
    <w:p w14:paraId="6F584409" w14:textId="77777777" w:rsidR="00106537" w:rsidRPr="009210F0" w:rsidRDefault="00106537" w:rsidP="00106537">
      <w:pPr>
        <w:pStyle w:val="a7"/>
        <w:tabs>
          <w:tab w:val="left" w:pos="0"/>
          <w:tab w:val="left" w:pos="630"/>
          <w:tab w:val="left" w:pos="810"/>
          <w:tab w:val="left" w:pos="990"/>
        </w:tabs>
        <w:spacing w:line="276" w:lineRule="auto"/>
        <w:ind w:left="0"/>
        <w:jc w:val="both"/>
        <w:rPr>
          <w:rFonts w:ascii="GHEA Grapalat" w:hAnsi="GHEA Grapalat"/>
          <w:b/>
          <w:sz w:val="20"/>
          <w:szCs w:val="20"/>
          <w:lang w:val="fr-FR"/>
        </w:rPr>
      </w:pPr>
      <w:r w:rsidRPr="009210F0">
        <w:rPr>
          <w:rFonts w:ascii="GHEA Grapalat" w:hAnsi="GHEA Grapalat"/>
          <w:b/>
          <w:sz w:val="20"/>
          <w:szCs w:val="20"/>
          <w:lang w:val="hy-AM"/>
        </w:rPr>
        <w:t xml:space="preserve">Իրավունքները՝ </w:t>
      </w:r>
    </w:p>
    <w:p w14:paraId="28370B3A" w14:textId="77777777" w:rsidR="00106537" w:rsidRPr="009210F0" w:rsidRDefault="00106537" w:rsidP="00106537">
      <w:pPr>
        <w:pStyle w:val="a3"/>
        <w:numPr>
          <w:ilvl w:val="0"/>
          <w:numId w:val="14"/>
        </w:numPr>
        <w:tabs>
          <w:tab w:val="left" w:pos="851"/>
        </w:tabs>
        <w:ind w:left="851" w:hanging="284"/>
        <w:jc w:val="both"/>
        <w:rPr>
          <w:rFonts w:ascii="GHEA Grapalat" w:hAnsi="GHEA Grapalat"/>
          <w:sz w:val="20"/>
          <w:szCs w:val="20"/>
          <w:lang w:val="fr-FR"/>
        </w:rPr>
      </w:pPr>
      <w:r w:rsidRPr="009210F0">
        <w:rPr>
          <w:rFonts w:ascii="GHEA Grapalat" w:hAnsi="GHEA Grapalat"/>
          <w:sz w:val="20"/>
          <w:szCs w:val="20"/>
        </w:rPr>
        <w:t>զբաղեցրած</w:t>
      </w:r>
      <w:r w:rsidRPr="009210F0">
        <w:rPr>
          <w:rFonts w:ascii="GHEA Grapalat" w:hAnsi="GHEA Grapalat"/>
          <w:sz w:val="20"/>
          <w:szCs w:val="20"/>
          <w:lang w:val="fr-FR"/>
        </w:rPr>
        <w:t xml:space="preserve"> </w:t>
      </w:r>
      <w:r w:rsidRPr="009210F0">
        <w:rPr>
          <w:rFonts w:ascii="GHEA Grapalat" w:hAnsi="GHEA Grapalat"/>
          <w:sz w:val="20"/>
          <w:szCs w:val="20"/>
        </w:rPr>
        <w:t>պաշտոնում</w:t>
      </w:r>
      <w:r w:rsidRPr="009210F0">
        <w:rPr>
          <w:rFonts w:ascii="GHEA Grapalat" w:hAnsi="GHEA Grapalat"/>
          <w:sz w:val="20"/>
          <w:szCs w:val="20"/>
          <w:lang w:val="fr-FR"/>
        </w:rPr>
        <w:t xml:space="preserve"> </w:t>
      </w:r>
      <w:r w:rsidRPr="009210F0">
        <w:rPr>
          <w:rFonts w:ascii="GHEA Grapalat" w:hAnsi="GHEA Grapalat"/>
          <w:sz w:val="20"/>
          <w:szCs w:val="20"/>
        </w:rPr>
        <w:t>իր</w:t>
      </w:r>
      <w:r w:rsidRPr="009210F0">
        <w:rPr>
          <w:rFonts w:ascii="GHEA Grapalat" w:hAnsi="GHEA Grapalat"/>
          <w:sz w:val="20"/>
          <w:szCs w:val="20"/>
          <w:lang w:val="fr-FR"/>
        </w:rPr>
        <w:t xml:space="preserve"> </w:t>
      </w:r>
      <w:r w:rsidRPr="009210F0">
        <w:rPr>
          <w:rFonts w:ascii="GHEA Grapalat" w:hAnsi="GHEA Grapalat"/>
          <w:sz w:val="20"/>
          <w:szCs w:val="20"/>
        </w:rPr>
        <w:t>լիազորությունները</w:t>
      </w:r>
      <w:r w:rsidRPr="009210F0">
        <w:rPr>
          <w:rFonts w:ascii="GHEA Grapalat" w:hAnsi="GHEA Grapalat"/>
          <w:sz w:val="20"/>
          <w:szCs w:val="20"/>
          <w:lang w:val="fr-FR"/>
        </w:rPr>
        <w:t xml:space="preserve"> </w:t>
      </w:r>
      <w:r w:rsidRPr="009210F0">
        <w:rPr>
          <w:rFonts w:ascii="GHEA Grapalat" w:hAnsi="GHEA Grapalat"/>
          <w:sz w:val="20"/>
          <w:szCs w:val="20"/>
        </w:rPr>
        <w:t>սահմանող</w:t>
      </w:r>
      <w:r w:rsidRPr="009210F0">
        <w:rPr>
          <w:rFonts w:ascii="GHEA Grapalat" w:hAnsi="GHEA Grapalat"/>
          <w:sz w:val="20"/>
          <w:szCs w:val="20"/>
          <w:lang w:val="fr-FR"/>
        </w:rPr>
        <w:t xml:space="preserve"> </w:t>
      </w:r>
      <w:r w:rsidRPr="009210F0">
        <w:rPr>
          <w:rFonts w:ascii="GHEA Grapalat" w:hAnsi="GHEA Grapalat"/>
          <w:sz w:val="20"/>
          <w:szCs w:val="20"/>
        </w:rPr>
        <w:t>իրավական</w:t>
      </w:r>
      <w:r w:rsidRPr="009210F0">
        <w:rPr>
          <w:rFonts w:ascii="GHEA Grapalat" w:hAnsi="GHEA Grapalat"/>
          <w:sz w:val="20"/>
          <w:szCs w:val="20"/>
          <w:lang w:val="fr-FR"/>
        </w:rPr>
        <w:t xml:space="preserve"> </w:t>
      </w:r>
      <w:r w:rsidRPr="009210F0">
        <w:rPr>
          <w:rFonts w:ascii="GHEA Grapalat" w:hAnsi="GHEA Grapalat"/>
          <w:sz w:val="20"/>
          <w:szCs w:val="20"/>
        </w:rPr>
        <w:t>ակտերին</w:t>
      </w:r>
      <w:r w:rsidRPr="009210F0">
        <w:rPr>
          <w:rFonts w:ascii="GHEA Grapalat" w:hAnsi="GHEA Grapalat"/>
          <w:sz w:val="20"/>
          <w:szCs w:val="20"/>
          <w:lang w:val="fr-FR"/>
        </w:rPr>
        <w:t xml:space="preserve"> </w:t>
      </w:r>
      <w:r w:rsidRPr="009210F0">
        <w:rPr>
          <w:rFonts w:ascii="GHEA Grapalat" w:hAnsi="GHEA Grapalat"/>
          <w:sz w:val="20"/>
          <w:szCs w:val="20"/>
        </w:rPr>
        <w:t>ծանոթանալը</w:t>
      </w:r>
      <w:r w:rsidRPr="009210F0">
        <w:rPr>
          <w:rFonts w:ascii="GHEA Grapalat" w:hAnsi="GHEA Grapalat"/>
          <w:sz w:val="20"/>
          <w:szCs w:val="20"/>
          <w:lang w:val="fr-FR"/>
        </w:rPr>
        <w:t>.</w:t>
      </w:r>
    </w:p>
    <w:p w14:paraId="62B67C1F" w14:textId="77777777" w:rsidR="00106537" w:rsidRPr="009210F0" w:rsidRDefault="00106537" w:rsidP="00106537">
      <w:pPr>
        <w:pStyle w:val="a3"/>
        <w:numPr>
          <w:ilvl w:val="0"/>
          <w:numId w:val="14"/>
        </w:numPr>
        <w:tabs>
          <w:tab w:val="left" w:pos="851"/>
        </w:tabs>
        <w:ind w:left="851" w:hanging="284"/>
        <w:jc w:val="both"/>
        <w:rPr>
          <w:rFonts w:ascii="GHEA Grapalat" w:hAnsi="GHEA Grapalat"/>
          <w:sz w:val="20"/>
          <w:szCs w:val="20"/>
          <w:lang w:val="fr-FR"/>
        </w:rPr>
      </w:pPr>
      <w:r w:rsidRPr="009210F0">
        <w:rPr>
          <w:rFonts w:ascii="GHEA Grapalat" w:hAnsi="GHEA Grapalat"/>
          <w:sz w:val="20"/>
          <w:szCs w:val="20"/>
        </w:rPr>
        <w:t>իր</w:t>
      </w:r>
      <w:r w:rsidRPr="009210F0">
        <w:rPr>
          <w:rFonts w:ascii="GHEA Grapalat" w:hAnsi="GHEA Grapalat"/>
          <w:sz w:val="20"/>
          <w:szCs w:val="20"/>
          <w:lang w:val="fr-FR"/>
        </w:rPr>
        <w:t xml:space="preserve"> </w:t>
      </w:r>
      <w:r w:rsidRPr="009210F0">
        <w:rPr>
          <w:rFonts w:ascii="GHEA Grapalat" w:hAnsi="GHEA Grapalat"/>
          <w:sz w:val="20"/>
          <w:szCs w:val="20"/>
        </w:rPr>
        <w:t>անձնական</w:t>
      </w:r>
      <w:r w:rsidRPr="009210F0">
        <w:rPr>
          <w:rFonts w:ascii="GHEA Grapalat" w:hAnsi="GHEA Grapalat"/>
          <w:sz w:val="20"/>
          <w:szCs w:val="20"/>
          <w:lang w:val="fr-FR"/>
        </w:rPr>
        <w:t xml:space="preserve"> </w:t>
      </w:r>
      <w:r w:rsidRPr="009210F0">
        <w:rPr>
          <w:rFonts w:ascii="GHEA Grapalat" w:hAnsi="GHEA Grapalat"/>
          <w:sz w:val="20"/>
          <w:szCs w:val="20"/>
        </w:rPr>
        <w:t>գործի</w:t>
      </w:r>
      <w:r w:rsidRPr="009210F0">
        <w:rPr>
          <w:rFonts w:ascii="GHEA Grapalat" w:hAnsi="GHEA Grapalat"/>
          <w:sz w:val="20"/>
          <w:szCs w:val="20"/>
          <w:lang w:val="fr-FR"/>
        </w:rPr>
        <w:t xml:space="preserve"> </w:t>
      </w:r>
      <w:r w:rsidRPr="009210F0">
        <w:rPr>
          <w:rFonts w:ascii="GHEA Grapalat" w:hAnsi="GHEA Grapalat"/>
          <w:sz w:val="20"/>
          <w:szCs w:val="20"/>
        </w:rPr>
        <w:t>նյութերին</w:t>
      </w:r>
      <w:r w:rsidRPr="009210F0">
        <w:rPr>
          <w:rFonts w:ascii="GHEA Grapalat" w:hAnsi="GHEA Grapalat"/>
          <w:sz w:val="20"/>
          <w:szCs w:val="20"/>
          <w:lang w:val="fr-FR"/>
        </w:rPr>
        <w:t xml:space="preserve">, </w:t>
      </w:r>
      <w:r w:rsidRPr="009210F0">
        <w:rPr>
          <w:rFonts w:ascii="GHEA Grapalat" w:hAnsi="GHEA Grapalat"/>
          <w:sz w:val="20"/>
          <w:szCs w:val="20"/>
        </w:rPr>
        <w:t>իր</w:t>
      </w:r>
      <w:r w:rsidRPr="009210F0">
        <w:rPr>
          <w:rFonts w:ascii="GHEA Grapalat" w:hAnsi="GHEA Grapalat"/>
          <w:sz w:val="20"/>
          <w:szCs w:val="20"/>
          <w:lang w:val="fr-FR"/>
        </w:rPr>
        <w:t xml:space="preserve"> </w:t>
      </w:r>
      <w:r w:rsidRPr="009210F0">
        <w:rPr>
          <w:rFonts w:ascii="GHEA Grapalat" w:hAnsi="GHEA Grapalat"/>
          <w:sz w:val="20"/>
          <w:szCs w:val="20"/>
        </w:rPr>
        <w:t>գործունեության</w:t>
      </w:r>
      <w:r w:rsidRPr="009210F0">
        <w:rPr>
          <w:rFonts w:ascii="GHEA Grapalat" w:hAnsi="GHEA Grapalat"/>
          <w:sz w:val="20"/>
          <w:szCs w:val="20"/>
          <w:lang w:val="fr-FR"/>
        </w:rPr>
        <w:t xml:space="preserve"> </w:t>
      </w:r>
      <w:r w:rsidRPr="009210F0">
        <w:rPr>
          <w:rFonts w:ascii="GHEA Grapalat" w:hAnsi="GHEA Grapalat"/>
          <w:sz w:val="20"/>
          <w:szCs w:val="20"/>
        </w:rPr>
        <w:t>գնահատականներին</w:t>
      </w:r>
      <w:r w:rsidRPr="009210F0">
        <w:rPr>
          <w:rFonts w:ascii="GHEA Grapalat" w:hAnsi="GHEA Grapalat"/>
          <w:sz w:val="20"/>
          <w:szCs w:val="20"/>
          <w:lang w:val="fr-FR"/>
        </w:rPr>
        <w:t xml:space="preserve"> </w:t>
      </w:r>
      <w:r w:rsidRPr="009210F0">
        <w:rPr>
          <w:rFonts w:ascii="GHEA Grapalat" w:hAnsi="GHEA Grapalat"/>
          <w:sz w:val="20"/>
          <w:szCs w:val="20"/>
        </w:rPr>
        <w:t>և</w:t>
      </w:r>
      <w:r w:rsidRPr="009210F0">
        <w:rPr>
          <w:rFonts w:ascii="GHEA Grapalat" w:hAnsi="GHEA Grapalat"/>
          <w:sz w:val="20"/>
          <w:szCs w:val="20"/>
          <w:lang w:val="fr-FR"/>
        </w:rPr>
        <w:t xml:space="preserve"> </w:t>
      </w:r>
      <w:r w:rsidRPr="009210F0">
        <w:rPr>
          <w:rFonts w:ascii="GHEA Grapalat" w:hAnsi="GHEA Grapalat"/>
          <w:sz w:val="20"/>
          <w:szCs w:val="20"/>
        </w:rPr>
        <w:t>ծառայողական</w:t>
      </w:r>
      <w:r w:rsidRPr="009210F0">
        <w:rPr>
          <w:rFonts w:ascii="GHEA Grapalat" w:hAnsi="GHEA Grapalat"/>
          <w:sz w:val="20"/>
          <w:szCs w:val="20"/>
          <w:lang w:val="fr-FR"/>
        </w:rPr>
        <w:t xml:space="preserve"> </w:t>
      </w:r>
      <w:r w:rsidRPr="009210F0">
        <w:rPr>
          <w:rFonts w:ascii="GHEA Grapalat" w:hAnsi="GHEA Grapalat"/>
          <w:sz w:val="20"/>
          <w:szCs w:val="20"/>
        </w:rPr>
        <w:t>գործունեության</w:t>
      </w:r>
      <w:r w:rsidRPr="009210F0">
        <w:rPr>
          <w:rFonts w:ascii="GHEA Grapalat" w:hAnsi="GHEA Grapalat"/>
          <w:sz w:val="20"/>
          <w:szCs w:val="20"/>
          <w:lang w:val="fr-FR"/>
        </w:rPr>
        <w:t xml:space="preserve"> </w:t>
      </w:r>
      <w:r w:rsidRPr="009210F0">
        <w:rPr>
          <w:rFonts w:ascii="GHEA Grapalat" w:hAnsi="GHEA Grapalat"/>
          <w:sz w:val="20"/>
          <w:szCs w:val="20"/>
        </w:rPr>
        <w:t>վերաբերյալ</w:t>
      </w:r>
      <w:r w:rsidRPr="009210F0">
        <w:rPr>
          <w:rFonts w:ascii="GHEA Grapalat" w:hAnsi="GHEA Grapalat"/>
          <w:sz w:val="20"/>
          <w:szCs w:val="20"/>
          <w:lang w:val="fr-FR"/>
        </w:rPr>
        <w:t xml:space="preserve"> </w:t>
      </w:r>
      <w:r w:rsidRPr="009210F0">
        <w:rPr>
          <w:rFonts w:ascii="GHEA Grapalat" w:hAnsi="GHEA Grapalat"/>
          <w:sz w:val="20"/>
          <w:szCs w:val="20"/>
        </w:rPr>
        <w:t>այլ</w:t>
      </w:r>
      <w:r w:rsidRPr="009210F0">
        <w:rPr>
          <w:rFonts w:ascii="GHEA Grapalat" w:hAnsi="GHEA Grapalat"/>
          <w:sz w:val="20"/>
          <w:szCs w:val="20"/>
          <w:lang w:val="fr-FR"/>
        </w:rPr>
        <w:t xml:space="preserve"> </w:t>
      </w:r>
      <w:r w:rsidRPr="009210F0">
        <w:rPr>
          <w:rFonts w:ascii="GHEA Grapalat" w:hAnsi="GHEA Grapalat"/>
          <w:sz w:val="20"/>
          <w:szCs w:val="20"/>
        </w:rPr>
        <w:t>փաստաթղթերին</w:t>
      </w:r>
      <w:r w:rsidRPr="009210F0">
        <w:rPr>
          <w:rFonts w:ascii="GHEA Grapalat" w:hAnsi="GHEA Grapalat"/>
          <w:sz w:val="20"/>
          <w:szCs w:val="20"/>
          <w:lang w:val="fr-FR"/>
        </w:rPr>
        <w:t xml:space="preserve"> </w:t>
      </w:r>
      <w:r w:rsidRPr="009210F0">
        <w:rPr>
          <w:rFonts w:ascii="GHEA Grapalat" w:hAnsi="GHEA Grapalat"/>
          <w:sz w:val="20"/>
          <w:szCs w:val="20"/>
        </w:rPr>
        <w:t>ծանոթանալը</w:t>
      </w:r>
      <w:r w:rsidRPr="009210F0">
        <w:rPr>
          <w:rFonts w:ascii="GHEA Grapalat" w:hAnsi="GHEA Grapalat"/>
          <w:sz w:val="20"/>
          <w:szCs w:val="20"/>
          <w:lang w:val="fr-FR"/>
        </w:rPr>
        <w:t xml:space="preserve"> </w:t>
      </w:r>
      <w:r w:rsidRPr="009210F0">
        <w:rPr>
          <w:rFonts w:ascii="GHEA Grapalat" w:hAnsi="GHEA Grapalat"/>
          <w:sz w:val="20"/>
          <w:szCs w:val="20"/>
        </w:rPr>
        <w:t>և</w:t>
      </w:r>
      <w:r w:rsidRPr="009210F0">
        <w:rPr>
          <w:rFonts w:ascii="GHEA Grapalat" w:hAnsi="GHEA Grapalat"/>
          <w:sz w:val="20"/>
          <w:szCs w:val="20"/>
          <w:lang w:val="fr-FR"/>
        </w:rPr>
        <w:t xml:space="preserve"> </w:t>
      </w:r>
      <w:r w:rsidRPr="009210F0">
        <w:rPr>
          <w:rFonts w:ascii="GHEA Grapalat" w:hAnsi="GHEA Grapalat"/>
          <w:sz w:val="20"/>
          <w:szCs w:val="20"/>
        </w:rPr>
        <w:t>բացատրություններ</w:t>
      </w:r>
      <w:r w:rsidRPr="009210F0">
        <w:rPr>
          <w:rFonts w:ascii="GHEA Grapalat" w:hAnsi="GHEA Grapalat"/>
          <w:sz w:val="20"/>
          <w:szCs w:val="20"/>
          <w:lang w:val="fr-FR"/>
        </w:rPr>
        <w:t xml:space="preserve"> </w:t>
      </w:r>
      <w:r w:rsidRPr="009210F0">
        <w:rPr>
          <w:rFonts w:ascii="GHEA Grapalat" w:hAnsi="GHEA Grapalat"/>
          <w:sz w:val="20"/>
          <w:szCs w:val="20"/>
        </w:rPr>
        <w:t>տալը</w:t>
      </w:r>
      <w:r w:rsidRPr="009210F0">
        <w:rPr>
          <w:rFonts w:ascii="GHEA Grapalat" w:hAnsi="GHEA Grapalat"/>
          <w:sz w:val="20"/>
          <w:szCs w:val="20"/>
          <w:lang w:val="fr-FR"/>
        </w:rPr>
        <w:t>.</w:t>
      </w:r>
    </w:p>
    <w:p w14:paraId="0DC4991E" w14:textId="77777777" w:rsidR="00106537" w:rsidRPr="009210F0" w:rsidRDefault="00106537" w:rsidP="00106537">
      <w:pPr>
        <w:pStyle w:val="a3"/>
        <w:numPr>
          <w:ilvl w:val="0"/>
          <w:numId w:val="14"/>
        </w:numPr>
        <w:tabs>
          <w:tab w:val="left" w:pos="851"/>
        </w:tabs>
        <w:ind w:left="851" w:hanging="284"/>
        <w:jc w:val="both"/>
        <w:rPr>
          <w:rFonts w:ascii="GHEA Grapalat" w:hAnsi="GHEA Grapalat"/>
          <w:sz w:val="20"/>
          <w:szCs w:val="20"/>
          <w:lang w:val="fr-FR"/>
        </w:rPr>
      </w:pPr>
      <w:r w:rsidRPr="009210F0">
        <w:rPr>
          <w:rFonts w:ascii="GHEA Grapalat" w:hAnsi="GHEA Grapalat"/>
          <w:sz w:val="20"/>
          <w:szCs w:val="20"/>
        </w:rPr>
        <w:t>ծառայողական</w:t>
      </w:r>
      <w:r w:rsidRPr="009210F0">
        <w:rPr>
          <w:rFonts w:ascii="GHEA Grapalat" w:hAnsi="GHEA Grapalat"/>
          <w:sz w:val="20"/>
          <w:szCs w:val="20"/>
          <w:lang w:val="fr-FR"/>
        </w:rPr>
        <w:t xml:space="preserve"> </w:t>
      </w:r>
      <w:r w:rsidRPr="009210F0">
        <w:rPr>
          <w:rFonts w:ascii="GHEA Grapalat" w:hAnsi="GHEA Grapalat"/>
          <w:sz w:val="20"/>
          <w:szCs w:val="20"/>
        </w:rPr>
        <w:t>պարտականությունների</w:t>
      </w:r>
      <w:r w:rsidRPr="009210F0">
        <w:rPr>
          <w:rFonts w:ascii="GHEA Grapalat" w:hAnsi="GHEA Grapalat"/>
          <w:sz w:val="20"/>
          <w:szCs w:val="20"/>
          <w:lang w:val="fr-FR"/>
        </w:rPr>
        <w:t xml:space="preserve"> </w:t>
      </w:r>
      <w:r w:rsidRPr="009210F0">
        <w:rPr>
          <w:rFonts w:ascii="GHEA Grapalat" w:hAnsi="GHEA Grapalat"/>
          <w:sz w:val="20"/>
          <w:szCs w:val="20"/>
        </w:rPr>
        <w:t>կատարման</w:t>
      </w:r>
      <w:r w:rsidRPr="009210F0">
        <w:rPr>
          <w:rFonts w:ascii="GHEA Grapalat" w:hAnsi="GHEA Grapalat"/>
          <w:sz w:val="20"/>
          <w:szCs w:val="20"/>
          <w:lang w:val="fr-FR"/>
        </w:rPr>
        <w:t xml:space="preserve"> </w:t>
      </w:r>
      <w:r w:rsidRPr="009210F0">
        <w:rPr>
          <w:rFonts w:ascii="GHEA Grapalat" w:hAnsi="GHEA Grapalat"/>
          <w:sz w:val="20"/>
          <w:szCs w:val="20"/>
        </w:rPr>
        <w:t>համար</w:t>
      </w:r>
      <w:r w:rsidRPr="009210F0">
        <w:rPr>
          <w:rFonts w:ascii="GHEA Grapalat" w:hAnsi="GHEA Grapalat"/>
          <w:sz w:val="20"/>
          <w:szCs w:val="20"/>
          <w:lang w:val="fr-FR"/>
        </w:rPr>
        <w:t xml:space="preserve"> </w:t>
      </w:r>
      <w:r w:rsidRPr="009210F0">
        <w:rPr>
          <w:rFonts w:ascii="GHEA Grapalat" w:hAnsi="GHEA Grapalat"/>
          <w:sz w:val="20"/>
          <w:szCs w:val="20"/>
        </w:rPr>
        <w:t>սահմանված</w:t>
      </w:r>
      <w:r w:rsidRPr="009210F0">
        <w:rPr>
          <w:rFonts w:ascii="GHEA Grapalat" w:hAnsi="GHEA Grapalat"/>
          <w:sz w:val="20"/>
          <w:szCs w:val="20"/>
          <w:lang w:val="fr-FR"/>
        </w:rPr>
        <w:t xml:space="preserve"> </w:t>
      </w:r>
      <w:r w:rsidRPr="009210F0">
        <w:rPr>
          <w:rFonts w:ascii="GHEA Grapalat" w:hAnsi="GHEA Grapalat"/>
          <w:sz w:val="20"/>
          <w:szCs w:val="20"/>
        </w:rPr>
        <w:t>կարգով</w:t>
      </w:r>
      <w:r w:rsidRPr="009210F0">
        <w:rPr>
          <w:rFonts w:ascii="GHEA Grapalat" w:hAnsi="GHEA Grapalat"/>
          <w:sz w:val="20"/>
          <w:szCs w:val="20"/>
          <w:lang w:val="fr-FR"/>
        </w:rPr>
        <w:t xml:space="preserve"> </w:t>
      </w:r>
      <w:r w:rsidRPr="009210F0">
        <w:rPr>
          <w:rFonts w:ascii="GHEA Grapalat" w:hAnsi="GHEA Grapalat"/>
          <w:sz w:val="20"/>
          <w:szCs w:val="20"/>
        </w:rPr>
        <w:t>անհրաժեշտ</w:t>
      </w:r>
      <w:r w:rsidRPr="009210F0">
        <w:rPr>
          <w:rFonts w:ascii="GHEA Grapalat" w:hAnsi="GHEA Grapalat"/>
          <w:sz w:val="20"/>
          <w:szCs w:val="20"/>
          <w:lang w:val="fr-FR"/>
        </w:rPr>
        <w:t xml:space="preserve"> </w:t>
      </w:r>
      <w:r w:rsidRPr="009210F0">
        <w:rPr>
          <w:rFonts w:ascii="GHEA Grapalat" w:hAnsi="GHEA Grapalat"/>
          <w:sz w:val="20"/>
          <w:szCs w:val="20"/>
        </w:rPr>
        <w:t>տեղեկություններ</w:t>
      </w:r>
      <w:r w:rsidRPr="009210F0">
        <w:rPr>
          <w:rFonts w:ascii="GHEA Grapalat" w:hAnsi="GHEA Grapalat"/>
          <w:sz w:val="20"/>
          <w:szCs w:val="20"/>
          <w:lang w:val="fr-FR"/>
        </w:rPr>
        <w:t xml:space="preserve"> </w:t>
      </w:r>
      <w:r w:rsidRPr="009210F0">
        <w:rPr>
          <w:rFonts w:ascii="GHEA Grapalat" w:hAnsi="GHEA Grapalat"/>
          <w:sz w:val="20"/>
          <w:szCs w:val="20"/>
        </w:rPr>
        <w:t>և</w:t>
      </w:r>
      <w:r w:rsidRPr="009210F0">
        <w:rPr>
          <w:rFonts w:ascii="GHEA Grapalat" w:hAnsi="GHEA Grapalat"/>
          <w:sz w:val="20"/>
          <w:szCs w:val="20"/>
          <w:lang w:val="fr-FR"/>
        </w:rPr>
        <w:t xml:space="preserve"> </w:t>
      </w:r>
      <w:r w:rsidRPr="009210F0">
        <w:rPr>
          <w:rFonts w:ascii="GHEA Grapalat" w:hAnsi="GHEA Grapalat"/>
          <w:sz w:val="20"/>
          <w:szCs w:val="20"/>
        </w:rPr>
        <w:t>նյութեր</w:t>
      </w:r>
      <w:r w:rsidRPr="009210F0">
        <w:rPr>
          <w:rFonts w:ascii="GHEA Grapalat" w:hAnsi="GHEA Grapalat"/>
          <w:sz w:val="20"/>
          <w:szCs w:val="20"/>
          <w:lang w:val="fr-FR"/>
        </w:rPr>
        <w:t xml:space="preserve"> </w:t>
      </w:r>
      <w:r w:rsidRPr="009210F0">
        <w:rPr>
          <w:rFonts w:ascii="GHEA Grapalat" w:hAnsi="GHEA Grapalat"/>
          <w:sz w:val="20"/>
          <w:szCs w:val="20"/>
        </w:rPr>
        <w:t>ստանալը</w:t>
      </w:r>
      <w:r w:rsidRPr="009210F0">
        <w:rPr>
          <w:rFonts w:ascii="GHEA Grapalat" w:hAnsi="GHEA Grapalat"/>
          <w:sz w:val="20"/>
          <w:szCs w:val="20"/>
          <w:lang w:val="fr-FR"/>
        </w:rPr>
        <w:t xml:space="preserve">. </w:t>
      </w:r>
    </w:p>
    <w:p w14:paraId="4A32BDEF" w14:textId="77777777" w:rsidR="00106537" w:rsidRPr="009210F0" w:rsidRDefault="00106537" w:rsidP="00106537">
      <w:pPr>
        <w:pStyle w:val="a3"/>
        <w:numPr>
          <w:ilvl w:val="0"/>
          <w:numId w:val="14"/>
        </w:numPr>
        <w:tabs>
          <w:tab w:val="left" w:pos="851"/>
        </w:tabs>
        <w:ind w:left="851" w:hanging="284"/>
        <w:jc w:val="both"/>
        <w:rPr>
          <w:rFonts w:ascii="GHEA Grapalat" w:hAnsi="GHEA Grapalat"/>
          <w:sz w:val="20"/>
          <w:szCs w:val="20"/>
          <w:lang w:val="fr-FR"/>
        </w:rPr>
      </w:pPr>
      <w:r w:rsidRPr="009210F0">
        <w:rPr>
          <w:rFonts w:ascii="GHEA Grapalat" w:hAnsi="GHEA Grapalat"/>
          <w:sz w:val="20"/>
          <w:szCs w:val="20"/>
        </w:rPr>
        <w:t>մասնագիտական</w:t>
      </w:r>
      <w:r w:rsidRPr="009210F0">
        <w:rPr>
          <w:rFonts w:ascii="GHEA Grapalat" w:hAnsi="GHEA Grapalat"/>
          <w:sz w:val="20"/>
          <w:szCs w:val="20"/>
          <w:lang w:val="fr-FR"/>
        </w:rPr>
        <w:t xml:space="preserve"> </w:t>
      </w:r>
      <w:r w:rsidRPr="009210F0">
        <w:rPr>
          <w:rFonts w:ascii="GHEA Grapalat" w:hAnsi="GHEA Grapalat"/>
          <w:sz w:val="20"/>
          <w:szCs w:val="20"/>
        </w:rPr>
        <w:t>գիտելիքների</w:t>
      </w:r>
      <w:r w:rsidRPr="009210F0">
        <w:rPr>
          <w:rFonts w:ascii="GHEA Grapalat" w:hAnsi="GHEA Grapalat"/>
          <w:sz w:val="20"/>
          <w:szCs w:val="20"/>
          <w:lang w:val="fr-FR"/>
        </w:rPr>
        <w:t xml:space="preserve"> </w:t>
      </w:r>
      <w:r w:rsidRPr="009210F0">
        <w:rPr>
          <w:rFonts w:ascii="GHEA Grapalat" w:hAnsi="GHEA Grapalat"/>
          <w:sz w:val="20"/>
          <w:szCs w:val="20"/>
        </w:rPr>
        <w:t>և</w:t>
      </w:r>
      <w:r w:rsidRPr="009210F0">
        <w:rPr>
          <w:rFonts w:ascii="GHEA Grapalat" w:hAnsi="GHEA Grapalat"/>
          <w:sz w:val="20"/>
          <w:szCs w:val="20"/>
          <w:lang w:val="fr-FR"/>
        </w:rPr>
        <w:t xml:space="preserve"> </w:t>
      </w:r>
      <w:r w:rsidRPr="009210F0">
        <w:rPr>
          <w:rFonts w:ascii="GHEA Grapalat" w:hAnsi="GHEA Grapalat"/>
          <w:sz w:val="20"/>
          <w:szCs w:val="20"/>
        </w:rPr>
        <w:t>կոմպետենցիաների</w:t>
      </w:r>
      <w:r w:rsidRPr="009210F0">
        <w:rPr>
          <w:rFonts w:ascii="GHEA Grapalat" w:hAnsi="GHEA Grapalat"/>
          <w:sz w:val="20"/>
          <w:szCs w:val="20"/>
          <w:lang w:val="fr-FR"/>
        </w:rPr>
        <w:t xml:space="preserve"> </w:t>
      </w:r>
      <w:r w:rsidRPr="009210F0">
        <w:rPr>
          <w:rFonts w:ascii="GHEA Grapalat" w:hAnsi="GHEA Grapalat"/>
          <w:sz w:val="20"/>
          <w:szCs w:val="20"/>
        </w:rPr>
        <w:t>բարելավման</w:t>
      </w:r>
      <w:r w:rsidRPr="009210F0">
        <w:rPr>
          <w:rFonts w:ascii="GHEA Grapalat" w:hAnsi="GHEA Grapalat"/>
          <w:sz w:val="20"/>
          <w:szCs w:val="20"/>
          <w:lang w:val="fr-FR"/>
        </w:rPr>
        <w:t xml:space="preserve"> </w:t>
      </w:r>
      <w:r w:rsidRPr="009210F0">
        <w:rPr>
          <w:rFonts w:ascii="GHEA Grapalat" w:hAnsi="GHEA Grapalat"/>
          <w:sz w:val="20"/>
          <w:szCs w:val="20"/>
        </w:rPr>
        <w:t>համար</w:t>
      </w:r>
      <w:r w:rsidRPr="009210F0">
        <w:rPr>
          <w:rFonts w:ascii="GHEA Grapalat" w:hAnsi="GHEA Grapalat"/>
          <w:sz w:val="20"/>
          <w:szCs w:val="20"/>
          <w:lang w:val="fr-FR"/>
        </w:rPr>
        <w:t xml:space="preserve"> </w:t>
      </w:r>
      <w:r w:rsidRPr="009210F0">
        <w:rPr>
          <w:rFonts w:ascii="GHEA Grapalat" w:hAnsi="GHEA Grapalat"/>
          <w:sz w:val="20"/>
          <w:szCs w:val="20"/>
        </w:rPr>
        <w:t>վերապատրաստումներին</w:t>
      </w:r>
      <w:r w:rsidRPr="009210F0">
        <w:rPr>
          <w:rFonts w:ascii="GHEA Grapalat" w:hAnsi="GHEA Grapalat"/>
          <w:sz w:val="20"/>
          <w:szCs w:val="20"/>
          <w:lang w:val="fr-FR"/>
        </w:rPr>
        <w:t xml:space="preserve"> </w:t>
      </w:r>
      <w:r w:rsidRPr="009210F0">
        <w:rPr>
          <w:rFonts w:ascii="GHEA Grapalat" w:hAnsi="GHEA Grapalat"/>
          <w:sz w:val="20"/>
          <w:szCs w:val="20"/>
        </w:rPr>
        <w:t>մասնակցելը</w:t>
      </w:r>
      <w:r w:rsidRPr="009210F0">
        <w:rPr>
          <w:rFonts w:ascii="GHEA Grapalat" w:hAnsi="GHEA Grapalat"/>
          <w:sz w:val="20"/>
          <w:szCs w:val="20"/>
          <w:lang w:val="fr-FR"/>
        </w:rPr>
        <w:t xml:space="preserve">. </w:t>
      </w:r>
    </w:p>
    <w:p w14:paraId="17AD4FD8" w14:textId="77777777" w:rsidR="00106537" w:rsidRPr="009210F0" w:rsidRDefault="00106537" w:rsidP="00106537">
      <w:pPr>
        <w:pStyle w:val="a3"/>
        <w:numPr>
          <w:ilvl w:val="0"/>
          <w:numId w:val="14"/>
        </w:numPr>
        <w:tabs>
          <w:tab w:val="left" w:pos="851"/>
        </w:tabs>
        <w:ind w:left="0" w:firstLine="540"/>
        <w:jc w:val="both"/>
        <w:rPr>
          <w:rFonts w:ascii="GHEA Grapalat" w:hAnsi="GHEA Grapalat"/>
          <w:sz w:val="20"/>
          <w:szCs w:val="20"/>
          <w:lang w:val="fr-FR"/>
        </w:rPr>
      </w:pPr>
      <w:r w:rsidRPr="009210F0">
        <w:rPr>
          <w:rFonts w:ascii="GHEA Grapalat" w:hAnsi="GHEA Grapalat"/>
          <w:sz w:val="20"/>
          <w:szCs w:val="20"/>
        </w:rPr>
        <w:t>աշխատանքի</w:t>
      </w:r>
      <w:r w:rsidRPr="009210F0">
        <w:rPr>
          <w:rFonts w:ascii="GHEA Grapalat" w:hAnsi="GHEA Grapalat"/>
          <w:sz w:val="20"/>
          <w:szCs w:val="20"/>
          <w:lang w:val="fr-FR"/>
        </w:rPr>
        <w:t xml:space="preserve"> </w:t>
      </w:r>
      <w:r w:rsidRPr="009210F0">
        <w:rPr>
          <w:rFonts w:ascii="GHEA Grapalat" w:hAnsi="GHEA Grapalat"/>
          <w:sz w:val="20"/>
          <w:szCs w:val="20"/>
        </w:rPr>
        <w:t>համար</w:t>
      </w:r>
      <w:r w:rsidRPr="009210F0">
        <w:rPr>
          <w:rFonts w:ascii="GHEA Grapalat" w:hAnsi="GHEA Grapalat"/>
          <w:sz w:val="20"/>
          <w:szCs w:val="20"/>
          <w:lang w:val="fr-FR"/>
        </w:rPr>
        <w:t xml:space="preserve"> </w:t>
      </w:r>
      <w:r w:rsidRPr="009210F0">
        <w:rPr>
          <w:rFonts w:ascii="GHEA Grapalat" w:hAnsi="GHEA Grapalat"/>
          <w:sz w:val="20"/>
          <w:szCs w:val="20"/>
        </w:rPr>
        <w:t>համարժեք</w:t>
      </w:r>
      <w:r w:rsidRPr="009210F0">
        <w:rPr>
          <w:rFonts w:ascii="GHEA Grapalat" w:hAnsi="GHEA Grapalat"/>
          <w:sz w:val="20"/>
          <w:szCs w:val="20"/>
          <w:lang w:val="fr-FR"/>
        </w:rPr>
        <w:t xml:space="preserve"> </w:t>
      </w:r>
      <w:r w:rsidRPr="009210F0">
        <w:rPr>
          <w:rFonts w:ascii="GHEA Grapalat" w:hAnsi="GHEA Grapalat"/>
          <w:sz w:val="20"/>
          <w:szCs w:val="20"/>
        </w:rPr>
        <w:t>վարձատրություն</w:t>
      </w:r>
      <w:r w:rsidRPr="009210F0">
        <w:rPr>
          <w:rFonts w:ascii="GHEA Grapalat" w:hAnsi="GHEA Grapalat"/>
          <w:sz w:val="20"/>
          <w:szCs w:val="20"/>
          <w:lang w:val="fr-FR"/>
        </w:rPr>
        <w:t xml:space="preserve"> </w:t>
      </w:r>
      <w:r w:rsidRPr="009210F0">
        <w:rPr>
          <w:rFonts w:ascii="GHEA Grapalat" w:hAnsi="GHEA Grapalat"/>
          <w:sz w:val="20"/>
          <w:szCs w:val="20"/>
        </w:rPr>
        <w:t>ստանալը</w:t>
      </w:r>
      <w:r w:rsidRPr="009210F0">
        <w:rPr>
          <w:rFonts w:ascii="GHEA Grapalat" w:hAnsi="GHEA Grapalat"/>
          <w:sz w:val="20"/>
          <w:szCs w:val="20"/>
          <w:lang w:val="fr-FR"/>
        </w:rPr>
        <w:t>.</w:t>
      </w:r>
    </w:p>
    <w:p w14:paraId="6EDCD906" w14:textId="77777777" w:rsidR="00106537" w:rsidRPr="009210F0" w:rsidRDefault="00106537" w:rsidP="00106537">
      <w:pPr>
        <w:pStyle w:val="a3"/>
        <w:numPr>
          <w:ilvl w:val="0"/>
          <w:numId w:val="14"/>
        </w:numPr>
        <w:tabs>
          <w:tab w:val="left" w:pos="851"/>
        </w:tabs>
        <w:ind w:left="0" w:firstLine="540"/>
        <w:jc w:val="both"/>
        <w:rPr>
          <w:rFonts w:ascii="GHEA Grapalat" w:hAnsi="GHEA Grapalat"/>
          <w:sz w:val="20"/>
          <w:szCs w:val="20"/>
        </w:rPr>
      </w:pPr>
      <w:r w:rsidRPr="009210F0">
        <w:rPr>
          <w:rFonts w:ascii="GHEA Grapalat" w:hAnsi="GHEA Grapalat"/>
          <w:sz w:val="20"/>
          <w:szCs w:val="20"/>
        </w:rPr>
        <w:t>իրավական պաշտպանությունը.</w:t>
      </w:r>
    </w:p>
    <w:p w14:paraId="297EA6EE" w14:textId="77777777" w:rsidR="00106537" w:rsidRPr="009210F0" w:rsidRDefault="00106537" w:rsidP="00106537">
      <w:pPr>
        <w:pStyle w:val="a3"/>
        <w:numPr>
          <w:ilvl w:val="0"/>
          <w:numId w:val="14"/>
        </w:numPr>
        <w:shd w:val="clear" w:color="auto" w:fill="FFFFFF"/>
        <w:tabs>
          <w:tab w:val="left" w:pos="851"/>
          <w:tab w:val="left" w:pos="990"/>
        </w:tabs>
        <w:ind w:left="0" w:firstLine="540"/>
        <w:jc w:val="both"/>
        <w:rPr>
          <w:rFonts w:ascii="GHEA Grapalat" w:hAnsi="GHEA Grapalat"/>
          <w:color w:val="000000"/>
          <w:sz w:val="20"/>
          <w:szCs w:val="20"/>
          <w:lang w:eastAsia="ru-RU"/>
        </w:rPr>
      </w:pPr>
      <w:r w:rsidRPr="009210F0">
        <w:rPr>
          <w:rFonts w:ascii="GHEA Grapalat" w:hAnsi="GHEA Grapalat"/>
          <w:color w:val="000000"/>
          <w:sz w:val="20"/>
          <w:szCs w:val="20"/>
          <w:lang w:eastAsia="ru-RU"/>
        </w:rPr>
        <w:t>առողջության պահպանումը.</w:t>
      </w:r>
    </w:p>
    <w:p w14:paraId="7AD6B3BA" w14:textId="77777777" w:rsidR="00106537" w:rsidRPr="009210F0" w:rsidRDefault="00106537" w:rsidP="00106537">
      <w:pPr>
        <w:pStyle w:val="a3"/>
        <w:numPr>
          <w:ilvl w:val="0"/>
          <w:numId w:val="14"/>
        </w:numPr>
        <w:shd w:val="clear" w:color="auto" w:fill="FFFFFF"/>
        <w:tabs>
          <w:tab w:val="left" w:pos="900"/>
          <w:tab w:val="left" w:pos="990"/>
        </w:tabs>
        <w:ind w:left="851" w:hanging="311"/>
        <w:jc w:val="both"/>
        <w:rPr>
          <w:rFonts w:ascii="GHEA Grapalat" w:hAnsi="GHEA Grapalat"/>
          <w:color w:val="000000"/>
          <w:sz w:val="20"/>
          <w:szCs w:val="20"/>
          <w:lang w:eastAsia="ru-RU"/>
        </w:rPr>
      </w:pPr>
      <w:r w:rsidRPr="009210F0">
        <w:rPr>
          <w:rFonts w:ascii="GHEA Grapalat" w:hAnsi="GHEA Grapalat"/>
          <w:color w:val="000000"/>
          <w:sz w:val="20"/>
          <w:szCs w:val="20"/>
          <w:lang w:eastAsia="ru-RU"/>
        </w:rPr>
        <w:t>փրկարար ծառայության պաշտոնի և կոչման՝ սահմանված կարգով բարձրացումը.</w:t>
      </w:r>
    </w:p>
    <w:p w14:paraId="19B9DA6A" w14:textId="77777777" w:rsidR="00106537" w:rsidRPr="009210F0" w:rsidRDefault="00106537" w:rsidP="00106537">
      <w:pPr>
        <w:pStyle w:val="a3"/>
        <w:numPr>
          <w:ilvl w:val="0"/>
          <w:numId w:val="14"/>
        </w:numPr>
        <w:shd w:val="clear" w:color="auto" w:fill="FFFFFF"/>
        <w:tabs>
          <w:tab w:val="left" w:pos="900"/>
          <w:tab w:val="left" w:pos="990"/>
        </w:tabs>
        <w:ind w:left="851" w:hanging="311"/>
        <w:jc w:val="both"/>
        <w:rPr>
          <w:rFonts w:ascii="GHEA Grapalat" w:hAnsi="GHEA Grapalat"/>
          <w:color w:val="000000"/>
          <w:sz w:val="20"/>
          <w:szCs w:val="20"/>
          <w:lang w:eastAsia="ru-RU"/>
        </w:rPr>
      </w:pPr>
      <w:r w:rsidRPr="009210F0">
        <w:rPr>
          <w:rFonts w:ascii="GHEA Grapalat" w:hAnsi="GHEA Grapalat"/>
          <w:color w:val="000000"/>
          <w:sz w:val="20"/>
          <w:szCs w:val="20"/>
          <w:lang w:eastAsia="ru-RU"/>
        </w:rPr>
        <w:t>նշանակման արդյունքները բողոքարկելը.</w:t>
      </w:r>
    </w:p>
    <w:p w14:paraId="09FCC118" w14:textId="77777777" w:rsidR="00106537" w:rsidRPr="009210F0" w:rsidRDefault="00106537" w:rsidP="00106537">
      <w:pPr>
        <w:pStyle w:val="a3"/>
        <w:numPr>
          <w:ilvl w:val="0"/>
          <w:numId w:val="14"/>
        </w:numPr>
        <w:shd w:val="clear" w:color="auto" w:fill="FFFFFF"/>
        <w:tabs>
          <w:tab w:val="left" w:pos="900"/>
          <w:tab w:val="left" w:pos="990"/>
        </w:tabs>
        <w:ind w:left="851" w:hanging="311"/>
        <w:jc w:val="both"/>
        <w:rPr>
          <w:rFonts w:ascii="GHEA Grapalat" w:hAnsi="GHEA Grapalat"/>
          <w:color w:val="000000"/>
          <w:sz w:val="20"/>
          <w:szCs w:val="20"/>
          <w:lang w:eastAsia="ru-RU"/>
        </w:rPr>
      </w:pPr>
      <w:r w:rsidRPr="009210F0">
        <w:rPr>
          <w:rFonts w:ascii="GHEA Grapalat" w:hAnsi="GHEA Grapalat"/>
          <w:color w:val="000000"/>
          <w:sz w:val="20"/>
          <w:szCs w:val="20"/>
          <w:lang w:eastAsia="ru-RU"/>
        </w:rPr>
        <w:t>արտակարգ իրավիճակի վայրում բնակելի և արտադրական տարածքներ ու կազմակերպություններ մուտք գործելը.</w:t>
      </w:r>
    </w:p>
    <w:p w14:paraId="40886C1E" w14:textId="77777777" w:rsidR="00106537" w:rsidRPr="009210F0" w:rsidRDefault="00106537" w:rsidP="00106537">
      <w:pPr>
        <w:pStyle w:val="a3"/>
        <w:numPr>
          <w:ilvl w:val="0"/>
          <w:numId w:val="14"/>
        </w:numPr>
        <w:shd w:val="clear" w:color="auto" w:fill="FFFFFF"/>
        <w:tabs>
          <w:tab w:val="left" w:pos="900"/>
          <w:tab w:val="left" w:pos="990"/>
        </w:tabs>
        <w:ind w:left="851" w:hanging="311"/>
        <w:jc w:val="both"/>
        <w:rPr>
          <w:rFonts w:ascii="GHEA Grapalat" w:hAnsi="GHEA Grapalat"/>
          <w:color w:val="000000"/>
          <w:sz w:val="20"/>
          <w:szCs w:val="20"/>
          <w:lang w:eastAsia="ru-RU"/>
        </w:rPr>
      </w:pPr>
      <w:r w:rsidRPr="009210F0">
        <w:rPr>
          <w:rFonts w:ascii="GHEA Grapalat" w:hAnsi="GHEA Grapalat"/>
          <w:color w:val="000000"/>
          <w:sz w:val="20"/>
          <w:szCs w:val="20"/>
          <w:lang w:eastAsia="ru-RU"/>
        </w:rPr>
        <w:t>մարդկանց փրկության և ծայրահեղ անհրաժեշտության դեպքերում կապի, տրանսպորտի և այլ նյութական միջոցներ օգտագործելը:</w:t>
      </w:r>
    </w:p>
    <w:p w14:paraId="76FF7E45" w14:textId="77777777" w:rsidR="00D96EA3" w:rsidRPr="00106537" w:rsidRDefault="00D96EA3" w:rsidP="00D96EA3">
      <w:pPr>
        <w:tabs>
          <w:tab w:val="left" w:pos="709"/>
          <w:tab w:val="left" w:pos="900"/>
          <w:tab w:val="num" w:pos="1260"/>
        </w:tabs>
        <w:spacing w:line="276" w:lineRule="auto"/>
        <w:jc w:val="both"/>
        <w:rPr>
          <w:rFonts w:ascii="GHEA Grapalat" w:hAnsi="GHEA Grapalat"/>
          <w:b/>
          <w:sz w:val="20"/>
          <w:szCs w:val="20"/>
        </w:rPr>
      </w:pPr>
    </w:p>
    <w:p w14:paraId="79133DB5" w14:textId="77777777" w:rsidR="00AE5745" w:rsidRDefault="00AE5745" w:rsidP="00106537">
      <w:pPr>
        <w:shd w:val="clear" w:color="auto" w:fill="FFFFFF"/>
        <w:tabs>
          <w:tab w:val="left" w:pos="450"/>
          <w:tab w:val="left" w:pos="567"/>
          <w:tab w:val="left" w:pos="709"/>
        </w:tabs>
        <w:ind w:right="11"/>
        <w:jc w:val="both"/>
        <w:rPr>
          <w:rFonts w:ascii="GHEA Grapalat" w:hAnsi="GHEA Grapalat"/>
          <w:b/>
          <w:sz w:val="20"/>
          <w:szCs w:val="20"/>
          <w:lang w:val="hy-AM"/>
        </w:rPr>
      </w:pPr>
      <w:r w:rsidRPr="005B6B82">
        <w:rPr>
          <w:rFonts w:ascii="GHEA Grapalat" w:hAnsi="GHEA Grapalat"/>
          <w:b/>
          <w:sz w:val="20"/>
          <w:szCs w:val="20"/>
          <w:lang w:val="hy-AM"/>
        </w:rPr>
        <w:t>Պարտականությունները՝</w:t>
      </w:r>
    </w:p>
    <w:p w14:paraId="72334AFA" w14:textId="77777777" w:rsidR="00E1731E" w:rsidRPr="0007099C" w:rsidRDefault="00E1731E" w:rsidP="0007099C">
      <w:pPr>
        <w:shd w:val="clear" w:color="auto" w:fill="FFFFFF"/>
        <w:tabs>
          <w:tab w:val="left" w:pos="900"/>
        </w:tabs>
        <w:ind w:right="11" w:firstLine="540"/>
        <w:jc w:val="both"/>
        <w:rPr>
          <w:rFonts w:ascii="GHEA Grapalat" w:hAnsi="GHEA Grapalat"/>
          <w:b/>
          <w:sz w:val="16"/>
          <w:szCs w:val="20"/>
          <w:lang w:val="de-DE"/>
        </w:rPr>
      </w:pPr>
    </w:p>
    <w:p w14:paraId="34D04D56" w14:textId="77777777" w:rsidR="0029199F" w:rsidRPr="00D3302C"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lastRenderedPageBreak/>
        <w:t>գիտենալ</w:t>
      </w:r>
      <w:r w:rsidRPr="00D3302C">
        <w:rPr>
          <w:rFonts w:ascii="GHEA Grapalat" w:hAnsi="GHEA Grapalat"/>
          <w:sz w:val="20"/>
          <w:szCs w:val="20"/>
          <w:lang w:val="de-DE"/>
        </w:rPr>
        <w:t xml:space="preserve"> </w:t>
      </w:r>
      <w:r w:rsidRPr="00106537">
        <w:rPr>
          <w:rFonts w:ascii="GHEA Grapalat" w:hAnsi="GHEA Grapalat"/>
          <w:sz w:val="20"/>
          <w:szCs w:val="20"/>
        </w:rPr>
        <w:t>յուրաքանչյուր</w:t>
      </w:r>
      <w:r w:rsidRPr="00D3302C">
        <w:rPr>
          <w:rFonts w:ascii="GHEA Grapalat" w:hAnsi="GHEA Grapalat"/>
          <w:sz w:val="20"/>
          <w:szCs w:val="20"/>
          <w:lang w:val="de-DE"/>
        </w:rPr>
        <w:t xml:space="preserve"> </w:t>
      </w:r>
      <w:r w:rsidRPr="00106537">
        <w:rPr>
          <w:rFonts w:ascii="GHEA Grapalat" w:hAnsi="GHEA Grapalat"/>
          <w:sz w:val="20"/>
          <w:szCs w:val="20"/>
        </w:rPr>
        <w:t>ենթակայի</w:t>
      </w:r>
      <w:r w:rsidRPr="00D3302C">
        <w:rPr>
          <w:rFonts w:ascii="GHEA Grapalat" w:hAnsi="GHEA Grapalat"/>
          <w:sz w:val="20"/>
          <w:szCs w:val="20"/>
          <w:lang w:val="de-DE"/>
        </w:rPr>
        <w:t xml:space="preserve"> </w:t>
      </w:r>
      <w:r w:rsidRPr="00106537">
        <w:rPr>
          <w:rFonts w:ascii="GHEA Grapalat" w:hAnsi="GHEA Grapalat"/>
          <w:sz w:val="20"/>
          <w:szCs w:val="20"/>
        </w:rPr>
        <w:t>գործնական</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անձնական</w:t>
      </w:r>
      <w:r w:rsidRPr="00D3302C">
        <w:rPr>
          <w:rFonts w:ascii="GHEA Grapalat" w:hAnsi="GHEA Grapalat"/>
          <w:sz w:val="20"/>
          <w:szCs w:val="20"/>
          <w:lang w:val="de-DE"/>
        </w:rPr>
        <w:t xml:space="preserve"> </w:t>
      </w:r>
      <w:r w:rsidRPr="00106537">
        <w:rPr>
          <w:rFonts w:ascii="GHEA Grapalat" w:hAnsi="GHEA Grapalat"/>
          <w:sz w:val="20"/>
          <w:szCs w:val="20"/>
        </w:rPr>
        <w:t>հատկանիշները</w:t>
      </w:r>
      <w:r w:rsidRPr="00D3302C">
        <w:rPr>
          <w:rFonts w:ascii="GHEA Grapalat" w:hAnsi="GHEA Grapalat"/>
          <w:sz w:val="20"/>
          <w:szCs w:val="20"/>
          <w:lang w:val="de-DE"/>
        </w:rPr>
        <w:t xml:space="preserve">. </w:t>
      </w:r>
    </w:p>
    <w:p w14:paraId="3633A11A" w14:textId="77777777" w:rsidR="0029199F" w:rsidRPr="00D3302C"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ուսուցանել</w:t>
      </w:r>
      <w:r w:rsidRPr="00D3302C">
        <w:rPr>
          <w:rFonts w:ascii="GHEA Grapalat" w:hAnsi="GHEA Grapalat"/>
          <w:sz w:val="20"/>
          <w:szCs w:val="20"/>
          <w:lang w:val="de-DE"/>
        </w:rPr>
        <w:t xml:space="preserve"> </w:t>
      </w:r>
      <w:r w:rsidRPr="00106537">
        <w:rPr>
          <w:rFonts w:ascii="GHEA Grapalat" w:hAnsi="GHEA Grapalat"/>
          <w:sz w:val="20"/>
          <w:szCs w:val="20"/>
        </w:rPr>
        <w:t>հրշեջ</w:t>
      </w:r>
      <w:r w:rsidRPr="00D3302C">
        <w:rPr>
          <w:rFonts w:ascii="GHEA Grapalat" w:hAnsi="GHEA Grapalat"/>
          <w:sz w:val="20"/>
          <w:szCs w:val="20"/>
          <w:lang w:val="de-DE"/>
        </w:rPr>
        <w:t xml:space="preserve"> </w:t>
      </w:r>
      <w:r w:rsidRPr="00106537">
        <w:rPr>
          <w:rFonts w:ascii="GHEA Grapalat" w:hAnsi="GHEA Grapalat"/>
          <w:sz w:val="20"/>
          <w:szCs w:val="20"/>
        </w:rPr>
        <w:t>փրկարարներին</w:t>
      </w:r>
      <w:r w:rsidRPr="00D3302C">
        <w:rPr>
          <w:rFonts w:ascii="GHEA Grapalat" w:hAnsi="GHEA Grapalat"/>
          <w:sz w:val="20"/>
          <w:szCs w:val="20"/>
          <w:lang w:val="de-DE"/>
        </w:rPr>
        <w:t xml:space="preserve"> </w:t>
      </w:r>
      <w:r w:rsidRPr="00106537">
        <w:rPr>
          <w:rFonts w:ascii="GHEA Grapalat" w:hAnsi="GHEA Grapalat"/>
          <w:sz w:val="20"/>
          <w:szCs w:val="20"/>
        </w:rPr>
        <w:t>շարային</w:t>
      </w:r>
      <w:r w:rsidRPr="00D3302C">
        <w:rPr>
          <w:rFonts w:ascii="GHEA Grapalat" w:hAnsi="GHEA Grapalat"/>
          <w:sz w:val="20"/>
          <w:szCs w:val="20"/>
          <w:lang w:val="de-DE"/>
        </w:rPr>
        <w:t xml:space="preserve"> </w:t>
      </w:r>
      <w:r w:rsidRPr="00106537">
        <w:rPr>
          <w:rFonts w:ascii="GHEA Grapalat" w:hAnsi="GHEA Grapalat"/>
          <w:sz w:val="20"/>
          <w:szCs w:val="20"/>
        </w:rPr>
        <w:t>կեցվածքի</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ֆիզիկական</w:t>
      </w:r>
      <w:r w:rsidRPr="00D3302C">
        <w:rPr>
          <w:rFonts w:ascii="GHEA Grapalat" w:hAnsi="GHEA Grapalat"/>
          <w:sz w:val="20"/>
          <w:szCs w:val="20"/>
          <w:lang w:val="de-DE"/>
        </w:rPr>
        <w:t xml:space="preserve"> </w:t>
      </w:r>
      <w:r w:rsidRPr="00106537">
        <w:rPr>
          <w:rFonts w:ascii="GHEA Grapalat" w:hAnsi="GHEA Grapalat"/>
          <w:sz w:val="20"/>
          <w:szCs w:val="20"/>
        </w:rPr>
        <w:t>դիմացկունության</w:t>
      </w:r>
      <w:r w:rsidRPr="00D3302C">
        <w:rPr>
          <w:rFonts w:ascii="GHEA Grapalat" w:hAnsi="GHEA Grapalat"/>
          <w:sz w:val="20"/>
          <w:szCs w:val="20"/>
          <w:lang w:val="de-DE"/>
        </w:rPr>
        <w:t xml:space="preserve"> </w:t>
      </w:r>
      <w:r w:rsidRPr="00106537">
        <w:rPr>
          <w:rFonts w:ascii="GHEA Grapalat" w:hAnsi="GHEA Grapalat"/>
          <w:sz w:val="20"/>
          <w:szCs w:val="20"/>
        </w:rPr>
        <w:t>ոգով</w:t>
      </w:r>
      <w:r w:rsidRPr="00D3302C">
        <w:rPr>
          <w:rFonts w:ascii="GHEA Grapalat" w:hAnsi="GHEA Grapalat"/>
          <w:sz w:val="20"/>
          <w:szCs w:val="20"/>
          <w:lang w:val="de-DE"/>
        </w:rPr>
        <w:t xml:space="preserve">, </w:t>
      </w:r>
      <w:r w:rsidRPr="00106537">
        <w:rPr>
          <w:rFonts w:ascii="GHEA Grapalat" w:hAnsi="GHEA Grapalat"/>
          <w:sz w:val="20"/>
          <w:szCs w:val="20"/>
        </w:rPr>
        <w:t>հասնել</w:t>
      </w:r>
      <w:r w:rsidRPr="00D3302C">
        <w:rPr>
          <w:rFonts w:ascii="GHEA Grapalat" w:hAnsi="GHEA Grapalat"/>
          <w:sz w:val="20"/>
          <w:szCs w:val="20"/>
          <w:lang w:val="de-DE"/>
        </w:rPr>
        <w:t xml:space="preserve"> </w:t>
      </w:r>
      <w:r w:rsidRPr="00106537">
        <w:rPr>
          <w:rFonts w:ascii="GHEA Grapalat" w:hAnsi="GHEA Grapalat"/>
          <w:sz w:val="20"/>
          <w:szCs w:val="20"/>
        </w:rPr>
        <w:t>անձնակազմի</w:t>
      </w:r>
      <w:r w:rsidRPr="00D3302C">
        <w:rPr>
          <w:rFonts w:ascii="GHEA Grapalat" w:hAnsi="GHEA Grapalat"/>
          <w:sz w:val="20"/>
          <w:szCs w:val="20"/>
          <w:lang w:val="de-DE"/>
        </w:rPr>
        <w:t xml:space="preserve"> </w:t>
      </w:r>
      <w:r w:rsidRPr="00106537">
        <w:rPr>
          <w:rFonts w:ascii="GHEA Grapalat" w:hAnsi="GHEA Grapalat"/>
          <w:sz w:val="20"/>
          <w:szCs w:val="20"/>
        </w:rPr>
        <w:t>կողմից</w:t>
      </w:r>
      <w:r w:rsidRPr="00D3302C">
        <w:rPr>
          <w:rFonts w:ascii="GHEA Grapalat" w:hAnsi="GHEA Grapalat"/>
          <w:sz w:val="20"/>
          <w:szCs w:val="20"/>
          <w:lang w:val="de-DE"/>
        </w:rPr>
        <w:t xml:space="preserve"> </w:t>
      </w:r>
      <w:r w:rsidRPr="00106537">
        <w:rPr>
          <w:rFonts w:ascii="GHEA Grapalat" w:hAnsi="GHEA Grapalat"/>
          <w:sz w:val="20"/>
          <w:szCs w:val="20"/>
        </w:rPr>
        <w:t>հրշեջ</w:t>
      </w:r>
      <w:r w:rsidRPr="00D3302C">
        <w:rPr>
          <w:rFonts w:ascii="GHEA Grapalat" w:hAnsi="GHEA Grapalat"/>
          <w:sz w:val="20"/>
          <w:szCs w:val="20"/>
          <w:lang w:val="de-DE"/>
        </w:rPr>
        <w:t xml:space="preserve"> </w:t>
      </w:r>
      <w:r w:rsidRPr="00106537">
        <w:rPr>
          <w:rFonts w:ascii="GHEA Grapalat" w:hAnsi="GHEA Grapalat"/>
          <w:sz w:val="20"/>
          <w:szCs w:val="20"/>
        </w:rPr>
        <w:t>շարային</w:t>
      </w:r>
      <w:r w:rsidRPr="00D3302C">
        <w:rPr>
          <w:rFonts w:ascii="GHEA Grapalat" w:hAnsi="GHEA Grapalat"/>
          <w:sz w:val="20"/>
          <w:szCs w:val="20"/>
          <w:lang w:val="de-DE"/>
        </w:rPr>
        <w:t xml:space="preserve"> </w:t>
      </w:r>
      <w:r w:rsidRPr="00106537">
        <w:rPr>
          <w:rFonts w:ascii="GHEA Grapalat" w:hAnsi="GHEA Grapalat"/>
          <w:sz w:val="20"/>
          <w:szCs w:val="20"/>
        </w:rPr>
        <w:t>պատրաստության</w:t>
      </w:r>
      <w:r w:rsidRPr="00D3302C">
        <w:rPr>
          <w:rFonts w:ascii="GHEA Grapalat" w:hAnsi="GHEA Grapalat"/>
          <w:sz w:val="20"/>
          <w:szCs w:val="20"/>
          <w:lang w:val="de-DE"/>
        </w:rPr>
        <w:t xml:space="preserve"> </w:t>
      </w:r>
      <w:r w:rsidRPr="00106537">
        <w:rPr>
          <w:rFonts w:ascii="GHEA Grapalat" w:hAnsi="GHEA Grapalat"/>
          <w:sz w:val="20"/>
          <w:szCs w:val="20"/>
        </w:rPr>
        <w:t>նորմատիվների</w:t>
      </w:r>
      <w:r w:rsidRPr="00D3302C">
        <w:rPr>
          <w:rFonts w:ascii="GHEA Grapalat" w:hAnsi="GHEA Grapalat"/>
          <w:sz w:val="20"/>
          <w:szCs w:val="20"/>
          <w:lang w:val="de-DE"/>
        </w:rPr>
        <w:t xml:space="preserve"> </w:t>
      </w:r>
      <w:r w:rsidRPr="00106537">
        <w:rPr>
          <w:rFonts w:ascii="GHEA Grapalat" w:hAnsi="GHEA Grapalat"/>
          <w:sz w:val="20"/>
          <w:szCs w:val="20"/>
        </w:rPr>
        <w:t>կատարմանը</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սահմանված</w:t>
      </w:r>
      <w:r w:rsidRPr="00D3302C">
        <w:rPr>
          <w:rFonts w:ascii="GHEA Grapalat" w:hAnsi="GHEA Grapalat"/>
          <w:sz w:val="20"/>
          <w:szCs w:val="20"/>
          <w:lang w:val="de-DE"/>
        </w:rPr>
        <w:t xml:space="preserve"> </w:t>
      </w:r>
      <w:r w:rsidRPr="00106537">
        <w:rPr>
          <w:rFonts w:ascii="GHEA Grapalat" w:hAnsi="GHEA Grapalat"/>
          <w:sz w:val="20"/>
          <w:szCs w:val="20"/>
        </w:rPr>
        <w:t>հատուկ</w:t>
      </w:r>
      <w:r w:rsidRPr="00D3302C">
        <w:rPr>
          <w:rFonts w:ascii="GHEA Grapalat" w:hAnsi="GHEA Grapalat"/>
          <w:sz w:val="20"/>
          <w:szCs w:val="20"/>
          <w:lang w:val="de-DE"/>
        </w:rPr>
        <w:t xml:space="preserve"> </w:t>
      </w:r>
      <w:r w:rsidRPr="00106537">
        <w:rPr>
          <w:rFonts w:ascii="GHEA Grapalat" w:hAnsi="GHEA Grapalat"/>
          <w:sz w:val="20"/>
          <w:szCs w:val="20"/>
        </w:rPr>
        <w:t>հագուստի</w:t>
      </w:r>
      <w:r w:rsidRPr="00D3302C">
        <w:rPr>
          <w:rFonts w:ascii="GHEA Grapalat" w:hAnsi="GHEA Grapalat"/>
          <w:sz w:val="20"/>
          <w:szCs w:val="20"/>
          <w:lang w:val="de-DE"/>
        </w:rPr>
        <w:t xml:space="preserve"> </w:t>
      </w:r>
      <w:r w:rsidRPr="00106537">
        <w:rPr>
          <w:rFonts w:ascii="GHEA Grapalat" w:hAnsi="GHEA Grapalat"/>
          <w:sz w:val="20"/>
          <w:szCs w:val="20"/>
        </w:rPr>
        <w:t>ճիշտ</w:t>
      </w:r>
      <w:r w:rsidRPr="00D3302C">
        <w:rPr>
          <w:rFonts w:ascii="GHEA Grapalat" w:hAnsi="GHEA Grapalat"/>
          <w:sz w:val="20"/>
          <w:szCs w:val="20"/>
          <w:lang w:val="de-DE"/>
        </w:rPr>
        <w:t xml:space="preserve"> </w:t>
      </w:r>
      <w:r w:rsidRPr="00106537">
        <w:rPr>
          <w:rFonts w:ascii="GHEA Grapalat" w:hAnsi="GHEA Grapalat"/>
          <w:sz w:val="20"/>
          <w:szCs w:val="20"/>
        </w:rPr>
        <w:t>կրմանը</w:t>
      </w:r>
      <w:r w:rsidRPr="00D3302C">
        <w:rPr>
          <w:rFonts w:ascii="GHEA Grapalat" w:hAnsi="GHEA Grapalat"/>
          <w:sz w:val="20"/>
          <w:szCs w:val="20"/>
          <w:lang w:val="de-DE"/>
        </w:rPr>
        <w:t>.</w:t>
      </w:r>
    </w:p>
    <w:p w14:paraId="75B83982" w14:textId="77777777" w:rsidR="0029199F" w:rsidRPr="00D3302C"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զեկուցել</w:t>
      </w:r>
      <w:r w:rsidRPr="00D3302C">
        <w:rPr>
          <w:rFonts w:ascii="GHEA Grapalat" w:hAnsi="GHEA Grapalat"/>
          <w:sz w:val="20"/>
          <w:szCs w:val="20"/>
          <w:lang w:val="de-DE"/>
        </w:rPr>
        <w:t xml:space="preserve"> </w:t>
      </w:r>
      <w:r w:rsidRPr="00106537">
        <w:rPr>
          <w:rFonts w:ascii="GHEA Grapalat" w:hAnsi="GHEA Grapalat"/>
          <w:sz w:val="20"/>
          <w:szCs w:val="20"/>
        </w:rPr>
        <w:t>խմբի</w:t>
      </w:r>
      <w:r w:rsidRPr="00D3302C">
        <w:rPr>
          <w:rFonts w:ascii="GHEA Grapalat" w:hAnsi="GHEA Grapalat"/>
          <w:sz w:val="20"/>
          <w:szCs w:val="20"/>
          <w:lang w:val="de-DE"/>
        </w:rPr>
        <w:t xml:space="preserve">, </w:t>
      </w:r>
      <w:r w:rsidRPr="00106537">
        <w:rPr>
          <w:rFonts w:ascii="GHEA Grapalat" w:hAnsi="GHEA Grapalat"/>
          <w:sz w:val="20"/>
          <w:szCs w:val="20"/>
        </w:rPr>
        <w:t>հերթափոխի</w:t>
      </w:r>
      <w:r w:rsidRPr="00D3302C">
        <w:rPr>
          <w:rFonts w:ascii="GHEA Grapalat" w:hAnsi="GHEA Grapalat"/>
          <w:sz w:val="20"/>
          <w:szCs w:val="20"/>
          <w:lang w:val="de-DE"/>
        </w:rPr>
        <w:t xml:space="preserve"> </w:t>
      </w:r>
      <w:r w:rsidRPr="00106537">
        <w:rPr>
          <w:rFonts w:ascii="GHEA Grapalat" w:hAnsi="GHEA Grapalat"/>
          <w:sz w:val="20"/>
          <w:szCs w:val="20"/>
        </w:rPr>
        <w:t>պետին</w:t>
      </w:r>
      <w:r w:rsidRPr="00D3302C">
        <w:rPr>
          <w:rFonts w:ascii="GHEA Grapalat" w:hAnsi="GHEA Grapalat"/>
          <w:sz w:val="20"/>
          <w:szCs w:val="20"/>
          <w:lang w:val="de-DE"/>
        </w:rPr>
        <w:t xml:space="preserve"> </w:t>
      </w:r>
      <w:r w:rsidRPr="00106537">
        <w:rPr>
          <w:rFonts w:ascii="GHEA Grapalat" w:hAnsi="GHEA Grapalat"/>
          <w:sz w:val="20"/>
          <w:szCs w:val="20"/>
        </w:rPr>
        <w:t>հիվանդների</w:t>
      </w:r>
      <w:r w:rsidRPr="00D3302C">
        <w:rPr>
          <w:rFonts w:ascii="GHEA Grapalat" w:hAnsi="GHEA Grapalat"/>
          <w:sz w:val="20"/>
          <w:szCs w:val="20"/>
          <w:lang w:val="de-DE"/>
        </w:rPr>
        <w:t xml:space="preserve">, </w:t>
      </w:r>
      <w:r w:rsidRPr="00106537">
        <w:rPr>
          <w:rFonts w:ascii="GHEA Grapalat" w:hAnsi="GHEA Grapalat"/>
          <w:sz w:val="20"/>
          <w:szCs w:val="20"/>
        </w:rPr>
        <w:t>ենթակաների</w:t>
      </w:r>
      <w:r w:rsidRPr="00D3302C">
        <w:rPr>
          <w:rFonts w:ascii="GHEA Grapalat" w:hAnsi="GHEA Grapalat"/>
          <w:sz w:val="20"/>
          <w:szCs w:val="20"/>
          <w:lang w:val="de-DE"/>
        </w:rPr>
        <w:t xml:space="preserve"> </w:t>
      </w:r>
      <w:r w:rsidRPr="00106537">
        <w:rPr>
          <w:rFonts w:ascii="GHEA Grapalat" w:hAnsi="GHEA Grapalat"/>
          <w:sz w:val="20"/>
          <w:szCs w:val="20"/>
        </w:rPr>
        <w:t>բողոքների</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խնդրանքների</w:t>
      </w:r>
      <w:r w:rsidRPr="00D3302C">
        <w:rPr>
          <w:rFonts w:ascii="GHEA Grapalat" w:hAnsi="GHEA Grapalat"/>
          <w:sz w:val="20"/>
          <w:szCs w:val="20"/>
          <w:lang w:val="de-DE"/>
        </w:rPr>
        <w:t xml:space="preserve"> </w:t>
      </w:r>
      <w:r w:rsidRPr="00106537">
        <w:rPr>
          <w:rFonts w:ascii="GHEA Grapalat" w:hAnsi="GHEA Grapalat"/>
          <w:sz w:val="20"/>
          <w:szCs w:val="20"/>
        </w:rPr>
        <w:t>մասին</w:t>
      </w:r>
      <w:r w:rsidRPr="00D3302C">
        <w:rPr>
          <w:rFonts w:ascii="GHEA Grapalat" w:hAnsi="GHEA Grapalat"/>
          <w:sz w:val="20"/>
          <w:szCs w:val="20"/>
          <w:lang w:val="de-DE"/>
        </w:rPr>
        <w:t xml:space="preserve">, </w:t>
      </w:r>
      <w:r w:rsidRPr="00106537">
        <w:rPr>
          <w:rFonts w:ascii="GHEA Grapalat" w:hAnsi="GHEA Grapalat"/>
          <w:sz w:val="20"/>
          <w:szCs w:val="20"/>
        </w:rPr>
        <w:t>իրենց</w:t>
      </w:r>
      <w:r w:rsidRPr="00D3302C">
        <w:rPr>
          <w:rFonts w:ascii="GHEA Grapalat" w:hAnsi="GHEA Grapalat"/>
          <w:sz w:val="20"/>
          <w:szCs w:val="20"/>
          <w:lang w:val="de-DE"/>
        </w:rPr>
        <w:t xml:space="preserve"> </w:t>
      </w:r>
      <w:r w:rsidRPr="00106537">
        <w:rPr>
          <w:rFonts w:ascii="GHEA Grapalat" w:hAnsi="GHEA Grapalat"/>
          <w:sz w:val="20"/>
          <w:szCs w:val="20"/>
        </w:rPr>
        <w:t>ամրացված</w:t>
      </w:r>
      <w:r w:rsidRPr="00D3302C">
        <w:rPr>
          <w:rFonts w:ascii="GHEA Grapalat" w:hAnsi="GHEA Grapalat"/>
          <w:sz w:val="20"/>
          <w:szCs w:val="20"/>
          <w:lang w:val="de-DE"/>
        </w:rPr>
        <w:t xml:space="preserve"> </w:t>
      </w:r>
      <w:r w:rsidRPr="00106537">
        <w:rPr>
          <w:rFonts w:ascii="GHEA Grapalat" w:hAnsi="GHEA Grapalat"/>
          <w:sz w:val="20"/>
          <w:szCs w:val="20"/>
        </w:rPr>
        <w:t>հրշեջ</w:t>
      </w:r>
      <w:r w:rsidRPr="00D3302C">
        <w:rPr>
          <w:rFonts w:ascii="GHEA Grapalat" w:hAnsi="GHEA Grapalat"/>
          <w:sz w:val="20"/>
          <w:szCs w:val="20"/>
          <w:lang w:val="de-DE"/>
        </w:rPr>
        <w:t>-</w:t>
      </w:r>
      <w:r w:rsidRPr="00106537">
        <w:rPr>
          <w:rFonts w:ascii="GHEA Grapalat" w:hAnsi="GHEA Grapalat"/>
          <w:sz w:val="20"/>
          <w:szCs w:val="20"/>
        </w:rPr>
        <w:t>տեխնիկական</w:t>
      </w:r>
      <w:r w:rsidRPr="00D3302C">
        <w:rPr>
          <w:rFonts w:ascii="GHEA Grapalat" w:hAnsi="GHEA Grapalat"/>
          <w:sz w:val="20"/>
          <w:szCs w:val="20"/>
          <w:lang w:val="de-DE"/>
        </w:rPr>
        <w:t xml:space="preserve"> </w:t>
      </w:r>
      <w:r w:rsidRPr="00106537">
        <w:rPr>
          <w:rFonts w:ascii="GHEA Grapalat" w:hAnsi="GHEA Grapalat"/>
          <w:sz w:val="20"/>
          <w:szCs w:val="20"/>
        </w:rPr>
        <w:t>հանդերձանքի</w:t>
      </w:r>
      <w:r w:rsidRPr="00D3302C">
        <w:rPr>
          <w:rFonts w:ascii="GHEA Grapalat" w:hAnsi="GHEA Grapalat"/>
          <w:sz w:val="20"/>
          <w:szCs w:val="20"/>
          <w:lang w:val="de-DE"/>
        </w:rPr>
        <w:t xml:space="preserve"> </w:t>
      </w:r>
      <w:r w:rsidRPr="00106537">
        <w:rPr>
          <w:rFonts w:ascii="GHEA Grapalat" w:hAnsi="GHEA Grapalat"/>
          <w:sz w:val="20"/>
          <w:szCs w:val="20"/>
        </w:rPr>
        <w:t>կորստի</w:t>
      </w:r>
      <w:r w:rsidRPr="00D3302C">
        <w:rPr>
          <w:rFonts w:ascii="GHEA Grapalat" w:hAnsi="GHEA Grapalat"/>
          <w:sz w:val="20"/>
          <w:szCs w:val="20"/>
          <w:lang w:val="de-DE"/>
        </w:rPr>
        <w:t xml:space="preserve"> </w:t>
      </w:r>
      <w:r w:rsidRPr="00106537">
        <w:rPr>
          <w:rFonts w:ascii="GHEA Grapalat" w:hAnsi="GHEA Grapalat"/>
          <w:sz w:val="20"/>
          <w:szCs w:val="20"/>
        </w:rPr>
        <w:t>կամ</w:t>
      </w:r>
      <w:r w:rsidRPr="00D3302C">
        <w:rPr>
          <w:rFonts w:ascii="GHEA Grapalat" w:hAnsi="GHEA Grapalat"/>
          <w:sz w:val="20"/>
          <w:szCs w:val="20"/>
          <w:lang w:val="de-DE"/>
        </w:rPr>
        <w:t xml:space="preserve"> </w:t>
      </w:r>
      <w:r w:rsidRPr="00106537">
        <w:rPr>
          <w:rFonts w:ascii="GHEA Grapalat" w:hAnsi="GHEA Grapalat"/>
          <w:sz w:val="20"/>
          <w:szCs w:val="20"/>
        </w:rPr>
        <w:t>անսարքության</w:t>
      </w:r>
      <w:r w:rsidRPr="00D3302C">
        <w:rPr>
          <w:rFonts w:ascii="GHEA Grapalat" w:hAnsi="GHEA Grapalat"/>
          <w:sz w:val="20"/>
          <w:szCs w:val="20"/>
          <w:lang w:val="de-DE"/>
        </w:rPr>
        <w:t xml:space="preserve"> </w:t>
      </w:r>
      <w:r w:rsidRPr="00106537">
        <w:rPr>
          <w:rFonts w:ascii="GHEA Grapalat" w:hAnsi="GHEA Grapalat"/>
          <w:sz w:val="20"/>
          <w:szCs w:val="20"/>
        </w:rPr>
        <w:t>դեպքերի</w:t>
      </w:r>
      <w:r w:rsidRPr="00D3302C">
        <w:rPr>
          <w:rFonts w:ascii="GHEA Grapalat" w:hAnsi="GHEA Grapalat"/>
          <w:sz w:val="20"/>
          <w:szCs w:val="20"/>
          <w:lang w:val="de-DE"/>
        </w:rPr>
        <w:t xml:space="preserve"> </w:t>
      </w:r>
      <w:r w:rsidRPr="00106537">
        <w:rPr>
          <w:rFonts w:ascii="GHEA Grapalat" w:hAnsi="GHEA Grapalat"/>
          <w:sz w:val="20"/>
          <w:szCs w:val="20"/>
        </w:rPr>
        <w:t>մասին</w:t>
      </w:r>
      <w:r w:rsidRPr="00D3302C">
        <w:rPr>
          <w:rFonts w:ascii="GHEA Grapalat" w:hAnsi="GHEA Grapalat"/>
          <w:sz w:val="20"/>
          <w:szCs w:val="20"/>
          <w:lang w:val="de-DE"/>
        </w:rPr>
        <w:t xml:space="preserve">, </w:t>
      </w:r>
      <w:r w:rsidRPr="00106537">
        <w:rPr>
          <w:rFonts w:ascii="GHEA Grapalat" w:hAnsi="GHEA Grapalat"/>
          <w:sz w:val="20"/>
          <w:szCs w:val="20"/>
        </w:rPr>
        <w:t>ինչպես</w:t>
      </w:r>
      <w:r w:rsidRPr="00D3302C">
        <w:rPr>
          <w:rFonts w:ascii="GHEA Grapalat" w:hAnsi="GHEA Grapalat"/>
          <w:sz w:val="20"/>
          <w:szCs w:val="20"/>
          <w:lang w:val="de-DE"/>
        </w:rPr>
        <w:t xml:space="preserve"> </w:t>
      </w:r>
      <w:r w:rsidRPr="00106537">
        <w:rPr>
          <w:rFonts w:ascii="GHEA Grapalat" w:hAnsi="GHEA Grapalat"/>
          <w:sz w:val="20"/>
          <w:szCs w:val="20"/>
        </w:rPr>
        <w:t>նաև</w:t>
      </w:r>
      <w:r w:rsidRPr="00D3302C">
        <w:rPr>
          <w:rFonts w:ascii="GHEA Grapalat" w:hAnsi="GHEA Grapalat"/>
          <w:sz w:val="20"/>
          <w:szCs w:val="20"/>
          <w:lang w:val="de-DE"/>
        </w:rPr>
        <w:t xml:space="preserve"> </w:t>
      </w:r>
      <w:r w:rsidRPr="00106537">
        <w:rPr>
          <w:rFonts w:ascii="GHEA Grapalat" w:hAnsi="GHEA Grapalat"/>
          <w:sz w:val="20"/>
          <w:szCs w:val="20"/>
        </w:rPr>
        <w:t>ծառայության</w:t>
      </w:r>
      <w:r w:rsidRPr="00D3302C">
        <w:rPr>
          <w:rFonts w:ascii="GHEA Grapalat" w:hAnsi="GHEA Grapalat"/>
          <w:sz w:val="20"/>
          <w:szCs w:val="20"/>
          <w:lang w:val="de-DE"/>
        </w:rPr>
        <w:t xml:space="preserve"> </w:t>
      </w:r>
      <w:r w:rsidRPr="00106537">
        <w:rPr>
          <w:rFonts w:ascii="GHEA Grapalat" w:hAnsi="GHEA Grapalat"/>
          <w:sz w:val="20"/>
          <w:szCs w:val="20"/>
        </w:rPr>
        <w:t>ընթացքում</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հրդեհաշիջման</w:t>
      </w:r>
      <w:r w:rsidRPr="00D3302C">
        <w:rPr>
          <w:rFonts w:ascii="GHEA Grapalat" w:hAnsi="GHEA Grapalat"/>
          <w:sz w:val="20"/>
          <w:szCs w:val="20"/>
          <w:lang w:val="de-DE"/>
        </w:rPr>
        <w:t xml:space="preserve"> </w:t>
      </w:r>
      <w:r w:rsidRPr="00106537">
        <w:rPr>
          <w:rFonts w:ascii="GHEA Grapalat" w:hAnsi="GHEA Grapalat"/>
          <w:sz w:val="20"/>
          <w:szCs w:val="20"/>
        </w:rPr>
        <w:t>աշխատանքները</w:t>
      </w:r>
      <w:r w:rsidRPr="00D3302C">
        <w:rPr>
          <w:rFonts w:ascii="GHEA Grapalat" w:hAnsi="GHEA Grapalat"/>
          <w:sz w:val="20"/>
          <w:szCs w:val="20"/>
          <w:lang w:val="de-DE"/>
        </w:rPr>
        <w:t xml:space="preserve"> </w:t>
      </w:r>
      <w:r w:rsidRPr="00106537">
        <w:rPr>
          <w:rFonts w:ascii="GHEA Grapalat" w:hAnsi="GHEA Grapalat"/>
          <w:sz w:val="20"/>
          <w:szCs w:val="20"/>
        </w:rPr>
        <w:t>կատարելիս</w:t>
      </w:r>
      <w:r w:rsidRPr="00D3302C">
        <w:rPr>
          <w:rFonts w:ascii="GHEA Grapalat" w:hAnsi="GHEA Grapalat"/>
          <w:sz w:val="20"/>
          <w:szCs w:val="20"/>
          <w:lang w:val="de-DE"/>
        </w:rPr>
        <w:t xml:space="preserve"> </w:t>
      </w:r>
      <w:r w:rsidRPr="00106537">
        <w:rPr>
          <w:rFonts w:ascii="GHEA Grapalat" w:hAnsi="GHEA Grapalat"/>
          <w:sz w:val="20"/>
          <w:szCs w:val="20"/>
        </w:rPr>
        <w:t>նրանց</w:t>
      </w:r>
      <w:r w:rsidRPr="00D3302C">
        <w:rPr>
          <w:rFonts w:ascii="GHEA Grapalat" w:hAnsi="GHEA Grapalat"/>
          <w:sz w:val="20"/>
          <w:szCs w:val="20"/>
          <w:lang w:val="de-DE"/>
        </w:rPr>
        <w:t xml:space="preserve"> </w:t>
      </w:r>
      <w:r w:rsidRPr="00106537">
        <w:rPr>
          <w:rFonts w:ascii="GHEA Grapalat" w:hAnsi="GHEA Grapalat"/>
          <w:sz w:val="20"/>
          <w:szCs w:val="20"/>
        </w:rPr>
        <w:t>կողմից</w:t>
      </w:r>
      <w:r w:rsidRPr="00D3302C">
        <w:rPr>
          <w:rFonts w:ascii="GHEA Grapalat" w:hAnsi="GHEA Grapalat"/>
          <w:sz w:val="20"/>
          <w:szCs w:val="20"/>
          <w:lang w:val="de-DE"/>
        </w:rPr>
        <w:t xml:space="preserve"> </w:t>
      </w:r>
      <w:r w:rsidRPr="00106537">
        <w:rPr>
          <w:rFonts w:ascii="GHEA Grapalat" w:hAnsi="GHEA Grapalat"/>
          <w:sz w:val="20"/>
          <w:szCs w:val="20"/>
        </w:rPr>
        <w:t>ցուցաբերած</w:t>
      </w:r>
      <w:r w:rsidRPr="00D3302C">
        <w:rPr>
          <w:rFonts w:ascii="GHEA Grapalat" w:hAnsi="GHEA Grapalat"/>
          <w:sz w:val="20"/>
          <w:szCs w:val="20"/>
          <w:lang w:val="de-DE"/>
        </w:rPr>
        <w:t xml:space="preserve"> </w:t>
      </w:r>
      <w:r w:rsidRPr="00106537">
        <w:rPr>
          <w:rFonts w:ascii="GHEA Grapalat" w:hAnsi="GHEA Grapalat"/>
          <w:sz w:val="20"/>
          <w:szCs w:val="20"/>
        </w:rPr>
        <w:t>անձնվիրության</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նախաձեռնության</w:t>
      </w:r>
      <w:r w:rsidRPr="00D3302C">
        <w:rPr>
          <w:rFonts w:ascii="GHEA Grapalat" w:hAnsi="GHEA Grapalat"/>
          <w:sz w:val="20"/>
          <w:szCs w:val="20"/>
          <w:lang w:val="de-DE"/>
        </w:rPr>
        <w:t xml:space="preserve"> </w:t>
      </w:r>
      <w:r w:rsidRPr="00106537">
        <w:rPr>
          <w:rFonts w:ascii="GHEA Grapalat" w:hAnsi="GHEA Grapalat"/>
          <w:sz w:val="20"/>
          <w:szCs w:val="20"/>
        </w:rPr>
        <w:t>մասին</w:t>
      </w:r>
      <w:r w:rsidRPr="00D3302C">
        <w:rPr>
          <w:rFonts w:ascii="GHEA Grapalat" w:hAnsi="GHEA Grapalat"/>
          <w:sz w:val="20"/>
          <w:szCs w:val="20"/>
          <w:lang w:val="de-DE"/>
        </w:rPr>
        <w:t>.</w:t>
      </w:r>
    </w:p>
    <w:p w14:paraId="378332FA" w14:textId="77777777" w:rsidR="0029199F" w:rsidRPr="00D3302C"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հսկողություն</w:t>
      </w:r>
      <w:r w:rsidRPr="00D3302C">
        <w:rPr>
          <w:rFonts w:ascii="GHEA Grapalat" w:hAnsi="GHEA Grapalat"/>
          <w:sz w:val="20"/>
          <w:szCs w:val="20"/>
          <w:lang w:val="de-DE"/>
        </w:rPr>
        <w:t xml:space="preserve"> </w:t>
      </w:r>
      <w:r w:rsidRPr="00106537">
        <w:rPr>
          <w:rFonts w:ascii="GHEA Grapalat" w:hAnsi="GHEA Grapalat"/>
          <w:sz w:val="20"/>
          <w:szCs w:val="20"/>
        </w:rPr>
        <w:t>իրականացնել՝</w:t>
      </w:r>
      <w:r w:rsidRPr="00D3302C">
        <w:rPr>
          <w:rFonts w:ascii="GHEA Grapalat" w:hAnsi="GHEA Grapalat"/>
          <w:sz w:val="20"/>
          <w:szCs w:val="20"/>
          <w:lang w:val="de-DE"/>
        </w:rPr>
        <w:t xml:space="preserve"> </w:t>
      </w:r>
      <w:r w:rsidRPr="00106537">
        <w:rPr>
          <w:rFonts w:ascii="GHEA Grapalat" w:hAnsi="GHEA Grapalat"/>
          <w:sz w:val="20"/>
          <w:szCs w:val="20"/>
        </w:rPr>
        <w:t>նրանց</w:t>
      </w:r>
      <w:r w:rsidRPr="00D3302C">
        <w:rPr>
          <w:rFonts w:ascii="GHEA Grapalat" w:hAnsi="GHEA Grapalat"/>
          <w:sz w:val="20"/>
          <w:szCs w:val="20"/>
          <w:lang w:val="de-DE"/>
        </w:rPr>
        <w:t xml:space="preserve"> </w:t>
      </w:r>
      <w:r w:rsidRPr="00106537">
        <w:rPr>
          <w:rFonts w:ascii="GHEA Grapalat" w:hAnsi="GHEA Grapalat"/>
          <w:sz w:val="20"/>
          <w:szCs w:val="20"/>
        </w:rPr>
        <w:t>կողմից</w:t>
      </w:r>
      <w:r w:rsidRPr="00D3302C">
        <w:rPr>
          <w:rFonts w:ascii="GHEA Grapalat" w:hAnsi="GHEA Grapalat"/>
          <w:sz w:val="20"/>
          <w:szCs w:val="20"/>
          <w:lang w:val="de-DE"/>
        </w:rPr>
        <w:t xml:space="preserve"> </w:t>
      </w:r>
      <w:r w:rsidRPr="00106537">
        <w:rPr>
          <w:rFonts w:ascii="GHEA Grapalat" w:hAnsi="GHEA Grapalat"/>
          <w:sz w:val="20"/>
          <w:szCs w:val="20"/>
        </w:rPr>
        <w:t>հրդեհաշիջման</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տնտեսական</w:t>
      </w:r>
      <w:r w:rsidRPr="00D3302C">
        <w:rPr>
          <w:rFonts w:ascii="GHEA Grapalat" w:hAnsi="GHEA Grapalat"/>
          <w:sz w:val="20"/>
          <w:szCs w:val="20"/>
          <w:lang w:val="de-DE"/>
        </w:rPr>
        <w:t xml:space="preserve"> </w:t>
      </w:r>
      <w:r w:rsidRPr="00106537">
        <w:rPr>
          <w:rFonts w:ascii="GHEA Grapalat" w:hAnsi="GHEA Grapalat"/>
          <w:sz w:val="20"/>
          <w:szCs w:val="20"/>
        </w:rPr>
        <w:t>աշխատանքներ</w:t>
      </w:r>
      <w:r w:rsidRPr="00D3302C">
        <w:rPr>
          <w:rFonts w:ascii="GHEA Grapalat" w:hAnsi="GHEA Grapalat"/>
          <w:sz w:val="20"/>
          <w:szCs w:val="20"/>
          <w:lang w:val="de-DE"/>
        </w:rPr>
        <w:t xml:space="preserve"> </w:t>
      </w:r>
      <w:r w:rsidRPr="00106537">
        <w:rPr>
          <w:rFonts w:ascii="GHEA Grapalat" w:hAnsi="GHEA Grapalat"/>
          <w:sz w:val="20"/>
          <w:szCs w:val="20"/>
        </w:rPr>
        <w:t>կատարելու</w:t>
      </w:r>
      <w:r w:rsidRPr="00D3302C">
        <w:rPr>
          <w:rFonts w:ascii="GHEA Grapalat" w:hAnsi="GHEA Grapalat"/>
          <w:sz w:val="20"/>
          <w:szCs w:val="20"/>
          <w:lang w:val="de-DE"/>
        </w:rPr>
        <w:t xml:space="preserve">, </w:t>
      </w:r>
      <w:r w:rsidRPr="00106537">
        <w:rPr>
          <w:rFonts w:ascii="GHEA Grapalat" w:hAnsi="GHEA Grapalat"/>
          <w:sz w:val="20"/>
          <w:szCs w:val="20"/>
        </w:rPr>
        <w:t>գործնական</w:t>
      </w:r>
      <w:r w:rsidRPr="00D3302C">
        <w:rPr>
          <w:rFonts w:ascii="GHEA Grapalat" w:hAnsi="GHEA Grapalat"/>
          <w:sz w:val="20"/>
          <w:szCs w:val="20"/>
          <w:lang w:val="de-DE"/>
        </w:rPr>
        <w:t xml:space="preserve"> </w:t>
      </w:r>
      <w:r w:rsidRPr="00106537">
        <w:rPr>
          <w:rFonts w:ascii="GHEA Grapalat" w:hAnsi="GHEA Grapalat"/>
          <w:sz w:val="20"/>
          <w:szCs w:val="20"/>
        </w:rPr>
        <w:t>դասընթացներ</w:t>
      </w:r>
      <w:r w:rsidRPr="00D3302C">
        <w:rPr>
          <w:rFonts w:ascii="GHEA Grapalat" w:hAnsi="GHEA Grapalat"/>
          <w:sz w:val="20"/>
          <w:szCs w:val="20"/>
          <w:lang w:val="de-DE"/>
        </w:rPr>
        <w:t xml:space="preserve"> </w:t>
      </w:r>
      <w:r w:rsidRPr="00106537">
        <w:rPr>
          <w:rFonts w:ascii="GHEA Grapalat" w:hAnsi="GHEA Grapalat"/>
          <w:sz w:val="20"/>
          <w:szCs w:val="20"/>
        </w:rPr>
        <w:t>անկացնելու</w:t>
      </w:r>
      <w:r w:rsidRPr="00D3302C">
        <w:rPr>
          <w:rFonts w:ascii="GHEA Grapalat" w:hAnsi="GHEA Grapalat"/>
          <w:sz w:val="20"/>
          <w:szCs w:val="20"/>
          <w:lang w:val="de-DE"/>
        </w:rPr>
        <w:t xml:space="preserve"> </w:t>
      </w:r>
      <w:r w:rsidRPr="00106537">
        <w:rPr>
          <w:rFonts w:ascii="GHEA Grapalat" w:hAnsi="GHEA Grapalat"/>
          <w:sz w:val="20"/>
          <w:szCs w:val="20"/>
        </w:rPr>
        <w:t>ժամանակ</w:t>
      </w:r>
      <w:r w:rsidRPr="00D3302C">
        <w:rPr>
          <w:rFonts w:ascii="GHEA Grapalat" w:hAnsi="GHEA Grapalat"/>
          <w:sz w:val="20"/>
          <w:szCs w:val="20"/>
          <w:lang w:val="de-DE"/>
        </w:rPr>
        <w:t xml:space="preserve"> </w:t>
      </w:r>
      <w:r w:rsidRPr="00106537">
        <w:rPr>
          <w:rFonts w:ascii="GHEA Grapalat" w:hAnsi="GHEA Grapalat"/>
          <w:sz w:val="20"/>
          <w:szCs w:val="20"/>
        </w:rPr>
        <w:t>անվտանգության</w:t>
      </w:r>
      <w:r w:rsidRPr="00D3302C">
        <w:rPr>
          <w:rFonts w:ascii="GHEA Grapalat" w:hAnsi="GHEA Grapalat"/>
          <w:sz w:val="20"/>
          <w:szCs w:val="20"/>
          <w:lang w:val="de-DE"/>
        </w:rPr>
        <w:t xml:space="preserve"> </w:t>
      </w:r>
      <w:r w:rsidRPr="00106537">
        <w:rPr>
          <w:rFonts w:ascii="GHEA Grapalat" w:hAnsi="GHEA Grapalat"/>
          <w:sz w:val="20"/>
          <w:szCs w:val="20"/>
        </w:rPr>
        <w:t>տեխնիկայի</w:t>
      </w:r>
      <w:r w:rsidRPr="00D3302C">
        <w:rPr>
          <w:rFonts w:ascii="GHEA Grapalat" w:hAnsi="GHEA Grapalat"/>
          <w:sz w:val="20"/>
          <w:szCs w:val="20"/>
          <w:lang w:val="de-DE"/>
        </w:rPr>
        <w:t xml:space="preserve"> </w:t>
      </w:r>
      <w:r w:rsidRPr="00106537">
        <w:rPr>
          <w:rFonts w:ascii="GHEA Grapalat" w:hAnsi="GHEA Grapalat"/>
          <w:sz w:val="20"/>
          <w:szCs w:val="20"/>
        </w:rPr>
        <w:t>կանոնների</w:t>
      </w:r>
      <w:r w:rsidRPr="00D3302C">
        <w:rPr>
          <w:rFonts w:ascii="GHEA Grapalat" w:hAnsi="GHEA Grapalat"/>
          <w:sz w:val="20"/>
          <w:szCs w:val="20"/>
          <w:lang w:val="de-DE"/>
        </w:rPr>
        <w:t xml:space="preserve"> </w:t>
      </w:r>
      <w:r w:rsidRPr="00106537">
        <w:rPr>
          <w:rFonts w:ascii="GHEA Grapalat" w:hAnsi="GHEA Grapalat"/>
          <w:sz w:val="20"/>
          <w:szCs w:val="20"/>
        </w:rPr>
        <w:t>պահպանման</w:t>
      </w:r>
      <w:r w:rsidRPr="00D3302C">
        <w:rPr>
          <w:rFonts w:ascii="GHEA Grapalat" w:hAnsi="GHEA Grapalat"/>
          <w:sz w:val="20"/>
          <w:szCs w:val="20"/>
          <w:lang w:val="de-DE"/>
        </w:rPr>
        <w:t xml:space="preserve"> </w:t>
      </w:r>
      <w:r w:rsidRPr="00106537">
        <w:rPr>
          <w:rFonts w:ascii="GHEA Grapalat" w:hAnsi="GHEA Grapalat"/>
          <w:sz w:val="20"/>
          <w:szCs w:val="20"/>
        </w:rPr>
        <w:t>նկատմամբ</w:t>
      </w:r>
      <w:r w:rsidRPr="00D3302C">
        <w:rPr>
          <w:rFonts w:ascii="GHEA Grapalat" w:hAnsi="GHEA Grapalat"/>
          <w:sz w:val="20"/>
          <w:szCs w:val="20"/>
          <w:lang w:val="de-DE"/>
        </w:rPr>
        <w:t>.</w:t>
      </w:r>
    </w:p>
    <w:p w14:paraId="3F477950" w14:textId="77777777" w:rsidR="0029199F" w:rsidRPr="00105E19"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գիտենալ</w:t>
      </w:r>
      <w:r w:rsidRPr="00105E19">
        <w:rPr>
          <w:rFonts w:ascii="GHEA Grapalat" w:hAnsi="GHEA Grapalat"/>
          <w:sz w:val="20"/>
          <w:szCs w:val="20"/>
          <w:lang w:val="de-DE"/>
        </w:rPr>
        <w:t xml:space="preserve"> </w:t>
      </w:r>
      <w:r w:rsidRPr="00106537">
        <w:rPr>
          <w:rFonts w:ascii="GHEA Grapalat" w:hAnsi="GHEA Grapalat"/>
          <w:sz w:val="20"/>
          <w:szCs w:val="20"/>
        </w:rPr>
        <w:t>Ջոկատի</w:t>
      </w:r>
      <w:r w:rsidRPr="00105E19">
        <w:rPr>
          <w:rFonts w:ascii="GHEA Grapalat" w:hAnsi="GHEA Grapalat"/>
          <w:sz w:val="20"/>
          <w:szCs w:val="20"/>
          <w:lang w:val="de-DE"/>
        </w:rPr>
        <w:t xml:space="preserve"> </w:t>
      </w:r>
      <w:r w:rsidRPr="00106537">
        <w:rPr>
          <w:rFonts w:ascii="GHEA Grapalat" w:hAnsi="GHEA Grapalat"/>
          <w:sz w:val="20"/>
          <w:szCs w:val="20"/>
        </w:rPr>
        <w:t>մեկնման</w:t>
      </w:r>
      <w:r w:rsidRPr="00105E19">
        <w:rPr>
          <w:rFonts w:ascii="GHEA Grapalat" w:hAnsi="GHEA Grapalat"/>
          <w:sz w:val="20"/>
          <w:szCs w:val="20"/>
          <w:lang w:val="de-DE"/>
        </w:rPr>
        <w:t xml:space="preserve"> </w:t>
      </w:r>
      <w:r w:rsidRPr="00106537">
        <w:rPr>
          <w:rFonts w:ascii="GHEA Grapalat" w:hAnsi="GHEA Grapalat"/>
          <w:sz w:val="20"/>
          <w:szCs w:val="20"/>
        </w:rPr>
        <w:t>տարածքը</w:t>
      </w:r>
      <w:r w:rsidRPr="00105E19">
        <w:rPr>
          <w:rFonts w:ascii="GHEA Grapalat" w:hAnsi="GHEA Grapalat"/>
          <w:sz w:val="20"/>
          <w:szCs w:val="20"/>
          <w:lang w:val="de-DE"/>
        </w:rPr>
        <w:t xml:space="preserve">, </w:t>
      </w:r>
      <w:r w:rsidRPr="00106537">
        <w:rPr>
          <w:rFonts w:ascii="GHEA Grapalat" w:hAnsi="GHEA Grapalat"/>
          <w:sz w:val="20"/>
          <w:szCs w:val="20"/>
        </w:rPr>
        <w:t>ջրաղբյուրների</w:t>
      </w:r>
      <w:r w:rsidRPr="00105E19">
        <w:rPr>
          <w:rFonts w:ascii="GHEA Grapalat" w:hAnsi="GHEA Grapalat"/>
          <w:sz w:val="20"/>
          <w:szCs w:val="20"/>
          <w:lang w:val="de-DE"/>
        </w:rPr>
        <w:t xml:space="preserve">, </w:t>
      </w:r>
      <w:r w:rsidRPr="00106537">
        <w:rPr>
          <w:rFonts w:ascii="GHEA Grapalat" w:hAnsi="GHEA Grapalat"/>
          <w:sz w:val="20"/>
          <w:szCs w:val="20"/>
        </w:rPr>
        <w:t>օբյեկտների</w:t>
      </w:r>
      <w:r w:rsidRPr="00105E19">
        <w:rPr>
          <w:rFonts w:ascii="GHEA Grapalat" w:hAnsi="GHEA Grapalat"/>
          <w:sz w:val="20"/>
          <w:szCs w:val="20"/>
          <w:lang w:val="de-DE"/>
        </w:rPr>
        <w:t xml:space="preserve">  </w:t>
      </w:r>
      <w:r w:rsidRPr="00106537">
        <w:rPr>
          <w:rFonts w:ascii="GHEA Grapalat" w:hAnsi="GHEA Grapalat"/>
          <w:sz w:val="20"/>
          <w:szCs w:val="20"/>
        </w:rPr>
        <w:t>տեղերը</w:t>
      </w:r>
      <w:r w:rsidRPr="00105E19">
        <w:rPr>
          <w:rFonts w:ascii="GHEA Grapalat" w:hAnsi="GHEA Grapalat"/>
          <w:sz w:val="20"/>
          <w:szCs w:val="20"/>
          <w:lang w:val="de-DE"/>
        </w:rPr>
        <w:t xml:space="preserve">, </w:t>
      </w:r>
      <w:r w:rsidRPr="00106537">
        <w:rPr>
          <w:rFonts w:ascii="GHEA Grapalat" w:hAnsi="GHEA Grapalat"/>
          <w:sz w:val="20"/>
          <w:szCs w:val="20"/>
        </w:rPr>
        <w:t>ինչպես</w:t>
      </w:r>
      <w:r w:rsidRPr="00105E19">
        <w:rPr>
          <w:rFonts w:ascii="GHEA Grapalat" w:hAnsi="GHEA Grapalat"/>
          <w:sz w:val="20"/>
          <w:szCs w:val="20"/>
          <w:lang w:val="de-DE"/>
        </w:rPr>
        <w:t xml:space="preserve"> </w:t>
      </w:r>
      <w:r w:rsidRPr="00106537">
        <w:rPr>
          <w:rFonts w:ascii="GHEA Grapalat" w:hAnsi="GHEA Grapalat"/>
          <w:sz w:val="20"/>
          <w:szCs w:val="20"/>
        </w:rPr>
        <w:t>նաև</w:t>
      </w:r>
      <w:r w:rsidRPr="00105E19">
        <w:rPr>
          <w:rFonts w:ascii="GHEA Grapalat" w:hAnsi="GHEA Grapalat"/>
          <w:sz w:val="20"/>
          <w:szCs w:val="20"/>
          <w:lang w:val="de-DE"/>
        </w:rPr>
        <w:t xml:space="preserve"> </w:t>
      </w:r>
      <w:r w:rsidRPr="00106537">
        <w:rPr>
          <w:rFonts w:ascii="GHEA Grapalat" w:hAnsi="GHEA Grapalat"/>
          <w:sz w:val="20"/>
          <w:szCs w:val="20"/>
        </w:rPr>
        <w:t>ջոկատում</w:t>
      </w:r>
      <w:r w:rsidRPr="00105E19">
        <w:rPr>
          <w:rFonts w:ascii="GHEA Grapalat" w:hAnsi="GHEA Grapalat"/>
          <w:sz w:val="20"/>
          <w:szCs w:val="20"/>
          <w:lang w:val="de-DE"/>
        </w:rPr>
        <w:t xml:space="preserve"> </w:t>
      </w:r>
      <w:r w:rsidRPr="00106537">
        <w:rPr>
          <w:rFonts w:ascii="GHEA Grapalat" w:hAnsi="GHEA Grapalat"/>
          <w:sz w:val="20"/>
          <w:szCs w:val="20"/>
        </w:rPr>
        <w:t>առկա</w:t>
      </w:r>
      <w:r w:rsidRPr="00105E19">
        <w:rPr>
          <w:rFonts w:ascii="GHEA Grapalat" w:hAnsi="GHEA Grapalat"/>
          <w:sz w:val="20"/>
          <w:szCs w:val="20"/>
          <w:lang w:val="de-DE"/>
        </w:rPr>
        <w:t xml:space="preserve"> </w:t>
      </w:r>
      <w:r w:rsidRPr="00106537">
        <w:rPr>
          <w:rFonts w:ascii="GHEA Grapalat" w:hAnsi="GHEA Grapalat"/>
          <w:sz w:val="20"/>
          <w:szCs w:val="20"/>
        </w:rPr>
        <w:t>տեխնիկայի</w:t>
      </w:r>
      <w:r w:rsidRPr="00105E19">
        <w:rPr>
          <w:rFonts w:ascii="GHEA Grapalat" w:hAnsi="GHEA Grapalat"/>
          <w:sz w:val="20"/>
          <w:szCs w:val="20"/>
          <w:lang w:val="de-DE"/>
        </w:rPr>
        <w:t xml:space="preserve"> </w:t>
      </w:r>
      <w:r w:rsidRPr="00106537">
        <w:rPr>
          <w:rFonts w:ascii="GHEA Grapalat" w:hAnsi="GHEA Grapalat"/>
          <w:sz w:val="20"/>
          <w:szCs w:val="20"/>
        </w:rPr>
        <w:t>մարտավարատեխնիկական</w:t>
      </w:r>
      <w:r w:rsidRPr="00105E19">
        <w:rPr>
          <w:rFonts w:ascii="GHEA Grapalat" w:hAnsi="GHEA Grapalat"/>
          <w:sz w:val="20"/>
          <w:szCs w:val="20"/>
          <w:lang w:val="de-DE"/>
        </w:rPr>
        <w:t xml:space="preserve"> </w:t>
      </w:r>
      <w:r w:rsidRPr="00106537">
        <w:rPr>
          <w:rFonts w:ascii="GHEA Grapalat" w:hAnsi="GHEA Grapalat"/>
          <w:sz w:val="20"/>
          <w:szCs w:val="20"/>
        </w:rPr>
        <w:t>տվյալները</w:t>
      </w:r>
      <w:r w:rsidRPr="00105E19">
        <w:rPr>
          <w:rFonts w:ascii="GHEA Grapalat" w:hAnsi="GHEA Grapalat"/>
          <w:sz w:val="20"/>
          <w:szCs w:val="20"/>
          <w:lang w:val="de-DE"/>
        </w:rPr>
        <w:t>.</w:t>
      </w:r>
    </w:p>
    <w:p w14:paraId="3405B965" w14:textId="77777777" w:rsidR="0029199F" w:rsidRPr="00105E19"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ստուգել</w:t>
      </w:r>
      <w:r w:rsidRPr="00105E19">
        <w:rPr>
          <w:rFonts w:ascii="GHEA Grapalat" w:hAnsi="GHEA Grapalat"/>
          <w:sz w:val="20"/>
          <w:szCs w:val="20"/>
          <w:lang w:val="de-DE"/>
        </w:rPr>
        <w:t xml:space="preserve"> </w:t>
      </w:r>
      <w:r w:rsidRPr="00106537">
        <w:rPr>
          <w:rFonts w:ascii="GHEA Grapalat" w:hAnsi="GHEA Grapalat"/>
          <w:sz w:val="20"/>
          <w:szCs w:val="20"/>
        </w:rPr>
        <w:t>մարտական</w:t>
      </w:r>
      <w:r w:rsidRPr="00105E19">
        <w:rPr>
          <w:rFonts w:ascii="GHEA Grapalat" w:hAnsi="GHEA Grapalat"/>
          <w:sz w:val="20"/>
          <w:szCs w:val="20"/>
          <w:lang w:val="de-DE"/>
        </w:rPr>
        <w:t xml:space="preserve"> </w:t>
      </w:r>
      <w:r w:rsidRPr="00106537">
        <w:rPr>
          <w:rFonts w:ascii="GHEA Grapalat" w:hAnsi="GHEA Grapalat"/>
          <w:sz w:val="20"/>
          <w:szCs w:val="20"/>
        </w:rPr>
        <w:t>հաշվարկում</w:t>
      </w:r>
      <w:r w:rsidRPr="00105E19">
        <w:rPr>
          <w:rFonts w:ascii="GHEA Grapalat" w:hAnsi="GHEA Grapalat"/>
          <w:sz w:val="20"/>
          <w:szCs w:val="20"/>
          <w:lang w:val="de-DE"/>
        </w:rPr>
        <w:t xml:space="preserve"> </w:t>
      </w:r>
      <w:r w:rsidRPr="00106537">
        <w:rPr>
          <w:rFonts w:ascii="GHEA Grapalat" w:hAnsi="GHEA Grapalat"/>
          <w:sz w:val="20"/>
          <w:szCs w:val="20"/>
        </w:rPr>
        <w:t>գտնվող</w:t>
      </w:r>
      <w:r w:rsidRPr="00105E19">
        <w:rPr>
          <w:rFonts w:ascii="GHEA Grapalat" w:hAnsi="GHEA Grapalat"/>
          <w:sz w:val="20"/>
          <w:szCs w:val="20"/>
          <w:lang w:val="de-DE"/>
        </w:rPr>
        <w:t xml:space="preserve"> </w:t>
      </w:r>
      <w:r w:rsidRPr="00106537">
        <w:rPr>
          <w:rFonts w:ascii="GHEA Grapalat" w:hAnsi="GHEA Grapalat"/>
          <w:sz w:val="20"/>
          <w:szCs w:val="20"/>
        </w:rPr>
        <w:t>հրշեջների</w:t>
      </w:r>
      <w:r w:rsidRPr="00105E19">
        <w:rPr>
          <w:rFonts w:ascii="GHEA Grapalat" w:hAnsi="GHEA Grapalat"/>
          <w:sz w:val="20"/>
          <w:szCs w:val="20"/>
          <w:lang w:val="de-DE"/>
        </w:rPr>
        <w:t xml:space="preserve"> </w:t>
      </w:r>
      <w:r w:rsidRPr="00106537">
        <w:rPr>
          <w:rFonts w:ascii="GHEA Grapalat" w:hAnsi="GHEA Grapalat"/>
          <w:sz w:val="20"/>
          <w:szCs w:val="20"/>
        </w:rPr>
        <w:t>կողմից</w:t>
      </w:r>
      <w:r w:rsidRPr="00105E19">
        <w:rPr>
          <w:rFonts w:ascii="GHEA Grapalat" w:hAnsi="GHEA Grapalat"/>
          <w:sz w:val="20"/>
          <w:szCs w:val="20"/>
          <w:lang w:val="de-DE"/>
        </w:rPr>
        <w:t xml:space="preserve">   </w:t>
      </w:r>
      <w:r w:rsidRPr="00106537">
        <w:rPr>
          <w:rFonts w:ascii="GHEA Grapalat" w:hAnsi="GHEA Grapalat"/>
          <w:sz w:val="20"/>
          <w:szCs w:val="20"/>
        </w:rPr>
        <w:t>պարտականությունների</w:t>
      </w:r>
      <w:r w:rsidRPr="00105E19">
        <w:rPr>
          <w:rFonts w:ascii="GHEA Grapalat" w:hAnsi="GHEA Grapalat"/>
          <w:sz w:val="20"/>
          <w:szCs w:val="20"/>
          <w:lang w:val="de-DE"/>
        </w:rPr>
        <w:t xml:space="preserve"> </w:t>
      </w:r>
      <w:r w:rsidRPr="00106537">
        <w:rPr>
          <w:rFonts w:ascii="GHEA Grapalat" w:hAnsi="GHEA Grapalat"/>
          <w:sz w:val="20"/>
          <w:szCs w:val="20"/>
        </w:rPr>
        <w:t>իմացությունը</w:t>
      </w:r>
      <w:r w:rsidRPr="00105E19">
        <w:rPr>
          <w:rFonts w:ascii="GHEA Grapalat" w:hAnsi="GHEA Grapalat"/>
          <w:sz w:val="20"/>
          <w:szCs w:val="20"/>
          <w:lang w:val="de-DE"/>
        </w:rPr>
        <w:t xml:space="preserve">, </w:t>
      </w:r>
      <w:r w:rsidRPr="00106537">
        <w:rPr>
          <w:rFonts w:ascii="GHEA Grapalat" w:hAnsi="GHEA Grapalat"/>
          <w:sz w:val="20"/>
          <w:szCs w:val="20"/>
        </w:rPr>
        <w:t>մարտական</w:t>
      </w:r>
      <w:r w:rsidRPr="00105E19">
        <w:rPr>
          <w:rFonts w:ascii="GHEA Grapalat" w:hAnsi="GHEA Grapalat"/>
          <w:sz w:val="20"/>
          <w:szCs w:val="20"/>
          <w:lang w:val="de-DE"/>
        </w:rPr>
        <w:t xml:space="preserve"> </w:t>
      </w:r>
      <w:r w:rsidRPr="00106537">
        <w:rPr>
          <w:rFonts w:ascii="GHEA Grapalat" w:hAnsi="GHEA Grapalat"/>
          <w:sz w:val="20"/>
          <w:szCs w:val="20"/>
        </w:rPr>
        <w:t>հագուստի</w:t>
      </w:r>
      <w:r w:rsidRPr="00105E19">
        <w:rPr>
          <w:rFonts w:ascii="GHEA Grapalat" w:hAnsi="GHEA Grapalat"/>
          <w:sz w:val="20"/>
          <w:szCs w:val="20"/>
          <w:lang w:val="de-DE"/>
        </w:rPr>
        <w:t xml:space="preserve"> </w:t>
      </w:r>
      <w:r w:rsidRPr="00106537">
        <w:rPr>
          <w:rFonts w:ascii="GHEA Grapalat" w:hAnsi="GHEA Grapalat"/>
          <w:sz w:val="20"/>
          <w:szCs w:val="20"/>
        </w:rPr>
        <w:t>ու</w:t>
      </w:r>
      <w:r w:rsidRPr="00105E19">
        <w:rPr>
          <w:rFonts w:ascii="GHEA Grapalat" w:hAnsi="GHEA Grapalat"/>
          <w:sz w:val="20"/>
          <w:szCs w:val="20"/>
          <w:lang w:val="de-DE"/>
        </w:rPr>
        <w:t xml:space="preserve"> </w:t>
      </w:r>
      <w:r w:rsidRPr="00106537">
        <w:rPr>
          <w:rFonts w:ascii="GHEA Grapalat" w:hAnsi="GHEA Grapalat"/>
          <w:sz w:val="20"/>
          <w:szCs w:val="20"/>
        </w:rPr>
        <w:t>հանդերձանքի</w:t>
      </w:r>
      <w:r w:rsidRPr="00105E19">
        <w:rPr>
          <w:rFonts w:ascii="GHEA Grapalat" w:hAnsi="GHEA Grapalat"/>
          <w:sz w:val="20"/>
          <w:szCs w:val="20"/>
          <w:lang w:val="de-DE"/>
        </w:rPr>
        <w:t xml:space="preserve"> </w:t>
      </w:r>
      <w:r w:rsidRPr="00106537">
        <w:rPr>
          <w:rFonts w:ascii="GHEA Grapalat" w:hAnsi="GHEA Grapalat"/>
          <w:sz w:val="20"/>
          <w:szCs w:val="20"/>
        </w:rPr>
        <w:t>վիճակը</w:t>
      </w:r>
      <w:r w:rsidRPr="00105E19">
        <w:rPr>
          <w:rFonts w:ascii="GHEA Grapalat" w:hAnsi="GHEA Grapalat"/>
          <w:sz w:val="20"/>
          <w:szCs w:val="20"/>
          <w:lang w:val="de-DE"/>
        </w:rPr>
        <w:t>.</w:t>
      </w:r>
    </w:p>
    <w:p w14:paraId="5AA62E88" w14:textId="77777777" w:rsidR="0029199F" w:rsidRPr="00105E19"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մշտապես</w:t>
      </w:r>
      <w:r w:rsidRPr="00105E19">
        <w:rPr>
          <w:rFonts w:ascii="GHEA Grapalat" w:hAnsi="GHEA Grapalat"/>
          <w:sz w:val="20"/>
          <w:szCs w:val="20"/>
          <w:lang w:val="de-DE"/>
        </w:rPr>
        <w:t xml:space="preserve"> </w:t>
      </w:r>
      <w:r w:rsidRPr="00106537">
        <w:rPr>
          <w:rFonts w:ascii="GHEA Grapalat" w:hAnsi="GHEA Grapalat"/>
          <w:sz w:val="20"/>
          <w:szCs w:val="20"/>
        </w:rPr>
        <w:t>ստուգել</w:t>
      </w:r>
      <w:r w:rsidRPr="00105E19">
        <w:rPr>
          <w:rFonts w:ascii="GHEA Grapalat" w:hAnsi="GHEA Grapalat"/>
          <w:sz w:val="20"/>
          <w:szCs w:val="20"/>
          <w:lang w:val="de-DE"/>
        </w:rPr>
        <w:t xml:space="preserve"> </w:t>
      </w:r>
      <w:r w:rsidRPr="00106537">
        <w:rPr>
          <w:rFonts w:ascii="GHEA Grapalat" w:hAnsi="GHEA Grapalat"/>
          <w:sz w:val="20"/>
          <w:szCs w:val="20"/>
        </w:rPr>
        <w:t>հրշեջ</w:t>
      </w:r>
      <w:r w:rsidRPr="00105E19">
        <w:rPr>
          <w:rFonts w:ascii="GHEA Grapalat" w:hAnsi="GHEA Grapalat"/>
          <w:sz w:val="20"/>
          <w:szCs w:val="20"/>
          <w:lang w:val="de-DE"/>
        </w:rPr>
        <w:t xml:space="preserve"> </w:t>
      </w:r>
      <w:r w:rsidRPr="00106537">
        <w:rPr>
          <w:rFonts w:ascii="GHEA Grapalat" w:hAnsi="GHEA Grapalat"/>
          <w:sz w:val="20"/>
          <w:szCs w:val="20"/>
        </w:rPr>
        <w:t>ավտոմոբիլների</w:t>
      </w:r>
      <w:r w:rsidRPr="00105E19">
        <w:rPr>
          <w:rFonts w:ascii="GHEA Grapalat" w:hAnsi="GHEA Grapalat"/>
          <w:sz w:val="20"/>
          <w:szCs w:val="20"/>
          <w:lang w:val="de-DE"/>
        </w:rPr>
        <w:t xml:space="preserve">, </w:t>
      </w:r>
      <w:r w:rsidRPr="00106537">
        <w:rPr>
          <w:rFonts w:ascii="GHEA Grapalat" w:hAnsi="GHEA Grapalat"/>
          <w:sz w:val="20"/>
          <w:szCs w:val="20"/>
        </w:rPr>
        <w:t>օղակի</w:t>
      </w:r>
      <w:r w:rsidRPr="00105E19">
        <w:rPr>
          <w:rFonts w:ascii="GHEA Grapalat" w:hAnsi="GHEA Grapalat"/>
          <w:sz w:val="20"/>
          <w:szCs w:val="20"/>
          <w:lang w:val="de-DE"/>
        </w:rPr>
        <w:t xml:space="preserve"> </w:t>
      </w:r>
      <w:r w:rsidRPr="00106537">
        <w:rPr>
          <w:rFonts w:ascii="GHEA Grapalat" w:hAnsi="GHEA Grapalat"/>
          <w:sz w:val="20"/>
          <w:szCs w:val="20"/>
        </w:rPr>
        <w:t>անձնակազմի</w:t>
      </w:r>
      <w:r w:rsidRPr="00105E19">
        <w:rPr>
          <w:rFonts w:ascii="GHEA Grapalat" w:hAnsi="GHEA Grapalat"/>
          <w:sz w:val="20"/>
          <w:szCs w:val="20"/>
          <w:lang w:val="de-DE"/>
        </w:rPr>
        <w:t xml:space="preserve"> </w:t>
      </w:r>
      <w:r w:rsidRPr="00106537">
        <w:rPr>
          <w:rFonts w:ascii="GHEA Grapalat" w:hAnsi="GHEA Grapalat"/>
          <w:sz w:val="20"/>
          <w:szCs w:val="20"/>
        </w:rPr>
        <w:t>շնչառական</w:t>
      </w:r>
      <w:r w:rsidRPr="00105E19">
        <w:rPr>
          <w:rFonts w:ascii="GHEA Grapalat" w:hAnsi="GHEA Grapalat"/>
          <w:sz w:val="20"/>
          <w:szCs w:val="20"/>
          <w:lang w:val="de-DE"/>
        </w:rPr>
        <w:t xml:space="preserve"> </w:t>
      </w:r>
      <w:r w:rsidRPr="00106537">
        <w:rPr>
          <w:rFonts w:ascii="GHEA Grapalat" w:hAnsi="GHEA Grapalat"/>
          <w:sz w:val="20"/>
          <w:szCs w:val="20"/>
        </w:rPr>
        <w:t>ապարատների</w:t>
      </w:r>
      <w:r w:rsidRPr="00105E19">
        <w:rPr>
          <w:rFonts w:ascii="GHEA Grapalat" w:hAnsi="GHEA Grapalat"/>
          <w:sz w:val="20"/>
          <w:szCs w:val="20"/>
          <w:lang w:val="de-DE"/>
        </w:rPr>
        <w:t xml:space="preserve">, </w:t>
      </w:r>
      <w:r w:rsidRPr="00106537">
        <w:rPr>
          <w:rFonts w:ascii="GHEA Grapalat" w:hAnsi="GHEA Grapalat"/>
          <w:sz w:val="20"/>
          <w:szCs w:val="20"/>
        </w:rPr>
        <w:t>մեկուսիչ</w:t>
      </w:r>
      <w:r w:rsidRPr="00105E19">
        <w:rPr>
          <w:rFonts w:ascii="GHEA Grapalat" w:hAnsi="GHEA Grapalat"/>
          <w:sz w:val="20"/>
          <w:szCs w:val="20"/>
          <w:lang w:val="de-DE"/>
        </w:rPr>
        <w:t xml:space="preserve"> </w:t>
      </w:r>
      <w:r w:rsidRPr="00106537">
        <w:rPr>
          <w:rFonts w:ascii="GHEA Grapalat" w:hAnsi="GHEA Grapalat"/>
          <w:sz w:val="20"/>
          <w:szCs w:val="20"/>
        </w:rPr>
        <w:t>հակագազերի</w:t>
      </w:r>
      <w:r w:rsidRPr="00105E19">
        <w:rPr>
          <w:rFonts w:ascii="GHEA Grapalat" w:hAnsi="GHEA Grapalat"/>
          <w:sz w:val="20"/>
          <w:szCs w:val="20"/>
          <w:lang w:val="de-DE"/>
        </w:rPr>
        <w:t xml:space="preserve"> </w:t>
      </w:r>
      <w:r w:rsidRPr="00106537">
        <w:rPr>
          <w:rFonts w:ascii="GHEA Grapalat" w:hAnsi="GHEA Grapalat"/>
          <w:sz w:val="20"/>
          <w:szCs w:val="20"/>
        </w:rPr>
        <w:t>և</w:t>
      </w:r>
      <w:r w:rsidRPr="00105E19">
        <w:rPr>
          <w:rFonts w:ascii="GHEA Grapalat" w:hAnsi="GHEA Grapalat"/>
          <w:sz w:val="20"/>
          <w:szCs w:val="20"/>
          <w:lang w:val="de-DE"/>
        </w:rPr>
        <w:t xml:space="preserve"> </w:t>
      </w:r>
      <w:r w:rsidRPr="00106537">
        <w:rPr>
          <w:rFonts w:ascii="GHEA Grapalat" w:hAnsi="GHEA Grapalat"/>
          <w:sz w:val="20"/>
          <w:szCs w:val="20"/>
        </w:rPr>
        <w:t>հրշեջ</w:t>
      </w:r>
      <w:r w:rsidRPr="00105E19">
        <w:rPr>
          <w:rFonts w:ascii="GHEA Grapalat" w:hAnsi="GHEA Grapalat"/>
          <w:sz w:val="20"/>
          <w:szCs w:val="20"/>
          <w:lang w:val="de-DE"/>
        </w:rPr>
        <w:t xml:space="preserve"> </w:t>
      </w:r>
      <w:r w:rsidRPr="00106537">
        <w:rPr>
          <w:rFonts w:ascii="GHEA Grapalat" w:hAnsi="GHEA Grapalat"/>
          <w:sz w:val="20"/>
          <w:szCs w:val="20"/>
        </w:rPr>
        <w:t>գույքի</w:t>
      </w:r>
      <w:r w:rsidRPr="00105E19">
        <w:rPr>
          <w:rFonts w:ascii="GHEA Grapalat" w:hAnsi="GHEA Grapalat"/>
          <w:sz w:val="20"/>
          <w:szCs w:val="20"/>
          <w:lang w:val="de-DE"/>
        </w:rPr>
        <w:t xml:space="preserve"> </w:t>
      </w:r>
      <w:r w:rsidRPr="00106537">
        <w:rPr>
          <w:rFonts w:ascii="GHEA Grapalat" w:hAnsi="GHEA Grapalat"/>
          <w:sz w:val="20"/>
          <w:szCs w:val="20"/>
        </w:rPr>
        <w:t>սարքինությունն</w:t>
      </w:r>
      <w:r w:rsidRPr="00105E19">
        <w:rPr>
          <w:rFonts w:ascii="GHEA Grapalat" w:hAnsi="GHEA Grapalat"/>
          <w:sz w:val="20"/>
          <w:szCs w:val="20"/>
          <w:lang w:val="de-DE"/>
        </w:rPr>
        <w:t xml:space="preserve"> </w:t>
      </w:r>
      <w:r w:rsidRPr="00106537">
        <w:rPr>
          <w:rFonts w:ascii="GHEA Grapalat" w:hAnsi="GHEA Grapalat"/>
          <w:sz w:val="20"/>
          <w:szCs w:val="20"/>
        </w:rPr>
        <w:t>ու</w:t>
      </w:r>
      <w:r w:rsidRPr="00105E19">
        <w:rPr>
          <w:rFonts w:ascii="GHEA Grapalat" w:hAnsi="GHEA Grapalat"/>
          <w:sz w:val="20"/>
          <w:szCs w:val="20"/>
          <w:lang w:val="de-DE"/>
        </w:rPr>
        <w:t xml:space="preserve"> </w:t>
      </w:r>
      <w:r w:rsidRPr="00106537">
        <w:rPr>
          <w:rFonts w:ascii="GHEA Grapalat" w:hAnsi="GHEA Grapalat"/>
          <w:sz w:val="20"/>
          <w:szCs w:val="20"/>
        </w:rPr>
        <w:t>պահպանումը</w:t>
      </w:r>
      <w:r w:rsidRPr="00105E19">
        <w:rPr>
          <w:rFonts w:ascii="GHEA Grapalat" w:hAnsi="GHEA Grapalat"/>
          <w:sz w:val="20"/>
          <w:szCs w:val="20"/>
          <w:lang w:val="de-DE"/>
        </w:rPr>
        <w:t>.</w:t>
      </w:r>
    </w:p>
    <w:p w14:paraId="34540541" w14:textId="77777777" w:rsidR="0029199F" w:rsidRPr="00105E19"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օղակի</w:t>
      </w:r>
      <w:r w:rsidRPr="00105E19">
        <w:rPr>
          <w:rFonts w:ascii="GHEA Grapalat" w:hAnsi="GHEA Grapalat"/>
          <w:sz w:val="20"/>
          <w:szCs w:val="20"/>
          <w:lang w:val="de-DE"/>
        </w:rPr>
        <w:t xml:space="preserve"> </w:t>
      </w:r>
      <w:r w:rsidRPr="00106537">
        <w:rPr>
          <w:rFonts w:ascii="GHEA Grapalat" w:hAnsi="GHEA Grapalat"/>
          <w:sz w:val="20"/>
          <w:szCs w:val="20"/>
        </w:rPr>
        <w:t>հետ</w:t>
      </w:r>
      <w:r w:rsidRPr="00105E19">
        <w:rPr>
          <w:rFonts w:ascii="GHEA Grapalat" w:hAnsi="GHEA Grapalat"/>
          <w:sz w:val="20"/>
          <w:szCs w:val="20"/>
          <w:lang w:val="de-DE"/>
        </w:rPr>
        <w:t xml:space="preserve"> </w:t>
      </w:r>
      <w:r w:rsidRPr="00106537">
        <w:rPr>
          <w:rFonts w:ascii="GHEA Grapalat" w:hAnsi="GHEA Grapalat"/>
          <w:sz w:val="20"/>
          <w:szCs w:val="20"/>
        </w:rPr>
        <w:t>տագնապով</w:t>
      </w:r>
      <w:r w:rsidRPr="00105E19">
        <w:rPr>
          <w:rFonts w:ascii="GHEA Grapalat" w:hAnsi="GHEA Grapalat"/>
          <w:sz w:val="20"/>
          <w:szCs w:val="20"/>
          <w:lang w:val="de-DE"/>
        </w:rPr>
        <w:t xml:space="preserve"> </w:t>
      </w:r>
      <w:r w:rsidRPr="00106537">
        <w:rPr>
          <w:rFonts w:ascii="GHEA Grapalat" w:hAnsi="GHEA Grapalat"/>
          <w:sz w:val="20"/>
          <w:szCs w:val="20"/>
        </w:rPr>
        <w:t>մեկնել</w:t>
      </w:r>
      <w:r w:rsidRPr="00105E19">
        <w:rPr>
          <w:rFonts w:ascii="GHEA Grapalat" w:hAnsi="GHEA Grapalat"/>
          <w:sz w:val="20"/>
          <w:szCs w:val="20"/>
          <w:lang w:val="de-DE"/>
        </w:rPr>
        <w:t xml:space="preserve"> </w:t>
      </w:r>
      <w:r w:rsidRPr="00106537">
        <w:rPr>
          <w:rFonts w:ascii="GHEA Grapalat" w:hAnsi="GHEA Grapalat"/>
          <w:sz w:val="20"/>
          <w:szCs w:val="20"/>
        </w:rPr>
        <w:t>հրդեհի</w:t>
      </w:r>
      <w:r w:rsidRPr="00105E19">
        <w:rPr>
          <w:rFonts w:ascii="GHEA Grapalat" w:hAnsi="GHEA Grapalat"/>
          <w:sz w:val="20"/>
          <w:szCs w:val="20"/>
          <w:lang w:val="de-DE"/>
        </w:rPr>
        <w:t xml:space="preserve"> </w:t>
      </w:r>
      <w:r w:rsidRPr="00106537">
        <w:rPr>
          <w:rFonts w:ascii="GHEA Grapalat" w:hAnsi="GHEA Grapalat"/>
          <w:sz w:val="20"/>
          <w:szCs w:val="20"/>
        </w:rPr>
        <w:t>և</w:t>
      </w:r>
      <w:r w:rsidRPr="00105E19">
        <w:rPr>
          <w:rFonts w:ascii="GHEA Grapalat" w:hAnsi="GHEA Grapalat"/>
          <w:sz w:val="20"/>
          <w:szCs w:val="20"/>
          <w:lang w:val="de-DE"/>
        </w:rPr>
        <w:t xml:space="preserve"> </w:t>
      </w:r>
      <w:r w:rsidRPr="00106537">
        <w:rPr>
          <w:rFonts w:ascii="GHEA Grapalat" w:hAnsi="GHEA Grapalat"/>
          <w:sz w:val="20"/>
          <w:szCs w:val="20"/>
        </w:rPr>
        <w:t>ղեկավարել</w:t>
      </w:r>
      <w:r w:rsidRPr="00105E19">
        <w:rPr>
          <w:rFonts w:ascii="GHEA Grapalat" w:hAnsi="GHEA Grapalat"/>
          <w:sz w:val="20"/>
          <w:szCs w:val="20"/>
          <w:lang w:val="de-DE"/>
        </w:rPr>
        <w:t xml:space="preserve"> </w:t>
      </w:r>
      <w:r w:rsidRPr="00106537">
        <w:rPr>
          <w:rFonts w:ascii="GHEA Grapalat" w:hAnsi="GHEA Grapalat"/>
          <w:sz w:val="20"/>
          <w:szCs w:val="20"/>
        </w:rPr>
        <w:t>օղակի</w:t>
      </w:r>
      <w:r w:rsidRPr="00105E19">
        <w:rPr>
          <w:rFonts w:ascii="GHEA Grapalat" w:hAnsi="GHEA Grapalat"/>
          <w:sz w:val="20"/>
          <w:szCs w:val="20"/>
          <w:lang w:val="de-DE"/>
        </w:rPr>
        <w:t xml:space="preserve"> </w:t>
      </w:r>
      <w:r w:rsidRPr="00106537">
        <w:rPr>
          <w:rFonts w:ascii="GHEA Grapalat" w:hAnsi="GHEA Grapalat"/>
          <w:sz w:val="20"/>
          <w:szCs w:val="20"/>
        </w:rPr>
        <w:t>կողմից</w:t>
      </w:r>
      <w:r w:rsidRPr="00105E19">
        <w:rPr>
          <w:rFonts w:ascii="GHEA Grapalat" w:hAnsi="GHEA Grapalat"/>
          <w:sz w:val="20"/>
          <w:szCs w:val="20"/>
          <w:lang w:val="de-DE"/>
        </w:rPr>
        <w:t xml:space="preserve"> </w:t>
      </w:r>
      <w:r w:rsidRPr="00106537">
        <w:rPr>
          <w:rFonts w:ascii="GHEA Grapalat" w:hAnsi="GHEA Grapalat"/>
          <w:sz w:val="20"/>
          <w:szCs w:val="20"/>
        </w:rPr>
        <w:t>իրականացվող</w:t>
      </w:r>
      <w:r w:rsidRPr="00105E19">
        <w:rPr>
          <w:rFonts w:ascii="GHEA Grapalat" w:hAnsi="GHEA Grapalat"/>
          <w:sz w:val="20"/>
          <w:szCs w:val="20"/>
          <w:lang w:val="de-DE"/>
        </w:rPr>
        <w:t xml:space="preserve"> </w:t>
      </w:r>
      <w:r w:rsidRPr="00106537">
        <w:rPr>
          <w:rFonts w:ascii="GHEA Grapalat" w:hAnsi="GHEA Grapalat"/>
          <w:sz w:val="20"/>
          <w:szCs w:val="20"/>
        </w:rPr>
        <w:t>հրդեհների</w:t>
      </w:r>
      <w:r w:rsidRPr="00105E19">
        <w:rPr>
          <w:rFonts w:ascii="GHEA Grapalat" w:hAnsi="GHEA Grapalat"/>
          <w:sz w:val="20"/>
          <w:szCs w:val="20"/>
          <w:lang w:val="de-DE"/>
        </w:rPr>
        <w:t xml:space="preserve"> </w:t>
      </w:r>
      <w:r w:rsidRPr="00106537">
        <w:rPr>
          <w:rFonts w:ascii="GHEA Grapalat" w:hAnsi="GHEA Grapalat"/>
          <w:sz w:val="20"/>
          <w:szCs w:val="20"/>
        </w:rPr>
        <w:t>մարման</w:t>
      </w:r>
      <w:r w:rsidRPr="00105E19">
        <w:rPr>
          <w:rFonts w:ascii="GHEA Grapalat" w:hAnsi="GHEA Grapalat"/>
          <w:sz w:val="20"/>
          <w:szCs w:val="20"/>
          <w:lang w:val="de-DE"/>
        </w:rPr>
        <w:t xml:space="preserve">, </w:t>
      </w:r>
      <w:r w:rsidRPr="00106537">
        <w:rPr>
          <w:rFonts w:ascii="GHEA Grapalat" w:hAnsi="GHEA Grapalat"/>
          <w:sz w:val="20"/>
          <w:szCs w:val="20"/>
        </w:rPr>
        <w:t>վթարների</w:t>
      </w:r>
      <w:r w:rsidRPr="00105E19">
        <w:rPr>
          <w:rFonts w:ascii="GHEA Grapalat" w:hAnsi="GHEA Grapalat"/>
          <w:sz w:val="20"/>
          <w:szCs w:val="20"/>
          <w:lang w:val="de-DE"/>
        </w:rPr>
        <w:t xml:space="preserve"> </w:t>
      </w:r>
      <w:r w:rsidRPr="00106537">
        <w:rPr>
          <w:rFonts w:ascii="GHEA Grapalat" w:hAnsi="GHEA Grapalat"/>
          <w:sz w:val="20"/>
          <w:szCs w:val="20"/>
        </w:rPr>
        <w:t>կամ</w:t>
      </w:r>
      <w:r w:rsidRPr="00105E19">
        <w:rPr>
          <w:rFonts w:ascii="GHEA Grapalat" w:hAnsi="GHEA Grapalat"/>
          <w:sz w:val="20"/>
          <w:szCs w:val="20"/>
          <w:lang w:val="de-DE"/>
        </w:rPr>
        <w:t xml:space="preserve"> </w:t>
      </w:r>
      <w:r w:rsidRPr="00106537">
        <w:rPr>
          <w:rFonts w:ascii="GHEA Grapalat" w:hAnsi="GHEA Grapalat"/>
          <w:sz w:val="20"/>
          <w:szCs w:val="20"/>
        </w:rPr>
        <w:t>տարերային</w:t>
      </w:r>
      <w:r w:rsidRPr="00105E19">
        <w:rPr>
          <w:rFonts w:ascii="GHEA Grapalat" w:hAnsi="GHEA Grapalat"/>
          <w:sz w:val="20"/>
          <w:szCs w:val="20"/>
          <w:lang w:val="de-DE"/>
        </w:rPr>
        <w:t xml:space="preserve"> </w:t>
      </w:r>
      <w:r w:rsidRPr="00106537">
        <w:rPr>
          <w:rFonts w:ascii="GHEA Grapalat" w:hAnsi="GHEA Grapalat"/>
          <w:sz w:val="20"/>
          <w:szCs w:val="20"/>
        </w:rPr>
        <w:t>աղետների</w:t>
      </w:r>
      <w:r w:rsidRPr="00105E19">
        <w:rPr>
          <w:rFonts w:ascii="GHEA Grapalat" w:hAnsi="GHEA Grapalat"/>
          <w:sz w:val="20"/>
          <w:szCs w:val="20"/>
          <w:lang w:val="de-DE"/>
        </w:rPr>
        <w:t xml:space="preserve"> </w:t>
      </w:r>
      <w:r w:rsidRPr="00106537">
        <w:rPr>
          <w:rFonts w:ascii="GHEA Grapalat" w:hAnsi="GHEA Grapalat"/>
          <w:sz w:val="20"/>
          <w:szCs w:val="20"/>
        </w:rPr>
        <w:t>հետևանքների</w:t>
      </w:r>
      <w:r w:rsidRPr="00105E19">
        <w:rPr>
          <w:rFonts w:ascii="GHEA Grapalat" w:hAnsi="GHEA Grapalat"/>
          <w:sz w:val="20"/>
          <w:szCs w:val="20"/>
          <w:lang w:val="de-DE"/>
        </w:rPr>
        <w:t xml:space="preserve"> </w:t>
      </w:r>
      <w:r w:rsidRPr="00106537">
        <w:rPr>
          <w:rFonts w:ascii="GHEA Grapalat" w:hAnsi="GHEA Grapalat"/>
          <w:sz w:val="20"/>
          <w:szCs w:val="20"/>
        </w:rPr>
        <w:t>վերացման</w:t>
      </w:r>
      <w:r w:rsidRPr="00105E19">
        <w:rPr>
          <w:rFonts w:ascii="GHEA Grapalat" w:hAnsi="GHEA Grapalat"/>
          <w:sz w:val="20"/>
          <w:szCs w:val="20"/>
          <w:lang w:val="de-DE"/>
        </w:rPr>
        <w:t xml:space="preserve"> </w:t>
      </w:r>
      <w:r w:rsidRPr="00106537">
        <w:rPr>
          <w:rFonts w:ascii="GHEA Grapalat" w:hAnsi="GHEA Grapalat"/>
          <w:sz w:val="20"/>
          <w:szCs w:val="20"/>
        </w:rPr>
        <w:t>աշխատանքները</w:t>
      </w:r>
      <w:r w:rsidRPr="00105E19">
        <w:rPr>
          <w:rFonts w:ascii="GHEA Grapalat" w:hAnsi="GHEA Grapalat"/>
          <w:sz w:val="20"/>
          <w:szCs w:val="20"/>
          <w:lang w:val="de-DE"/>
        </w:rPr>
        <w:t>.</w:t>
      </w:r>
    </w:p>
    <w:p w14:paraId="165A4D08" w14:textId="77777777" w:rsidR="0029199F" w:rsidRPr="00105E19"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հերթապահության</w:t>
      </w:r>
      <w:r w:rsidRPr="00105E19">
        <w:rPr>
          <w:rFonts w:ascii="GHEA Grapalat" w:hAnsi="GHEA Grapalat"/>
          <w:sz w:val="20"/>
          <w:szCs w:val="20"/>
          <w:lang w:val="de-DE"/>
        </w:rPr>
        <w:t xml:space="preserve"> </w:t>
      </w:r>
      <w:r w:rsidRPr="00106537">
        <w:rPr>
          <w:rFonts w:ascii="GHEA Grapalat" w:hAnsi="GHEA Grapalat"/>
          <w:sz w:val="20"/>
          <w:szCs w:val="20"/>
        </w:rPr>
        <w:t>օրվա</w:t>
      </w:r>
      <w:r w:rsidRPr="00105E19">
        <w:rPr>
          <w:rFonts w:ascii="GHEA Grapalat" w:hAnsi="GHEA Grapalat"/>
          <w:sz w:val="20"/>
          <w:szCs w:val="20"/>
          <w:lang w:val="de-DE"/>
        </w:rPr>
        <w:t xml:space="preserve"> </w:t>
      </w:r>
      <w:r w:rsidRPr="00106537">
        <w:rPr>
          <w:rFonts w:ascii="GHEA Grapalat" w:hAnsi="GHEA Grapalat"/>
          <w:sz w:val="20"/>
          <w:szCs w:val="20"/>
        </w:rPr>
        <w:t>ամփոփումները</w:t>
      </w:r>
      <w:r w:rsidRPr="00105E19">
        <w:rPr>
          <w:rFonts w:ascii="GHEA Grapalat" w:hAnsi="GHEA Grapalat"/>
          <w:sz w:val="20"/>
          <w:szCs w:val="20"/>
          <w:lang w:val="de-DE"/>
        </w:rPr>
        <w:t xml:space="preserve"> </w:t>
      </w:r>
      <w:r w:rsidRPr="00106537">
        <w:rPr>
          <w:rFonts w:ascii="GHEA Grapalat" w:hAnsi="GHEA Grapalat"/>
          <w:sz w:val="20"/>
          <w:szCs w:val="20"/>
        </w:rPr>
        <w:t>անցկացնելիս</w:t>
      </w:r>
      <w:r w:rsidRPr="00105E19">
        <w:rPr>
          <w:rFonts w:ascii="GHEA Grapalat" w:hAnsi="GHEA Grapalat"/>
          <w:sz w:val="20"/>
          <w:szCs w:val="20"/>
          <w:lang w:val="de-DE"/>
        </w:rPr>
        <w:t xml:space="preserve">, </w:t>
      </w:r>
      <w:r w:rsidRPr="00106537">
        <w:rPr>
          <w:rFonts w:ascii="GHEA Grapalat" w:hAnsi="GHEA Grapalat"/>
          <w:sz w:val="20"/>
          <w:szCs w:val="20"/>
        </w:rPr>
        <w:t>տալ</w:t>
      </w:r>
      <w:r w:rsidRPr="00105E19">
        <w:rPr>
          <w:rFonts w:ascii="GHEA Grapalat" w:hAnsi="GHEA Grapalat"/>
          <w:sz w:val="20"/>
          <w:szCs w:val="20"/>
          <w:lang w:val="de-DE"/>
        </w:rPr>
        <w:t xml:space="preserve"> </w:t>
      </w:r>
      <w:r w:rsidRPr="00106537">
        <w:rPr>
          <w:rFonts w:ascii="GHEA Grapalat" w:hAnsi="GHEA Grapalat"/>
          <w:sz w:val="20"/>
          <w:szCs w:val="20"/>
        </w:rPr>
        <w:t>օղակի</w:t>
      </w:r>
      <w:r w:rsidRPr="00105E19">
        <w:rPr>
          <w:rFonts w:ascii="GHEA Grapalat" w:hAnsi="GHEA Grapalat"/>
          <w:sz w:val="20"/>
          <w:szCs w:val="20"/>
          <w:lang w:val="de-DE"/>
        </w:rPr>
        <w:t xml:space="preserve"> </w:t>
      </w:r>
      <w:r w:rsidRPr="00106537">
        <w:rPr>
          <w:rFonts w:ascii="GHEA Grapalat" w:hAnsi="GHEA Grapalat"/>
          <w:sz w:val="20"/>
          <w:szCs w:val="20"/>
        </w:rPr>
        <w:t>անձնակազմի</w:t>
      </w:r>
      <w:r w:rsidRPr="00105E19">
        <w:rPr>
          <w:rFonts w:ascii="GHEA Grapalat" w:hAnsi="GHEA Grapalat"/>
          <w:sz w:val="20"/>
          <w:szCs w:val="20"/>
          <w:lang w:val="de-DE"/>
        </w:rPr>
        <w:t xml:space="preserve"> </w:t>
      </w:r>
      <w:r w:rsidRPr="00106537">
        <w:rPr>
          <w:rFonts w:ascii="GHEA Grapalat" w:hAnsi="GHEA Grapalat"/>
          <w:sz w:val="20"/>
          <w:szCs w:val="20"/>
        </w:rPr>
        <w:t>աշխատանքների</w:t>
      </w:r>
      <w:r w:rsidRPr="00105E19">
        <w:rPr>
          <w:rFonts w:ascii="GHEA Grapalat" w:hAnsi="GHEA Grapalat"/>
          <w:sz w:val="20"/>
          <w:szCs w:val="20"/>
          <w:lang w:val="de-DE"/>
        </w:rPr>
        <w:t xml:space="preserve"> </w:t>
      </w:r>
      <w:r w:rsidRPr="00106537">
        <w:rPr>
          <w:rFonts w:ascii="GHEA Grapalat" w:hAnsi="GHEA Grapalat"/>
          <w:sz w:val="20"/>
          <w:szCs w:val="20"/>
        </w:rPr>
        <w:t>գնահատականը</w:t>
      </w:r>
      <w:r w:rsidRPr="00105E19">
        <w:rPr>
          <w:rFonts w:ascii="GHEA Grapalat" w:hAnsi="GHEA Grapalat"/>
          <w:sz w:val="20"/>
          <w:szCs w:val="20"/>
          <w:lang w:val="de-DE"/>
        </w:rPr>
        <w:t>:</w:t>
      </w:r>
    </w:p>
    <w:p w14:paraId="2149EB26" w14:textId="77777777" w:rsidR="001E4EDB" w:rsidRPr="00105E19" w:rsidRDefault="001E4EDB"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ապահովել</w:t>
      </w:r>
      <w:r w:rsidRPr="00105E19">
        <w:rPr>
          <w:rFonts w:ascii="GHEA Grapalat" w:hAnsi="GHEA Grapalat"/>
          <w:sz w:val="20"/>
          <w:szCs w:val="20"/>
          <w:lang w:val="de-DE"/>
        </w:rPr>
        <w:t xml:space="preserve"> </w:t>
      </w:r>
      <w:r w:rsidRPr="00106537">
        <w:rPr>
          <w:rFonts w:ascii="GHEA Grapalat" w:hAnsi="GHEA Grapalat"/>
          <w:sz w:val="20"/>
          <w:szCs w:val="20"/>
        </w:rPr>
        <w:t>հրշեջ</w:t>
      </w:r>
      <w:r w:rsidRPr="00105E19">
        <w:rPr>
          <w:rFonts w:ascii="GHEA Grapalat" w:hAnsi="GHEA Grapalat"/>
          <w:sz w:val="20"/>
          <w:szCs w:val="20"/>
          <w:lang w:val="de-DE"/>
        </w:rPr>
        <w:t xml:space="preserve"> </w:t>
      </w:r>
      <w:r w:rsidRPr="00106537">
        <w:rPr>
          <w:rFonts w:ascii="GHEA Grapalat" w:hAnsi="GHEA Grapalat"/>
          <w:sz w:val="20"/>
          <w:szCs w:val="20"/>
        </w:rPr>
        <w:t>ավտոմեքենայի</w:t>
      </w:r>
      <w:r w:rsidRPr="00105E19">
        <w:rPr>
          <w:rFonts w:ascii="GHEA Grapalat" w:hAnsi="GHEA Grapalat"/>
          <w:sz w:val="20"/>
          <w:szCs w:val="20"/>
          <w:lang w:val="de-DE"/>
        </w:rPr>
        <w:t xml:space="preserve"> </w:t>
      </w:r>
      <w:r w:rsidRPr="00106537">
        <w:rPr>
          <w:rFonts w:ascii="GHEA Grapalat" w:hAnsi="GHEA Grapalat"/>
          <w:sz w:val="20"/>
          <w:szCs w:val="20"/>
        </w:rPr>
        <w:t>և</w:t>
      </w:r>
      <w:r w:rsidRPr="00105E19">
        <w:rPr>
          <w:rFonts w:ascii="GHEA Grapalat" w:hAnsi="GHEA Grapalat"/>
          <w:sz w:val="20"/>
          <w:szCs w:val="20"/>
          <w:lang w:val="de-DE"/>
        </w:rPr>
        <w:t xml:space="preserve"> </w:t>
      </w:r>
      <w:r w:rsidRPr="00106537">
        <w:rPr>
          <w:rFonts w:ascii="GHEA Grapalat" w:hAnsi="GHEA Grapalat"/>
          <w:sz w:val="20"/>
          <w:szCs w:val="20"/>
        </w:rPr>
        <w:t>տեխզիվածության</w:t>
      </w:r>
      <w:r w:rsidRPr="00105E19">
        <w:rPr>
          <w:rFonts w:ascii="GHEA Grapalat" w:hAnsi="GHEA Grapalat"/>
          <w:sz w:val="20"/>
          <w:szCs w:val="20"/>
          <w:lang w:val="de-DE"/>
        </w:rPr>
        <w:t xml:space="preserve"> </w:t>
      </w:r>
      <w:r w:rsidRPr="00106537">
        <w:rPr>
          <w:rFonts w:ascii="GHEA Grapalat" w:hAnsi="GHEA Grapalat"/>
          <w:sz w:val="20"/>
          <w:szCs w:val="20"/>
        </w:rPr>
        <w:t>արագ</w:t>
      </w:r>
      <w:r w:rsidRPr="00105E19">
        <w:rPr>
          <w:rFonts w:ascii="GHEA Grapalat" w:hAnsi="GHEA Grapalat"/>
          <w:sz w:val="20"/>
          <w:szCs w:val="20"/>
          <w:lang w:val="de-DE"/>
        </w:rPr>
        <w:t xml:space="preserve"> </w:t>
      </w:r>
      <w:r w:rsidRPr="00106537">
        <w:rPr>
          <w:rFonts w:ascii="GHEA Grapalat" w:hAnsi="GHEA Grapalat"/>
          <w:sz w:val="20"/>
          <w:szCs w:val="20"/>
        </w:rPr>
        <w:t>բերումը</w:t>
      </w:r>
      <w:r w:rsidRPr="00105E19">
        <w:rPr>
          <w:rFonts w:ascii="GHEA Grapalat" w:hAnsi="GHEA Grapalat"/>
          <w:sz w:val="20"/>
          <w:szCs w:val="20"/>
          <w:lang w:val="de-DE"/>
        </w:rPr>
        <w:t xml:space="preserve"> </w:t>
      </w:r>
      <w:r w:rsidRPr="00106537">
        <w:rPr>
          <w:rFonts w:ascii="GHEA Grapalat" w:hAnsi="GHEA Grapalat"/>
          <w:sz w:val="20"/>
          <w:szCs w:val="20"/>
        </w:rPr>
        <w:t>մարտական</w:t>
      </w:r>
      <w:r w:rsidRPr="00105E19">
        <w:rPr>
          <w:rFonts w:ascii="GHEA Grapalat" w:hAnsi="GHEA Grapalat"/>
          <w:sz w:val="20"/>
          <w:szCs w:val="20"/>
          <w:lang w:val="de-DE"/>
        </w:rPr>
        <w:t xml:space="preserve"> </w:t>
      </w:r>
      <w:r w:rsidRPr="00106537">
        <w:rPr>
          <w:rFonts w:ascii="GHEA Grapalat" w:hAnsi="GHEA Grapalat"/>
          <w:sz w:val="20"/>
          <w:szCs w:val="20"/>
        </w:rPr>
        <w:t>վիճակի՝</w:t>
      </w:r>
      <w:r w:rsidRPr="00105E19">
        <w:rPr>
          <w:rFonts w:ascii="GHEA Grapalat" w:hAnsi="GHEA Grapalat"/>
          <w:sz w:val="20"/>
          <w:szCs w:val="20"/>
          <w:lang w:val="de-DE"/>
        </w:rPr>
        <w:t xml:space="preserve"> </w:t>
      </w:r>
      <w:r w:rsidRPr="00106537">
        <w:rPr>
          <w:rFonts w:ascii="GHEA Grapalat" w:hAnsi="GHEA Grapalat"/>
          <w:sz w:val="20"/>
          <w:szCs w:val="20"/>
        </w:rPr>
        <w:t>այդ</w:t>
      </w:r>
      <w:r w:rsidRPr="00105E19">
        <w:rPr>
          <w:rFonts w:ascii="GHEA Grapalat" w:hAnsi="GHEA Grapalat"/>
          <w:sz w:val="20"/>
          <w:szCs w:val="20"/>
          <w:lang w:val="de-DE"/>
        </w:rPr>
        <w:t xml:space="preserve"> </w:t>
      </w:r>
      <w:r w:rsidRPr="00106537">
        <w:rPr>
          <w:rFonts w:ascii="GHEA Grapalat" w:hAnsi="GHEA Grapalat"/>
          <w:sz w:val="20"/>
          <w:szCs w:val="20"/>
        </w:rPr>
        <w:t>մասին</w:t>
      </w:r>
      <w:r w:rsidRPr="00105E19">
        <w:rPr>
          <w:rFonts w:ascii="GHEA Grapalat" w:hAnsi="GHEA Grapalat"/>
          <w:sz w:val="20"/>
          <w:szCs w:val="20"/>
          <w:lang w:val="de-DE"/>
        </w:rPr>
        <w:t xml:space="preserve"> </w:t>
      </w:r>
      <w:r w:rsidRPr="00106537">
        <w:rPr>
          <w:rFonts w:ascii="GHEA Grapalat" w:hAnsi="GHEA Grapalat"/>
          <w:sz w:val="20"/>
          <w:szCs w:val="20"/>
        </w:rPr>
        <w:t>զեկուցելով</w:t>
      </w:r>
      <w:r w:rsidRPr="00105E19">
        <w:rPr>
          <w:rFonts w:ascii="GHEA Grapalat" w:hAnsi="GHEA Grapalat"/>
          <w:sz w:val="20"/>
          <w:szCs w:val="20"/>
          <w:lang w:val="de-DE"/>
        </w:rPr>
        <w:t xml:space="preserve"> </w:t>
      </w:r>
      <w:r w:rsidRPr="00106537">
        <w:rPr>
          <w:rFonts w:ascii="GHEA Grapalat" w:hAnsi="GHEA Grapalat"/>
          <w:sz w:val="20"/>
          <w:szCs w:val="20"/>
        </w:rPr>
        <w:t>խմբի</w:t>
      </w:r>
      <w:r w:rsidRPr="00105E19">
        <w:rPr>
          <w:rFonts w:ascii="GHEA Grapalat" w:hAnsi="GHEA Grapalat"/>
          <w:sz w:val="20"/>
          <w:szCs w:val="20"/>
          <w:lang w:val="de-DE"/>
        </w:rPr>
        <w:t xml:space="preserve">, </w:t>
      </w:r>
      <w:r w:rsidRPr="00106537">
        <w:rPr>
          <w:rFonts w:ascii="GHEA Grapalat" w:hAnsi="GHEA Grapalat"/>
          <w:sz w:val="20"/>
          <w:szCs w:val="20"/>
        </w:rPr>
        <w:t>հերթափոխի</w:t>
      </w:r>
      <w:r w:rsidRPr="00105E19">
        <w:rPr>
          <w:rFonts w:ascii="GHEA Grapalat" w:hAnsi="GHEA Grapalat"/>
          <w:sz w:val="20"/>
          <w:szCs w:val="20"/>
          <w:lang w:val="de-DE"/>
        </w:rPr>
        <w:t xml:space="preserve"> </w:t>
      </w:r>
      <w:r w:rsidRPr="00106537">
        <w:rPr>
          <w:rFonts w:ascii="GHEA Grapalat" w:hAnsi="GHEA Grapalat"/>
          <w:sz w:val="20"/>
          <w:szCs w:val="20"/>
        </w:rPr>
        <w:t>պետին</w:t>
      </w:r>
      <w:r w:rsidRPr="00105E19">
        <w:rPr>
          <w:rFonts w:ascii="GHEA Grapalat" w:hAnsi="GHEA Grapalat"/>
          <w:sz w:val="20"/>
          <w:szCs w:val="20"/>
          <w:lang w:val="de-DE"/>
        </w:rPr>
        <w:t>.</w:t>
      </w:r>
    </w:p>
    <w:p w14:paraId="2BCECFF9" w14:textId="77777777" w:rsidR="001E4EDB" w:rsidRPr="00105E19" w:rsidRDefault="001E4EDB"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միջոցներ</w:t>
      </w:r>
      <w:r w:rsidRPr="00105E19">
        <w:rPr>
          <w:rFonts w:ascii="GHEA Grapalat" w:hAnsi="GHEA Grapalat"/>
          <w:sz w:val="20"/>
          <w:szCs w:val="20"/>
          <w:lang w:val="de-DE"/>
        </w:rPr>
        <w:t xml:space="preserve"> </w:t>
      </w:r>
      <w:r w:rsidRPr="00106537">
        <w:rPr>
          <w:rFonts w:ascii="GHEA Grapalat" w:hAnsi="GHEA Grapalat"/>
          <w:sz w:val="20"/>
          <w:szCs w:val="20"/>
        </w:rPr>
        <w:t>ձեռնարկել</w:t>
      </w:r>
      <w:r w:rsidRPr="00105E19">
        <w:rPr>
          <w:rFonts w:ascii="GHEA Grapalat" w:hAnsi="GHEA Grapalat"/>
          <w:sz w:val="20"/>
          <w:szCs w:val="20"/>
          <w:lang w:val="de-DE"/>
        </w:rPr>
        <w:t xml:space="preserve"> </w:t>
      </w:r>
      <w:r w:rsidRPr="00106537">
        <w:rPr>
          <w:rFonts w:ascii="GHEA Grapalat" w:hAnsi="GHEA Grapalat"/>
          <w:sz w:val="20"/>
          <w:szCs w:val="20"/>
        </w:rPr>
        <w:t>անձնակազմի</w:t>
      </w:r>
      <w:r w:rsidRPr="00105E19">
        <w:rPr>
          <w:rFonts w:ascii="GHEA Grapalat" w:hAnsi="GHEA Grapalat"/>
          <w:sz w:val="20"/>
          <w:szCs w:val="20"/>
          <w:lang w:val="de-DE"/>
        </w:rPr>
        <w:t xml:space="preserve"> </w:t>
      </w:r>
      <w:r w:rsidRPr="00106537">
        <w:rPr>
          <w:rFonts w:ascii="GHEA Grapalat" w:hAnsi="GHEA Grapalat"/>
          <w:sz w:val="20"/>
          <w:szCs w:val="20"/>
        </w:rPr>
        <w:t>հրդեհի</w:t>
      </w:r>
      <w:r w:rsidRPr="00105E19">
        <w:rPr>
          <w:rFonts w:ascii="GHEA Grapalat" w:hAnsi="GHEA Grapalat"/>
          <w:sz w:val="20"/>
          <w:szCs w:val="20"/>
          <w:lang w:val="de-DE"/>
        </w:rPr>
        <w:t xml:space="preserve"> </w:t>
      </w:r>
      <w:r w:rsidRPr="00106537">
        <w:rPr>
          <w:rFonts w:ascii="GHEA Grapalat" w:hAnsi="GHEA Grapalat"/>
          <w:sz w:val="20"/>
          <w:szCs w:val="20"/>
        </w:rPr>
        <w:t>վայրում</w:t>
      </w:r>
      <w:r w:rsidRPr="00105E19">
        <w:rPr>
          <w:rFonts w:ascii="GHEA Grapalat" w:hAnsi="GHEA Grapalat"/>
          <w:sz w:val="20"/>
          <w:szCs w:val="20"/>
          <w:lang w:val="de-DE"/>
        </w:rPr>
        <w:t xml:space="preserve"> </w:t>
      </w:r>
      <w:r w:rsidRPr="00106537">
        <w:rPr>
          <w:rFonts w:ascii="GHEA Grapalat" w:hAnsi="GHEA Grapalat"/>
          <w:sz w:val="20"/>
          <w:szCs w:val="20"/>
        </w:rPr>
        <w:t>թրջված</w:t>
      </w:r>
      <w:r w:rsidRPr="00105E19">
        <w:rPr>
          <w:rFonts w:ascii="GHEA Grapalat" w:hAnsi="GHEA Grapalat"/>
          <w:sz w:val="20"/>
          <w:szCs w:val="20"/>
          <w:lang w:val="de-DE"/>
        </w:rPr>
        <w:t xml:space="preserve"> </w:t>
      </w:r>
      <w:r w:rsidRPr="00106537">
        <w:rPr>
          <w:rFonts w:ascii="GHEA Grapalat" w:hAnsi="GHEA Grapalat"/>
          <w:sz w:val="20"/>
          <w:szCs w:val="20"/>
        </w:rPr>
        <w:t>մարտական</w:t>
      </w:r>
      <w:r w:rsidRPr="00105E19">
        <w:rPr>
          <w:rFonts w:ascii="GHEA Grapalat" w:hAnsi="GHEA Grapalat"/>
          <w:sz w:val="20"/>
          <w:szCs w:val="20"/>
          <w:lang w:val="de-DE"/>
        </w:rPr>
        <w:t xml:space="preserve"> </w:t>
      </w:r>
      <w:r w:rsidRPr="00106537">
        <w:rPr>
          <w:rFonts w:ascii="GHEA Grapalat" w:hAnsi="GHEA Grapalat"/>
          <w:sz w:val="20"/>
          <w:szCs w:val="20"/>
        </w:rPr>
        <w:t>հագուստը</w:t>
      </w:r>
      <w:r w:rsidRPr="00105E19">
        <w:rPr>
          <w:rFonts w:ascii="GHEA Grapalat" w:hAnsi="GHEA Grapalat"/>
          <w:sz w:val="20"/>
          <w:szCs w:val="20"/>
          <w:lang w:val="de-DE"/>
        </w:rPr>
        <w:t xml:space="preserve"> </w:t>
      </w:r>
      <w:r w:rsidRPr="00106537">
        <w:rPr>
          <w:rFonts w:ascii="GHEA Grapalat" w:hAnsi="GHEA Grapalat"/>
          <w:sz w:val="20"/>
          <w:szCs w:val="20"/>
        </w:rPr>
        <w:t>չորացնելու</w:t>
      </w:r>
      <w:r w:rsidRPr="00105E19">
        <w:rPr>
          <w:rFonts w:ascii="GHEA Grapalat" w:hAnsi="GHEA Grapalat"/>
          <w:sz w:val="20"/>
          <w:szCs w:val="20"/>
          <w:lang w:val="de-DE"/>
        </w:rPr>
        <w:t xml:space="preserve"> </w:t>
      </w:r>
      <w:r w:rsidRPr="00106537">
        <w:rPr>
          <w:rFonts w:ascii="GHEA Grapalat" w:hAnsi="GHEA Grapalat"/>
          <w:sz w:val="20"/>
          <w:szCs w:val="20"/>
        </w:rPr>
        <w:t>կամ</w:t>
      </w:r>
      <w:r w:rsidRPr="00105E19">
        <w:rPr>
          <w:rFonts w:ascii="GHEA Grapalat" w:hAnsi="GHEA Grapalat"/>
          <w:sz w:val="20"/>
          <w:szCs w:val="20"/>
          <w:lang w:val="de-DE"/>
        </w:rPr>
        <w:t xml:space="preserve"> </w:t>
      </w:r>
      <w:r w:rsidRPr="00106537">
        <w:rPr>
          <w:rFonts w:ascii="GHEA Grapalat" w:hAnsi="GHEA Grapalat"/>
          <w:sz w:val="20"/>
          <w:szCs w:val="20"/>
        </w:rPr>
        <w:t>փոխելու</w:t>
      </w:r>
      <w:r w:rsidRPr="00105E19">
        <w:rPr>
          <w:rFonts w:ascii="GHEA Grapalat" w:hAnsi="GHEA Grapalat"/>
          <w:sz w:val="20"/>
          <w:szCs w:val="20"/>
          <w:lang w:val="de-DE"/>
        </w:rPr>
        <w:t xml:space="preserve"> </w:t>
      </w:r>
      <w:r w:rsidRPr="00106537">
        <w:rPr>
          <w:rFonts w:ascii="GHEA Grapalat" w:hAnsi="GHEA Grapalat"/>
          <w:sz w:val="20"/>
          <w:szCs w:val="20"/>
        </w:rPr>
        <w:t>համար</w:t>
      </w:r>
      <w:r w:rsidRPr="00105E19">
        <w:rPr>
          <w:rFonts w:ascii="GHEA Grapalat" w:hAnsi="GHEA Grapalat"/>
          <w:sz w:val="20"/>
          <w:szCs w:val="20"/>
          <w:lang w:val="de-DE"/>
        </w:rPr>
        <w:t>:</w:t>
      </w:r>
    </w:p>
    <w:p w14:paraId="380D3BA7"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բացազատումը ամենակարճ ժամանակում.</w:t>
      </w:r>
    </w:p>
    <w:p w14:paraId="6EB65859"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 xml:space="preserve">օղակի անձնակազմին ցույց տալ ջրաղբյուրը, փողրակագծերը փռելու ուղղությունը, ճյուղավորումը դնելու տեղը, նշել </w:t>
      </w:r>
      <w:r w:rsidRPr="00106537">
        <w:rPr>
          <w:rFonts w:ascii="GHEA Grapalat" w:hAnsi="GHEA Grapalat"/>
          <w:sz w:val="20"/>
          <w:szCs w:val="20"/>
        </w:rPr>
        <w:lastRenderedPageBreak/>
        <w:t>փողակների քանակն ու տեսակը, փողակավարների դիրքերը, հրշեջ սանդուղքները տեղադրելու տեղերը, և հետևել դրանց ճիշտ կատարմանը.</w:t>
      </w:r>
    </w:p>
    <w:p w14:paraId="646830A3"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ներգրավվել պահանջվող քանակի հրշեջ-փրկարարներ, բացատրել կատարվելիք աշխատանքների նպատակը, տեղը և ծավալը.</w:t>
      </w:r>
    </w:p>
    <w:p w14:paraId="0C1EC30C"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եթե աշխատանքները կատարվում են մեկ օղակի կողմից, ապա հրշեջ փրկարարներին ցույց տալ քանդված նյութերը տեղափոխելու վայրը, վերին հարկերից ցած նետելու դեպքում տարածքը սահմանազատել ժապավենով, նշանակել պահակետ, իսկ գիշերային ժամերին տարածքը լուսավորել.</w:t>
      </w:r>
    </w:p>
    <w:p w14:paraId="132D5112"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աշխատանքների անվտանգ կատարումը և միջոցներ ձեռնարկել էլեկտրասարքավորումներն ու հաղորդալարերը հոսանքազրկելու, գազատարները փակելու, ինչպես նաև կառուցատարրերի փլուզումը կանխելու համար.</w:t>
      </w:r>
    </w:p>
    <w:p w14:paraId="4C8BCB5F"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հետևել կրող կառուցատարրերի փոփոխու</w:t>
      </w:r>
      <w:r w:rsidRPr="00106537">
        <w:rPr>
          <w:rFonts w:ascii="GHEA Grapalat" w:hAnsi="GHEA Grapalat"/>
          <w:sz w:val="20"/>
          <w:szCs w:val="20"/>
        </w:rPr>
        <w:softHyphen/>
        <w:t>թյուն</w:t>
      </w:r>
      <w:r w:rsidRPr="00106537">
        <w:rPr>
          <w:rFonts w:ascii="GHEA Grapalat" w:hAnsi="GHEA Grapalat"/>
          <w:sz w:val="20"/>
          <w:szCs w:val="20"/>
        </w:rPr>
        <w:softHyphen/>
        <w:t xml:space="preserve">ներին, հնարավորության դեպքում` կանխել դրանց վնասումը, իսկ դրանց վնասվածության վտանգավոր աստիճանի դեպքում` </w:t>
      </w:r>
      <w:r w:rsidRPr="001E4EDB">
        <w:rPr>
          <w:rFonts w:ascii="GHEA Grapalat" w:hAnsi="GHEA Grapalat"/>
          <w:sz w:val="20"/>
          <w:szCs w:val="20"/>
        </w:rPr>
        <w:t>ապահովել</w:t>
      </w:r>
      <w:r w:rsidRPr="00106537">
        <w:rPr>
          <w:rFonts w:ascii="GHEA Grapalat" w:hAnsi="GHEA Grapalat"/>
          <w:sz w:val="20"/>
          <w:szCs w:val="20"/>
        </w:rPr>
        <w:t xml:space="preserve"> </w:t>
      </w:r>
      <w:r w:rsidRPr="001E4EDB">
        <w:rPr>
          <w:rFonts w:ascii="GHEA Grapalat" w:hAnsi="GHEA Grapalat"/>
          <w:sz w:val="20"/>
          <w:szCs w:val="20"/>
        </w:rPr>
        <w:t>ենթակա</w:t>
      </w:r>
      <w:r w:rsidRPr="00106537">
        <w:rPr>
          <w:rFonts w:ascii="GHEA Grapalat" w:hAnsi="GHEA Grapalat"/>
          <w:sz w:val="20"/>
          <w:szCs w:val="20"/>
        </w:rPr>
        <w:t xml:space="preserve"> </w:t>
      </w:r>
      <w:r w:rsidRPr="001E4EDB">
        <w:rPr>
          <w:rFonts w:ascii="GHEA Grapalat" w:hAnsi="GHEA Grapalat"/>
          <w:sz w:val="20"/>
          <w:szCs w:val="20"/>
        </w:rPr>
        <w:t>անձնակազմի</w:t>
      </w:r>
      <w:r w:rsidRPr="00106537">
        <w:rPr>
          <w:rFonts w:ascii="GHEA Grapalat" w:hAnsi="GHEA Grapalat"/>
          <w:sz w:val="20"/>
          <w:szCs w:val="20"/>
        </w:rPr>
        <w:t xml:space="preserve"> </w:t>
      </w:r>
      <w:r w:rsidRPr="001E4EDB">
        <w:rPr>
          <w:rFonts w:ascii="GHEA Grapalat" w:hAnsi="GHEA Grapalat"/>
          <w:sz w:val="20"/>
          <w:szCs w:val="20"/>
        </w:rPr>
        <w:t>անվտանգությունը</w:t>
      </w:r>
      <w:r w:rsidRPr="00106537">
        <w:rPr>
          <w:rFonts w:ascii="GHEA Grapalat" w:hAnsi="GHEA Grapalat"/>
          <w:sz w:val="20"/>
          <w:szCs w:val="20"/>
        </w:rPr>
        <w:t>:</w:t>
      </w:r>
    </w:p>
    <w:p w14:paraId="2A05DF51"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հրշեջ-փրկարարներին ցույց տալ տարահանման հաջորդականությունը, ճանապարհը և նյութական արժեքները տեղավորելու վայրը.</w:t>
      </w:r>
    </w:p>
    <w:p w14:paraId="3E54FE2B"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Ավարտի ազդանշան ստանալուց ստուգել օղակի անձնակազմի առկայությունը.</w:t>
      </w:r>
    </w:p>
    <w:p w14:paraId="5DA785FF"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ստուգել տեխզինվածության առկայությունը և ավտոբաքը լցնել ջրով.</w:t>
      </w:r>
    </w:p>
    <w:p w14:paraId="7ECC6153"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օղակը՝ վերադարձին պատրաստ լինելու մասին, զեկուցել այն պետին, որին ենթակա էր հրդեհի վայրում:</w:t>
      </w:r>
    </w:p>
    <w:p w14:paraId="01BE9741"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կազմակերպել հրդեհի վայրի անընդհատ հսկումը.</w:t>
      </w:r>
    </w:p>
    <w:p w14:paraId="07BD53E3"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հրդեհաշիջման միջոցները պահել պատրաստ վիճակում.</w:t>
      </w:r>
    </w:p>
    <w:p w14:paraId="0547D295"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այրվող օջախներ հայտնաբերելու դեպքում` զեկուցել հրշեջ-փրկարարական ջոկատ, Ճգնաժամային կառավարման ազգային կենտրոն և միջոցներ ձեռնարկել դրանց մարման համար.</w:t>
      </w:r>
    </w:p>
    <w:p w14:paraId="2F66618E"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Ջոկատ վերադառնալ միայն կարգադրության դեպքում, որի  մասին տեղեկացնել  կազմակերպության  տնօրինությանը:</w:t>
      </w:r>
    </w:p>
    <w:p w14:paraId="05B96174" w14:textId="4D2167E2"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 xml:space="preserve">առաջինը հրդեհի վայր ներկայանալիս ղեկավարել հրդեհաշիջումը մինչև վերադաս պետի ներկայանալը, իսկ </w:t>
      </w:r>
      <w:r w:rsidRPr="00106537">
        <w:rPr>
          <w:rFonts w:ascii="GHEA Grapalat" w:hAnsi="GHEA Grapalat"/>
          <w:sz w:val="20"/>
          <w:szCs w:val="20"/>
        </w:rPr>
        <w:lastRenderedPageBreak/>
        <w:t>հրդեհի վայր ժամանած իրավասություն ունեցող վերադաս պետին զեկուցել իրավիճակը և կատարել նրա հրամանները.</w:t>
      </w:r>
    </w:p>
    <w:p w14:paraId="33DC5C0F"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գիտենալ իր օղակի մարտական խնդիրները և հրահանգավորել ենթակա անձնակազմին.</w:t>
      </w:r>
    </w:p>
    <w:p w14:paraId="27C478C7"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մարտական հաշվարկի փոխգործողությունները.</w:t>
      </w:r>
    </w:p>
    <w:p w14:paraId="375A2F27"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հրշեջ-փրկարարների կողմից անվտանգության տեխնիկայի կանոնների պահպանումը.</w:t>
      </w:r>
    </w:p>
    <w:p w14:paraId="19CFC23D"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E4EDB">
        <w:rPr>
          <w:rFonts w:ascii="GHEA Grapalat" w:hAnsi="GHEA Grapalat"/>
          <w:sz w:val="20"/>
          <w:szCs w:val="20"/>
        </w:rPr>
        <w:t xml:space="preserve">հրդեհաշիջման տեղամասում իրավիճակի փոփոխման դեպքում </w:t>
      </w:r>
      <w:r w:rsidRPr="00106537">
        <w:rPr>
          <w:rFonts w:ascii="GHEA Grapalat" w:hAnsi="GHEA Grapalat"/>
          <w:sz w:val="20"/>
          <w:szCs w:val="20"/>
        </w:rPr>
        <w:t>կապ հաստատել  ենթակա պետի հետ և զեկուցել այդ մասին.</w:t>
      </w:r>
    </w:p>
    <w:p w14:paraId="525B542F"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հրշեջ տեխնիկայի արդյունավետ աշխատանքը.</w:t>
      </w:r>
    </w:p>
    <w:p w14:paraId="14B9677E"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հրշեջ ավտոմեքենայի ժամանակին լցավորումը կրակմարման  նյութերով.</w:t>
      </w:r>
    </w:p>
    <w:p w14:paraId="27C40D23"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կարողանալ աշխատեցնել ռադիոկայանը, գիտենալ և պահպանել ռադիոկապից օգտվելու  կանոնները:</w:t>
      </w:r>
    </w:p>
    <w:p w14:paraId="2738D2AE"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E4EDB">
        <w:rPr>
          <w:rFonts w:ascii="GHEA Grapalat" w:hAnsi="GHEA Grapalat"/>
          <w:sz w:val="20"/>
          <w:szCs w:val="20"/>
        </w:rPr>
        <w:t>կատարել</w:t>
      </w:r>
      <w:r w:rsidRPr="00106537">
        <w:rPr>
          <w:rFonts w:ascii="GHEA Grapalat" w:hAnsi="GHEA Grapalat"/>
          <w:sz w:val="20"/>
          <w:szCs w:val="20"/>
        </w:rPr>
        <w:t xml:space="preserve"> </w:t>
      </w:r>
      <w:r w:rsidRPr="001E4EDB">
        <w:rPr>
          <w:rFonts w:ascii="GHEA Grapalat" w:hAnsi="GHEA Grapalat"/>
          <w:sz w:val="20"/>
          <w:szCs w:val="20"/>
        </w:rPr>
        <w:t>Սահմանադրության</w:t>
      </w:r>
      <w:r w:rsidRPr="00106537">
        <w:rPr>
          <w:rFonts w:ascii="GHEA Grapalat" w:hAnsi="GHEA Grapalat"/>
          <w:sz w:val="20"/>
          <w:szCs w:val="20"/>
        </w:rPr>
        <w:t xml:space="preserve">, </w:t>
      </w:r>
      <w:r w:rsidRPr="001E4EDB">
        <w:rPr>
          <w:rFonts w:ascii="GHEA Grapalat" w:hAnsi="GHEA Grapalat"/>
          <w:sz w:val="20"/>
          <w:szCs w:val="20"/>
        </w:rPr>
        <w:t>օրենքների</w:t>
      </w:r>
      <w:r w:rsidRPr="00106537">
        <w:rPr>
          <w:rFonts w:ascii="GHEA Grapalat" w:hAnsi="GHEA Grapalat"/>
          <w:sz w:val="20"/>
          <w:szCs w:val="20"/>
        </w:rPr>
        <w:t xml:space="preserve"> </w:t>
      </w:r>
      <w:r w:rsidRPr="001E4EDB">
        <w:rPr>
          <w:rFonts w:ascii="GHEA Grapalat" w:hAnsi="GHEA Grapalat"/>
          <w:sz w:val="20"/>
          <w:szCs w:val="20"/>
        </w:rPr>
        <w:t>և</w:t>
      </w:r>
      <w:r w:rsidRPr="00106537">
        <w:rPr>
          <w:rFonts w:ascii="GHEA Grapalat" w:hAnsi="GHEA Grapalat"/>
          <w:sz w:val="20"/>
          <w:szCs w:val="20"/>
        </w:rPr>
        <w:t xml:space="preserve"> </w:t>
      </w:r>
      <w:r w:rsidRPr="001E4EDB">
        <w:rPr>
          <w:rFonts w:ascii="GHEA Grapalat" w:hAnsi="GHEA Grapalat"/>
          <w:sz w:val="20"/>
          <w:szCs w:val="20"/>
        </w:rPr>
        <w:t>այլ</w:t>
      </w:r>
      <w:r w:rsidRPr="00106537">
        <w:rPr>
          <w:rFonts w:ascii="GHEA Grapalat" w:hAnsi="GHEA Grapalat"/>
          <w:sz w:val="20"/>
          <w:szCs w:val="20"/>
        </w:rPr>
        <w:t xml:space="preserve"> </w:t>
      </w:r>
      <w:r w:rsidRPr="008926EE">
        <w:rPr>
          <w:rFonts w:ascii="GHEA Grapalat" w:hAnsi="GHEA Grapalat"/>
          <w:sz w:val="20"/>
          <w:szCs w:val="20"/>
        </w:rPr>
        <w:t>իրավական</w:t>
      </w:r>
      <w:r w:rsidRPr="00106537">
        <w:rPr>
          <w:rFonts w:ascii="GHEA Grapalat" w:hAnsi="GHEA Grapalat"/>
          <w:sz w:val="20"/>
          <w:szCs w:val="20"/>
        </w:rPr>
        <w:t xml:space="preserve"> </w:t>
      </w:r>
      <w:r w:rsidRPr="008926EE">
        <w:rPr>
          <w:rFonts w:ascii="GHEA Grapalat" w:hAnsi="GHEA Grapalat"/>
          <w:sz w:val="20"/>
          <w:szCs w:val="20"/>
        </w:rPr>
        <w:t>ակտերի</w:t>
      </w:r>
      <w:r w:rsidRPr="00106537">
        <w:rPr>
          <w:rFonts w:ascii="GHEA Grapalat" w:hAnsi="GHEA Grapalat"/>
          <w:sz w:val="20"/>
          <w:szCs w:val="20"/>
        </w:rPr>
        <w:t xml:space="preserve"> </w:t>
      </w:r>
      <w:r w:rsidRPr="008926EE">
        <w:rPr>
          <w:rFonts w:ascii="GHEA Grapalat" w:hAnsi="GHEA Grapalat"/>
          <w:sz w:val="20"/>
          <w:szCs w:val="20"/>
        </w:rPr>
        <w:t>պահանջները</w:t>
      </w:r>
      <w:r w:rsidRPr="00106537">
        <w:rPr>
          <w:rFonts w:ascii="GHEA Grapalat" w:hAnsi="GHEA Grapalat"/>
          <w:sz w:val="20"/>
          <w:szCs w:val="20"/>
        </w:rPr>
        <w:t xml:space="preserve">. </w:t>
      </w:r>
    </w:p>
    <w:p w14:paraId="49F72451"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Pr>
          <w:rFonts w:ascii="GHEA Grapalat" w:hAnsi="GHEA Grapalat"/>
          <w:sz w:val="20"/>
          <w:szCs w:val="20"/>
        </w:rPr>
        <w:t>ծանոթանալ</w:t>
      </w:r>
      <w:r w:rsidRPr="00106537">
        <w:rPr>
          <w:rFonts w:ascii="GHEA Grapalat" w:hAnsi="GHEA Grapalat"/>
          <w:sz w:val="20"/>
          <w:szCs w:val="20"/>
        </w:rPr>
        <w:t xml:space="preserve"> </w:t>
      </w:r>
      <w:r w:rsidRPr="008926EE">
        <w:rPr>
          <w:rFonts w:ascii="GHEA Grapalat" w:hAnsi="GHEA Grapalat"/>
          <w:sz w:val="20"/>
          <w:szCs w:val="20"/>
        </w:rPr>
        <w:t>զբաղեցրած</w:t>
      </w:r>
      <w:r w:rsidRPr="00106537">
        <w:rPr>
          <w:rFonts w:ascii="GHEA Grapalat" w:hAnsi="GHEA Grapalat"/>
          <w:sz w:val="20"/>
          <w:szCs w:val="20"/>
        </w:rPr>
        <w:t xml:space="preserve"> </w:t>
      </w:r>
      <w:r w:rsidRPr="008926EE">
        <w:rPr>
          <w:rFonts w:ascii="GHEA Grapalat" w:hAnsi="GHEA Grapalat"/>
          <w:sz w:val="20"/>
          <w:szCs w:val="20"/>
        </w:rPr>
        <w:t>պաշտոնում</w:t>
      </w:r>
      <w:r w:rsidRPr="00106537">
        <w:rPr>
          <w:rFonts w:ascii="GHEA Grapalat" w:hAnsi="GHEA Grapalat"/>
          <w:sz w:val="20"/>
          <w:szCs w:val="20"/>
        </w:rPr>
        <w:t xml:space="preserve"> </w:t>
      </w:r>
      <w:r w:rsidRPr="008926EE">
        <w:rPr>
          <w:rFonts w:ascii="GHEA Grapalat" w:hAnsi="GHEA Grapalat"/>
          <w:sz w:val="20"/>
          <w:szCs w:val="20"/>
        </w:rPr>
        <w:t>իր</w:t>
      </w:r>
      <w:r w:rsidRPr="00106537">
        <w:rPr>
          <w:rFonts w:ascii="GHEA Grapalat" w:hAnsi="GHEA Grapalat"/>
          <w:sz w:val="20"/>
          <w:szCs w:val="20"/>
        </w:rPr>
        <w:t xml:space="preserve"> </w:t>
      </w:r>
      <w:r w:rsidRPr="008926EE">
        <w:rPr>
          <w:rFonts w:ascii="GHEA Grapalat" w:hAnsi="GHEA Grapalat"/>
          <w:sz w:val="20"/>
          <w:szCs w:val="20"/>
        </w:rPr>
        <w:t>լիազորությունները</w:t>
      </w:r>
      <w:r w:rsidRPr="00106537">
        <w:rPr>
          <w:rFonts w:ascii="GHEA Grapalat" w:hAnsi="GHEA Grapalat"/>
          <w:sz w:val="20"/>
          <w:szCs w:val="20"/>
        </w:rPr>
        <w:t xml:space="preserve"> </w:t>
      </w:r>
      <w:r w:rsidRPr="008926EE">
        <w:rPr>
          <w:rFonts w:ascii="GHEA Grapalat" w:hAnsi="GHEA Grapalat"/>
          <w:sz w:val="20"/>
          <w:szCs w:val="20"/>
        </w:rPr>
        <w:t>սահմանող</w:t>
      </w:r>
      <w:r w:rsidRPr="00106537">
        <w:rPr>
          <w:rFonts w:ascii="GHEA Grapalat" w:hAnsi="GHEA Grapalat"/>
          <w:sz w:val="20"/>
          <w:szCs w:val="20"/>
        </w:rPr>
        <w:t xml:space="preserve"> </w:t>
      </w:r>
      <w:r w:rsidRPr="008926EE">
        <w:rPr>
          <w:rFonts w:ascii="GHEA Grapalat" w:hAnsi="GHEA Grapalat"/>
          <w:sz w:val="20"/>
          <w:szCs w:val="20"/>
        </w:rPr>
        <w:t>իրավական</w:t>
      </w:r>
      <w:r w:rsidRPr="00106537">
        <w:rPr>
          <w:rFonts w:ascii="GHEA Grapalat" w:hAnsi="GHEA Grapalat"/>
          <w:sz w:val="20"/>
          <w:szCs w:val="20"/>
        </w:rPr>
        <w:t xml:space="preserve"> </w:t>
      </w:r>
      <w:r w:rsidRPr="008926EE">
        <w:rPr>
          <w:rFonts w:ascii="GHEA Grapalat" w:hAnsi="GHEA Grapalat"/>
          <w:sz w:val="20"/>
          <w:szCs w:val="20"/>
        </w:rPr>
        <w:t>ակտերին</w:t>
      </w:r>
      <w:r w:rsidRPr="00106537">
        <w:rPr>
          <w:rFonts w:ascii="GHEA Grapalat" w:hAnsi="GHEA Grapalat"/>
          <w:sz w:val="20"/>
          <w:szCs w:val="20"/>
        </w:rPr>
        <w:t xml:space="preserve">. </w:t>
      </w:r>
    </w:p>
    <w:p w14:paraId="29391FBA"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8926EE">
        <w:rPr>
          <w:rFonts w:ascii="GHEA Grapalat" w:hAnsi="GHEA Grapalat"/>
          <w:sz w:val="20"/>
          <w:szCs w:val="20"/>
        </w:rPr>
        <w:t>հետևել</w:t>
      </w:r>
      <w:r w:rsidRPr="00106537">
        <w:rPr>
          <w:rFonts w:ascii="GHEA Grapalat" w:hAnsi="GHEA Grapalat"/>
          <w:sz w:val="20"/>
          <w:szCs w:val="20"/>
        </w:rPr>
        <w:t xml:space="preserve"> </w:t>
      </w:r>
      <w:r w:rsidRPr="008926EE">
        <w:rPr>
          <w:rFonts w:ascii="GHEA Grapalat" w:hAnsi="GHEA Grapalat"/>
          <w:sz w:val="20"/>
          <w:szCs w:val="20"/>
        </w:rPr>
        <w:t>հանրային</w:t>
      </w:r>
      <w:r w:rsidRPr="00106537">
        <w:rPr>
          <w:rFonts w:ascii="GHEA Grapalat" w:hAnsi="GHEA Grapalat"/>
          <w:sz w:val="20"/>
          <w:szCs w:val="20"/>
        </w:rPr>
        <w:t xml:space="preserve"> </w:t>
      </w:r>
      <w:r w:rsidRPr="008926EE">
        <w:rPr>
          <w:rFonts w:ascii="GHEA Grapalat" w:hAnsi="GHEA Grapalat"/>
          <w:sz w:val="20"/>
          <w:szCs w:val="20"/>
        </w:rPr>
        <w:t>ծառայողի</w:t>
      </w:r>
      <w:r w:rsidRPr="00106537">
        <w:rPr>
          <w:rFonts w:ascii="GHEA Grapalat" w:hAnsi="GHEA Grapalat"/>
          <w:sz w:val="20"/>
          <w:szCs w:val="20"/>
        </w:rPr>
        <w:t xml:space="preserve"> </w:t>
      </w:r>
      <w:r w:rsidRPr="008926EE">
        <w:rPr>
          <w:rFonts w:ascii="GHEA Grapalat" w:hAnsi="GHEA Grapalat"/>
          <w:sz w:val="20"/>
          <w:szCs w:val="20"/>
        </w:rPr>
        <w:t>վարքագծի</w:t>
      </w:r>
      <w:r w:rsidRPr="00106537">
        <w:rPr>
          <w:rFonts w:ascii="GHEA Grapalat" w:hAnsi="GHEA Grapalat"/>
          <w:sz w:val="20"/>
          <w:szCs w:val="20"/>
        </w:rPr>
        <w:t xml:space="preserve"> </w:t>
      </w:r>
      <w:r w:rsidRPr="008926EE">
        <w:rPr>
          <w:rFonts w:ascii="GHEA Grapalat" w:hAnsi="GHEA Grapalat"/>
          <w:sz w:val="20"/>
          <w:szCs w:val="20"/>
        </w:rPr>
        <w:t>սկզբունքներին</w:t>
      </w:r>
      <w:r w:rsidRPr="00106537">
        <w:rPr>
          <w:rFonts w:ascii="GHEA Grapalat" w:hAnsi="GHEA Grapalat"/>
          <w:sz w:val="20"/>
          <w:szCs w:val="20"/>
        </w:rPr>
        <w:t xml:space="preserve"> </w:t>
      </w:r>
      <w:r w:rsidRPr="008926EE">
        <w:rPr>
          <w:rFonts w:ascii="GHEA Grapalat" w:hAnsi="GHEA Grapalat"/>
          <w:sz w:val="20"/>
          <w:szCs w:val="20"/>
        </w:rPr>
        <w:t>և</w:t>
      </w:r>
      <w:r w:rsidRPr="00106537">
        <w:rPr>
          <w:rFonts w:ascii="GHEA Grapalat" w:hAnsi="GHEA Grapalat"/>
          <w:sz w:val="20"/>
          <w:szCs w:val="20"/>
        </w:rPr>
        <w:t xml:space="preserve"> </w:t>
      </w:r>
      <w:r w:rsidRPr="008926EE">
        <w:rPr>
          <w:rFonts w:ascii="GHEA Grapalat" w:hAnsi="GHEA Grapalat"/>
          <w:sz w:val="20"/>
          <w:szCs w:val="20"/>
        </w:rPr>
        <w:t>դրանից</w:t>
      </w:r>
      <w:r w:rsidRPr="00106537">
        <w:rPr>
          <w:rFonts w:ascii="GHEA Grapalat" w:hAnsi="GHEA Grapalat"/>
          <w:sz w:val="20"/>
          <w:szCs w:val="20"/>
        </w:rPr>
        <w:t xml:space="preserve"> </w:t>
      </w:r>
      <w:r w:rsidRPr="008926EE">
        <w:rPr>
          <w:rFonts w:ascii="GHEA Grapalat" w:hAnsi="GHEA Grapalat"/>
          <w:sz w:val="20"/>
          <w:szCs w:val="20"/>
        </w:rPr>
        <w:t>բխող</w:t>
      </w:r>
      <w:r w:rsidRPr="00106537">
        <w:rPr>
          <w:rFonts w:ascii="GHEA Grapalat" w:hAnsi="GHEA Grapalat"/>
          <w:sz w:val="20"/>
          <w:szCs w:val="20"/>
        </w:rPr>
        <w:t xml:space="preserve"> </w:t>
      </w:r>
      <w:r w:rsidRPr="008926EE">
        <w:rPr>
          <w:rFonts w:ascii="GHEA Grapalat" w:hAnsi="GHEA Grapalat"/>
          <w:sz w:val="20"/>
          <w:szCs w:val="20"/>
        </w:rPr>
        <w:t>վարքագծի</w:t>
      </w:r>
      <w:r w:rsidRPr="00106537">
        <w:rPr>
          <w:rFonts w:ascii="GHEA Grapalat" w:hAnsi="GHEA Grapalat"/>
          <w:sz w:val="20"/>
          <w:szCs w:val="20"/>
        </w:rPr>
        <w:t xml:space="preserve"> </w:t>
      </w:r>
      <w:r w:rsidRPr="008926EE">
        <w:rPr>
          <w:rFonts w:ascii="GHEA Grapalat" w:hAnsi="GHEA Grapalat"/>
          <w:sz w:val="20"/>
          <w:szCs w:val="20"/>
        </w:rPr>
        <w:t>կանոններին</w:t>
      </w:r>
      <w:r w:rsidRPr="00106537">
        <w:rPr>
          <w:rFonts w:ascii="GHEA Grapalat" w:hAnsi="GHEA Grapalat"/>
          <w:sz w:val="20"/>
          <w:szCs w:val="20"/>
        </w:rPr>
        <w:t xml:space="preserve">, </w:t>
      </w:r>
      <w:r w:rsidRPr="008926EE">
        <w:rPr>
          <w:rFonts w:ascii="GHEA Grapalat" w:hAnsi="GHEA Grapalat"/>
          <w:sz w:val="20"/>
          <w:szCs w:val="20"/>
        </w:rPr>
        <w:t>անհամատեղելիության</w:t>
      </w:r>
      <w:r w:rsidRPr="00106537">
        <w:rPr>
          <w:rFonts w:ascii="GHEA Grapalat" w:hAnsi="GHEA Grapalat"/>
          <w:sz w:val="20"/>
          <w:szCs w:val="20"/>
        </w:rPr>
        <w:t xml:space="preserve"> </w:t>
      </w:r>
      <w:r w:rsidRPr="008926EE">
        <w:rPr>
          <w:rFonts w:ascii="GHEA Grapalat" w:hAnsi="GHEA Grapalat"/>
          <w:sz w:val="20"/>
          <w:szCs w:val="20"/>
        </w:rPr>
        <w:t>պահանջներին</w:t>
      </w:r>
      <w:r w:rsidRPr="00106537">
        <w:rPr>
          <w:rFonts w:ascii="GHEA Grapalat" w:hAnsi="GHEA Grapalat"/>
          <w:sz w:val="20"/>
          <w:szCs w:val="20"/>
        </w:rPr>
        <w:t xml:space="preserve">, </w:t>
      </w:r>
      <w:r w:rsidRPr="008926EE">
        <w:rPr>
          <w:rFonts w:ascii="GHEA Grapalat" w:hAnsi="GHEA Grapalat"/>
          <w:sz w:val="20"/>
          <w:szCs w:val="20"/>
        </w:rPr>
        <w:t>այլ</w:t>
      </w:r>
      <w:r w:rsidRPr="00106537">
        <w:rPr>
          <w:rFonts w:ascii="GHEA Grapalat" w:hAnsi="GHEA Grapalat"/>
          <w:sz w:val="20"/>
          <w:szCs w:val="20"/>
        </w:rPr>
        <w:t xml:space="preserve"> </w:t>
      </w:r>
      <w:r w:rsidRPr="008926EE">
        <w:rPr>
          <w:rFonts w:ascii="GHEA Grapalat" w:hAnsi="GHEA Grapalat"/>
          <w:sz w:val="20"/>
          <w:szCs w:val="20"/>
        </w:rPr>
        <w:t>սահմանափակումներին</w:t>
      </w:r>
      <w:r w:rsidRPr="00106537">
        <w:rPr>
          <w:rFonts w:ascii="GHEA Grapalat" w:hAnsi="GHEA Grapalat"/>
          <w:sz w:val="20"/>
          <w:szCs w:val="20"/>
        </w:rPr>
        <w:t xml:space="preserve"> </w:t>
      </w:r>
      <w:r w:rsidRPr="008926EE">
        <w:rPr>
          <w:rFonts w:ascii="GHEA Grapalat" w:hAnsi="GHEA Grapalat"/>
          <w:sz w:val="20"/>
          <w:szCs w:val="20"/>
        </w:rPr>
        <w:t>և</w:t>
      </w:r>
      <w:r w:rsidRPr="00106537">
        <w:rPr>
          <w:rFonts w:ascii="GHEA Grapalat" w:hAnsi="GHEA Grapalat"/>
          <w:sz w:val="20"/>
          <w:szCs w:val="20"/>
        </w:rPr>
        <w:t xml:space="preserve"> </w:t>
      </w:r>
      <w:r w:rsidRPr="008926EE">
        <w:rPr>
          <w:rFonts w:ascii="GHEA Grapalat" w:hAnsi="GHEA Grapalat"/>
          <w:sz w:val="20"/>
          <w:szCs w:val="20"/>
        </w:rPr>
        <w:t>շահերի</w:t>
      </w:r>
      <w:r w:rsidRPr="00106537">
        <w:rPr>
          <w:rFonts w:ascii="GHEA Grapalat" w:hAnsi="GHEA Grapalat"/>
          <w:sz w:val="20"/>
          <w:szCs w:val="20"/>
        </w:rPr>
        <w:t xml:space="preserve"> </w:t>
      </w:r>
      <w:r w:rsidRPr="008926EE">
        <w:rPr>
          <w:rFonts w:ascii="GHEA Grapalat" w:hAnsi="GHEA Grapalat"/>
          <w:sz w:val="20"/>
          <w:szCs w:val="20"/>
        </w:rPr>
        <w:t>բախմանն</w:t>
      </w:r>
      <w:r w:rsidRPr="00106537">
        <w:rPr>
          <w:rFonts w:ascii="GHEA Grapalat" w:hAnsi="GHEA Grapalat"/>
          <w:sz w:val="20"/>
          <w:szCs w:val="20"/>
        </w:rPr>
        <w:t xml:space="preserve"> </w:t>
      </w:r>
      <w:r w:rsidRPr="008926EE">
        <w:rPr>
          <w:rFonts w:ascii="GHEA Grapalat" w:hAnsi="GHEA Grapalat"/>
          <w:sz w:val="20"/>
          <w:szCs w:val="20"/>
        </w:rPr>
        <w:t>առնչվող</w:t>
      </w:r>
      <w:r w:rsidRPr="00106537">
        <w:rPr>
          <w:rFonts w:ascii="GHEA Grapalat" w:hAnsi="GHEA Grapalat"/>
          <w:sz w:val="20"/>
          <w:szCs w:val="20"/>
        </w:rPr>
        <w:t xml:space="preserve"> </w:t>
      </w:r>
      <w:r w:rsidRPr="008926EE">
        <w:rPr>
          <w:rFonts w:ascii="GHEA Grapalat" w:hAnsi="GHEA Grapalat"/>
          <w:sz w:val="20"/>
          <w:szCs w:val="20"/>
        </w:rPr>
        <w:t>կարգավորումներին</w:t>
      </w:r>
      <w:r w:rsidRPr="00106537">
        <w:rPr>
          <w:rFonts w:ascii="GHEA Grapalat" w:hAnsi="GHEA Grapalat"/>
          <w:sz w:val="20"/>
          <w:szCs w:val="20"/>
        </w:rPr>
        <w:t xml:space="preserve">. </w:t>
      </w:r>
    </w:p>
    <w:p w14:paraId="0F82F66B"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8926EE">
        <w:rPr>
          <w:rFonts w:ascii="GHEA Grapalat" w:hAnsi="GHEA Grapalat"/>
          <w:sz w:val="20"/>
          <w:szCs w:val="20"/>
        </w:rPr>
        <w:t>ճշգրիտ</w:t>
      </w:r>
      <w:r w:rsidRPr="00106537">
        <w:rPr>
          <w:rFonts w:ascii="GHEA Grapalat" w:hAnsi="GHEA Grapalat"/>
          <w:sz w:val="20"/>
          <w:szCs w:val="20"/>
        </w:rPr>
        <w:t xml:space="preserve"> </w:t>
      </w:r>
      <w:r w:rsidRPr="008926EE">
        <w:rPr>
          <w:rFonts w:ascii="GHEA Grapalat" w:hAnsi="GHEA Grapalat"/>
          <w:sz w:val="20"/>
          <w:szCs w:val="20"/>
        </w:rPr>
        <w:t>ու</w:t>
      </w:r>
      <w:r w:rsidRPr="00106537">
        <w:rPr>
          <w:rFonts w:ascii="GHEA Grapalat" w:hAnsi="GHEA Grapalat"/>
          <w:sz w:val="20"/>
          <w:szCs w:val="20"/>
        </w:rPr>
        <w:t xml:space="preserve"> </w:t>
      </w:r>
      <w:r w:rsidRPr="008926EE">
        <w:rPr>
          <w:rFonts w:ascii="GHEA Grapalat" w:hAnsi="GHEA Grapalat"/>
          <w:sz w:val="20"/>
          <w:szCs w:val="20"/>
        </w:rPr>
        <w:t>ժամանակին</w:t>
      </w:r>
      <w:r w:rsidRPr="00106537">
        <w:rPr>
          <w:rFonts w:ascii="GHEA Grapalat" w:hAnsi="GHEA Grapalat"/>
          <w:sz w:val="20"/>
          <w:szCs w:val="20"/>
        </w:rPr>
        <w:t xml:space="preserve"> </w:t>
      </w:r>
      <w:r>
        <w:rPr>
          <w:rFonts w:ascii="GHEA Grapalat" w:hAnsi="GHEA Grapalat"/>
          <w:sz w:val="20"/>
          <w:szCs w:val="20"/>
        </w:rPr>
        <w:t>կատարել</w:t>
      </w:r>
      <w:r w:rsidRPr="00106537">
        <w:rPr>
          <w:rFonts w:ascii="GHEA Grapalat" w:hAnsi="GHEA Grapalat"/>
          <w:sz w:val="20"/>
          <w:szCs w:val="20"/>
        </w:rPr>
        <w:t xml:space="preserve"> </w:t>
      </w:r>
      <w:r w:rsidRPr="008926EE">
        <w:rPr>
          <w:rFonts w:ascii="GHEA Grapalat" w:hAnsi="GHEA Grapalat"/>
          <w:sz w:val="20"/>
          <w:szCs w:val="20"/>
        </w:rPr>
        <w:t>օրենսդրությամբ</w:t>
      </w:r>
      <w:r w:rsidRPr="00106537">
        <w:rPr>
          <w:rFonts w:ascii="GHEA Grapalat" w:hAnsi="GHEA Grapalat"/>
          <w:sz w:val="20"/>
          <w:szCs w:val="20"/>
        </w:rPr>
        <w:t xml:space="preserve"> </w:t>
      </w:r>
      <w:r w:rsidRPr="008926EE">
        <w:rPr>
          <w:rFonts w:ascii="GHEA Grapalat" w:hAnsi="GHEA Grapalat"/>
          <w:sz w:val="20"/>
          <w:szCs w:val="20"/>
        </w:rPr>
        <w:t>իրեն</w:t>
      </w:r>
      <w:r w:rsidRPr="00106537">
        <w:rPr>
          <w:rFonts w:ascii="GHEA Grapalat" w:hAnsi="GHEA Grapalat"/>
          <w:sz w:val="20"/>
          <w:szCs w:val="20"/>
        </w:rPr>
        <w:t xml:space="preserve"> </w:t>
      </w:r>
      <w:r w:rsidRPr="008926EE">
        <w:rPr>
          <w:rFonts w:ascii="GHEA Grapalat" w:hAnsi="GHEA Grapalat"/>
          <w:sz w:val="20"/>
          <w:szCs w:val="20"/>
        </w:rPr>
        <w:t>վերապահված</w:t>
      </w:r>
      <w:r w:rsidRPr="00106537">
        <w:rPr>
          <w:rFonts w:ascii="GHEA Grapalat" w:hAnsi="GHEA Grapalat"/>
          <w:sz w:val="20"/>
          <w:szCs w:val="20"/>
        </w:rPr>
        <w:t xml:space="preserve"> </w:t>
      </w:r>
      <w:r w:rsidRPr="008926EE">
        <w:rPr>
          <w:rFonts w:ascii="GHEA Grapalat" w:hAnsi="GHEA Grapalat"/>
          <w:sz w:val="20"/>
          <w:szCs w:val="20"/>
        </w:rPr>
        <w:t>պարտականությունները</w:t>
      </w:r>
      <w:r w:rsidRPr="00106537">
        <w:rPr>
          <w:rFonts w:ascii="GHEA Grapalat" w:hAnsi="GHEA Grapalat"/>
          <w:sz w:val="20"/>
          <w:szCs w:val="20"/>
        </w:rPr>
        <w:t xml:space="preserve"> </w:t>
      </w:r>
      <w:r w:rsidRPr="008926EE">
        <w:rPr>
          <w:rFonts w:ascii="GHEA Grapalat" w:hAnsi="GHEA Grapalat"/>
          <w:sz w:val="20"/>
          <w:szCs w:val="20"/>
        </w:rPr>
        <w:t>և</w:t>
      </w:r>
      <w:r w:rsidRPr="00106537">
        <w:rPr>
          <w:rFonts w:ascii="GHEA Grapalat" w:hAnsi="GHEA Grapalat"/>
          <w:sz w:val="20"/>
          <w:szCs w:val="20"/>
        </w:rPr>
        <w:t xml:space="preserve"> </w:t>
      </w:r>
      <w:r w:rsidRPr="008926EE">
        <w:rPr>
          <w:rFonts w:ascii="GHEA Grapalat" w:hAnsi="GHEA Grapalat"/>
          <w:sz w:val="20"/>
          <w:szCs w:val="20"/>
        </w:rPr>
        <w:t>հաշվետվություններ</w:t>
      </w:r>
      <w:r>
        <w:rPr>
          <w:rFonts w:ascii="GHEA Grapalat" w:hAnsi="GHEA Grapalat"/>
          <w:sz w:val="20"/>
          <w:szCs w:val="20"/>
        </w:rPr>
        <w:t>ը</w:t>
      </w:r>
      <w:r w:rsidRPr="00106537">
        <w:rPr>
          <w:rFonts w:ascii="GHEA Grapalat" w:hAnsi="GHEA Grapalat"/>
          <w:sz w:val="20"/>
          <w:szCs w:val="20"/>
        </w:rPr>
        <w:t xml:space="preserve">, </w:t>
      </w:r>
      <w:r w:rsidRPr="008926EE">
        <w:rPr>
          <w:rFonts w:ascii="GHEA Grapalat" w:hAnsi="GHEA Grapalat"/>
          <w:sz w:val="20"/>
          <w:szCs w:val="20"/>
        </w:rPr>
        <w:t>իսկ</w:t>
      </w:r>
      <w:r w:rsidRPr="00106537">
        <w:rPr>
          <w:rFonts w:ascii="GHEA Grapalat" w:hAnsi="GHEA Grapalat"/>
          <w:sz w:val="20"/>
          <w:szCs w:val="20"/>
        </w:rPr>
        <w:t xml:space="preserve"> </w:t>
      </w:r>
      <w:r w:rsidRPr="008926EE">
        <w:rPr>
          <w:rFonts w:ascii="GHEA Grapalat" w:hAnsi="GHEA Grapalat"/>
          <w:sz w:val="20"/>
          <w:szCs w:val="20"/>
        </w:rPr>
        <w:t>օրենքով</w:t>
      </w:r>
      <w:r w:rsidRPr="00106537">
        <w:rPr>
          <w:rFonts w:ascii="GHEA Grapalat" w:hAnsi="GHEA Grapalat"/>
          <w:sz w:val="20"/>
          <w:szCs w:val="20"/>
        </w:rPr>
        <w:t xml:space="preserve"> </w:t>
      </w:r>
      <w:r w:rsidRPr="008926EE">
        <w:rPr>
          <w:rFonts w:ascii="GHEA Grapalat" w:hAnsi="GHEA Grapalat"/>
          <w:sz w:val="20"/>
          <w:szCs w:val="20"/>
        </w:rPr>
        <w:t>նախատեսված</w:t>
      </w:r>
      <w:r w:rsidRPr="00106537">
        <w:rPr>
          <w:rFonts w:ascii="GHEA Grapalat" w:hAnsi="GHEA Grapalat"/>
          <w:sz w:val="20"/>
          <w:szCs w:val="20"/>
        </w:rPr>
        <w:t xml:space="preserve"> </w:t>
      </w:r>
      <w:r w:rsidRPr="008926EE">
        <w:rPr>
          <w:rFonts w:ascii="GHEA Grapalat" w:hAnsi="GHEA Grapalat"/>
          <w:sz w:val="20"/>
          <w:szCs w:val="20"/>
        </w:rPr>
        <w:t>դեպքերում</w:t>
      </w:r>
      <w:r w:rsidRPr="00106537">
        <w:rPr>
          <w:rFonts w:ascii="GHEA Grapalat" w:hAnsi="GHEA Grapalat"/>
          <w:sz w:val="20"/>
          <w:szCs w:val="20"/>
        </w:rPr>
        <w:t xml:space="preserve">` </w:t>
      </w:r>
      <w:r w:rsidRPr="008926EE">
        <w:rPr>
          <w:rFonts w:ascii="GHEA Grapalat" w:hAnsi="GHEA Grapalat"/>
          <w:sz w:val="20"/>
          <w:szCs w:val="20"/>
        </w:rPr>
        <w:t>ներկայացնելը</w:t>
      </w:r>
      <w:r w:rsidRPr="00106537">
        <w:rPr>
          <w:rFonts w:ascii="GHEA Grapalat" w:hAnsi="GHEA Grapalat"/>
          <w:sz w:val="20"/>
          <w:szCs w:val="20"/>
        </w:rPr>
        <w:t xml:space="preserve"> </w:t>
      </w:r>
      <w:r w:rsidRPr="008926EE">
        <w:rPr>
          <w:rFonts w:ascii="GHEA Grapalat" w:hAnsi="GHEA Grapalat"/>
          <w:sz w:val="20"/>
          <w:szCs w:val="20"/>
        </w:rPr>
        <w:t>հայտարարագիր</w:t>
      </w:r>
      <w:r w:rsidRPr="00106537">
        <w:rPr>
          <w:rFonts w:ascii="GHEA Grapalat" w:hAnsi="GHEA Grapalat"/>
          <w:sz w:val="20"/>
          <w:szCs w:val="20"/>
        </w:rPr>
        <w:t>.</w:t>
      </w:r>
    </w:p>
    <w:p w14:paraId="2E34242A"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 xml:space="preserve"> </w:t>
      </w:r>
      <w:r>
        <w:rPr>
          <w:rFonts w:ascii="GHEA Grapalat" w:hAnsi="GHEA Grapalat"/>
          <w:sz w:val="20"/>
          <w:szCs w:val="20"/>
        </w:rPr>
        <w:t>կ</w:t>
      </w:r>
      <w:r w:rsidRPr="008926EE">
        <w:rPr>
          <w:rFonts w:ascii="GHEA Grapalat" w:hAnsi="GHEA Grapalat"/>
          <w:sz w:val="20"/>
          <w:szCs w:val="20"/>
        </w:rPr>
        <w:t>ատարել</w:t>
      </w:r>
      <w:r w:rsidRPr="00106537">
        <w:rPr>
          <w:rFonts w:ascii="GHEA Grapalat" w:hAnsi="GHEA Grapalat"/>
          <w:sz w:val="20"/>
          <w:szCs w:val="20"/>
        </w:rPr>
        <w:t xml:space="preserve"> </w:t>
      </w:r>
      <w:r w:rsidRPr="008926EE">
        <w:rPr>
          <w:rFonts w:ascii="GHEA Grapalat" w:hAnsi="GHEA Grapalat"/>
          <w:sz w:val="20"/>
          <w:szCs w:val="20"/>
        </w:rPr>
        <w:t>վերադաս</w:t>
      </w:r>
      <w:r w:rsidRPr="00106537">
        <w:rPr>
          <w:rFonts w:ascii="GHEA Grapalat" w:hAnsi="GHEA Grapalat"/>
          <w:sz w:val="20"/>
          <w:szCs w:val="20"/>
        </w:rPr>
        <w:t xml:space="preserve"> </w:t>
      </w:r>
      <w:r w:rsidRPr="008926EE">
        <w:rPr>
          <w:rFonts w:ascii="GHEA Grapalat" w:hAnsi="GHEA Grapalat"/>
          <w:sz w:val="20"/>
          <w:szCs w:val="20"/>
        </w:rPr>
        <w:t>մարմինների</w:t>
      </w:r>
      <w:r w:rsidRPr="00106537">
        <w:rPr>
          <w:rFonts w:ascii="GHEA Grapalat" w:hAnsi="GHEA Grapalat"/>
          <w:sz w:val="20"/>
          <w:szCs w:val="20"/>
        </w:rPr>
        <w:t xml:space="preserve"> </w:t>
      </w:r>
      <w:r w:rsidRPr="008926EE">
        <w:rPr>
          <w:rFonts w:ascii="GHEA Grapalat" w:hAnsi="GHEA Grapalat"/>
          <w:sz w:val="20"/>
          <w:szCs w:val="20"/>
        </w:rPr>
        <w:t>և</w:t>
      </w:r>
      <w:r w:rsidRPr="00106537">
        <w:rPr>
          <w:rFonts w:ascii="GHEA Grapalat" w:hAnsi="GHEA Grapalat"/>
          <w:sz w:val="20"/>
          <w:szCs w:val="20"/>
        </w:rPr>
        <w:t xml:space="preserve"> </w:t>
      </w:r>
      <w:r w:rsidRPr="008926EE">
        <w:rPr>
          <w:rFonts w:ascii="GHEA Grapalat" w:hAnsi="GHEA Grapalat"/>
          <w:sz w:val="20"/>
          <w:szCs w:val="20"/>
        </w:rPr>
        <w:t>պաշտոնատար</w:t>
      </w:r>
      <w:r w:rsidRPr="00106537">
        <w:rPr>
          <w:rFonts w:ascii="GHEA Grapalat" w:hAnsi="GHEA Grapalat"/>
          <w:sz w:val="20"/>
          <w:szCs w:val="20"/>
        </w:rPr>
        <w:t xml:space="preserve"> </w:t>
      </w:r>
      <w:r w:rsidRPr="008926EE">
        <w:rPr>
          <w:rFonts w:ascii="GHEA Grapalat" w:hAnsi="GHEA Grapalat"/>
          <w:sz w:val="20"/>
          <w:szCs w:val="20"/>
        </w:rPr>
        <w:t>անձանց՝</w:t>
      </w:r>
      <w:r w:rsidRPr="00106537">
        <w:rPr>
          <w:rFonts w:ascii="GHEA Grapalat" w:hAnsi="GHEA Grapalat"/>
          <w:sz w:val="20"/>
          <w:szCs w:val="20"/>
        </w:rPr>
        <w:t xml:space="preserve"> </w:t>
      </w:r>
      <w:r w:rsidRPr="008926EE">
        <w:rPr>
          <w:rFonts w:ascii="GHEA Grapalat" w:hAnsi="GHEA Grapalat"/>
          <w:sz w:val="20"/>
          <w:szCs w:val="20"/>
        </w:rPr>
        <w:t>սահմանված</w:t>
      </w:r>
      <w:r w:rsidRPr="00106537">
        <w:rPr>
          <w:rFonts w:ascii="GHEA Grapalat" w:hAnsi="GHEA Grapalat"/>
          <w:sz w:val="20"/>
          <w:szCs w:val="20"/>
        </w:rPr>
        <w:t xml:space="preserve"> </w:t>
      </w:r>
      <w:r w:rsidRPr="008926EE">
        <w:rPr>
          <w:rFonts w:ascii="GHEA Grapalat" w:hAnsi="GHEA Grapalat"/>
          <w:sz w:val="20"/>
          <w:szCs w:val="20"/>
        </w:rPr>
        <w:t>կարգով</w:t>
      </w:r>
      <w:r w:rsidRPr="00106537">
        <w:rPr>
          <w:rFonts w:ascii="GHEA Grapalat" w:hAnsi="GHEA Grapalat"/>
          <w:sz w:val="20"/>
          <w:szCs w:val="20"/>
        </w:rPr>
        <w:t xml:space="preserve"> </w:t>
      </w:r>
      <w:r w:rsidRPr="008926EE">
        <w:rPr>
          <w:rFonts w:ascii="GHEA Grapalat" w:hAnsi="GHEA Grapalat"/>
          <w:sz w:val="20"/>
          <w:szCs w:val="20"/>
        </w:rPr>
        <w:t>տված</w:t>
      </w:r>
      <w:r w:rsidRPr="00106537">
        <w:rPr>
          <w:rFonts w:ascii="GHEA Grapalat" w:hAnsi="GHEA Grapalat"/>
          <w:sz w:val="20"/>
          <w:szCs w:val="20"/>
        </w:rPr>
        <w:t xml:space="preserve"> </w:t>
      </w:r>
      <w:r w:rsidRPr="008926EE">
        <w:rPr>
          <w:rFonts w:ascii="GHEA Grapalat" w:hAnsi="GHEA Grapalat"/>
          <w:sz w:val="20"/>
          <w:szCs w:val="20"/>
        </w:rPr>
        <w:t>հանձնարարականները</w:t>
      </w:r>
      <w:r w:rsidRPr="00106537">
        <w:rPr>
          <w:rFonts w:ascii="GHEA Grapalat" w:hAnsi="GHEA Grapalat"/>
          <w:sz w:val="20"/>
          <w:szCs w:val="20"/>
        </w:rPr>
        <w:t xml:space="preserve"> </w:t>
      </w:r>
      <w:r w:rsidRPr="008926EE">
        <w:rPr>
          <w:rFonts w:ascii="GHEA Grapalat" w:hAnsi="GHEA Grapalat"/>
          <w:sz w:val="20"/>
          <w:szCs w:val="20"/>
        </w:rPr>
        <w:t>և</w:t>
      </w:r>
      <w:r w:rsidRPr="00106537">
        <w:rPr>
          <w:rFonts w:ascii="GHEA Grapalat" w:hAnsi="GHEA Grapalat"/>
          <w:sz w:val="20"/>
          <w:szCs w:val="20"/>
        </w:rPr>
        <w:t xml:space="preserve"> </w:t>
      </w:r>
      <w:r w:rsidRPr="008926EE">
        <w:rPr>
          <w:rFonts w:ascii="GHEA Grapalat" w:hAnsi="GHEA Grapalat"/>
          <w:sz w:val="20"/>
          <w:szCs w:val="20"/>
        </w:rPr>
        <w:t>ընդունած</w:t>
      </w:r>
      <w:r w:rsidRPr="00106537">
        <w:rPr>
          <w:rFonts w:ascii="GHEA Grapalat" w:hAnsi="GHEA Grapalat"/>
          <w:sz w:val="20"/>
          <w:szCs w:val="20"/>
        </w:rPr>
        <w:t xml:space="preserve"> </w:t>
      </w:r>
      <w:r w:rsidRPr="008926EE">
        <w:rPr>
          <w:rFonts w:ascii="GHEA Grapalat" w:hAnsi="GHEA Grapalat"/>
          <w:sz w:val="20"/>
          <w:szCs w:val="20"/>
        </w:rPr>
        <w:t>որոշումները</w:t>
      </w:r>
      <w:r w:rsidRPr="00106537">
        <w:rPr>
          <w:rFonts w:ascii="GHEA Grapalat" w:hAnsi="GHEA Grapalat"/>
          <w:sz w:val="20"/>
          <w:szCs w:val="20"/>
        </w:rPr>
        <w:t>.</w:t>
      </w:r>
    </w:p>
    <w:p w14:paraId="215C2910"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8926EE">
        <w:rPr>
          <w:rFonts w:ascii="GHEA Grapalat" w:hAnsi="GHEA Grapalat"/>
          <w:sz w:val="20"/>
          <w:szCs w:val="20"/>
        </w:rPr>
        <w:t>պահպանել</w:t>
      </w:r>
      <w:r w:rsidRPr="00106537">
        <w:rPr>
          <w:rFonts w:ascii="GHEA Grapalat" w:hAnsi="GHEA Grapalat"/>
          <w:sz w:val="20"/>
          <w:szCs w:val="20"/>
        </w:rPr>
        <w:t xml:space="preserve"> </w:t>
      </w:r>
      <w:r w:rsidRPr="008926EE">
        <w:rPr>
          <w:rFonts w:ascii="GHEA Grapalat" w:hAnsi="GHEA Grapalat"/>
          <w:sz w:val="20"/>
          <w:szCs w:val="20"/>
        </w:rPr>
        <w:t>օրենսդրությամբ</w:t>
      </w:r>
      <w:r w:rsidRPr="00106537">
        <w:rPr>
          <w:rFonts w:ascii="GHEA Grapalat" w:hAnsi="GHEA Grapalat"/>
          <w:sz w:val="20"/>
          <w:szCs w:val="20"/>
        </w:rPr>
        <w:t xml:space="preserve"> </w:t>
      </w:r>
      <w:r w:rsidRPr="008926EE">
        <w:rPr>
          <w:rFonts w:ascii="GHEA Grapalat" w:hAnsi="GHEA Grapalat"/>
          <w:sz w:val="20"/>
          <w:szCs w:val="20"/>
        </w:rPr>
        <w:t>սահմանված</w:t>
      </w:r>
      <w:r w:rsidRPr="00106537">
        <w:rPr>
          <w:rFonts w:ascii="GHEA Grapalat" w:hAnsi="GHEA Grapalat"/>
          <w:sz w:val="20"/>
          <w:szCs w:val="20"/>
        </w:rPr>
        <w:t xml:space="preserve"> </w:t>
      </w:r>
      <w:r w:rsidRPr="008926EE">
        <w:rPr>
          <w:rFonts w:ascii="GHEA Grapalat" w:hAnsi="GHEA Grapalat"/>
          <w:sz w:val="20"/>
          <w:szCs w:val="20"/>
        </w:rPr>
        <w:t>աշխատանքային</w:t>
      </w:r>
      <w:r w:rsidRPr="00106537">
        <w:rPr>
          <w:rFonts w:ascii="GHEA Grapalat" w:hAnsi="GHEA Grapalat"/>
          <w:sz w:val="20"/>
          <w:szCs w:val="20"/>
        </w:rPr>
        <w:t xml:space="preserve"> </w:t>
      </w:r>
      <w:r w:rsidRPr="008926EE">
        <w:rPr>
          <w:rFonts w:ascii="GHEA Grapalat" w:hAnsi="GHEA Grapalat"/>
          <w:sz w:val="20"/>
          <w:szCs w:val="20"/>
        </w:rPr>
        <w:t>կարգապահական</w:t>
      </w:r>
      <w:r w:rsidRPr="00106537">
        <w:rPr>
          <w:rFonts w:ascii="GHEA Grapalat" w:hAnsi="GHEA Grapalat"/>
          <w:sz w:val="20"/>
          <w:szCs w:val="20"/>
        </w:rPr>
        <w:t xml:space="preserve"> </w:t>
      </w:r>
      <w:r w:rsidRPr="008926EE">
        <w:rPr>
          <w:rFonts w:ascii="GHEA Grapalat" w:hAnsi="GHEA Grapalat"/>
          <w:sz w:val="20"/>
          <w:szCs w:val="20"/>
        </w:rPr>
        <w:t>ներքին</w:t>
      </w:r>
      <w:r w:rsidRPr="00106537">
        <w:rPr>
          <w:rFonts w:ascii="GHEA Grapalat" w:hAnsi="GHEA Grapalat"/>
          <w:sz w:val="20"/>
          <w:szCs w:val="20"/>
        </w:rPr>
        <w:t xml:space="preserve"> </w:t>
      </w:r>
      <w:r w:rsidRPr="008926EE">
        <w:rPr>
          <w:rFonts w:ascii="GHEA Grapalat" w:hAnsi="GHEA Grapalat"/>
          <w:sz w:val="20"/>
          <w:szCs w:val="20"/>
        </w:rPr>
        <w:t>կանոններըը</w:t>
      </w:r>
      <w:r w:rsidRPr="00106537">
        <w:rPr>
          <w:rFonts w:ascii="GHEA Grapalat" w:hAnsi="GHEA Grapalat"/>
          <w:sz w:val="20"/>
          <w:szCs w:val="20"/>
        </w:rPr>
        <w:t>.</w:t>
      </w:r>
    </w:p>
    <w:p w14:paraId="67A0216D"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Pr>
          <w:rFonts w:ascii="GHEA Grapalat" w:hAnsi="GHEA Grapalat"/>
          <w:sz w:val="20"/>
          <w:szCs w:val="20"/>
        </w:rPr>
        <w:t>մ</w:t>
      </w:r>
      <w:r w:rsidRPr="008926EE">
        <w:rPr>
          <w:rFonts w:ascii="GHEA Grapalat" w:hAnsi="GHEA Grapalat"/>
          <w:sz w:val="20"/>
          <w:szCs w:val="20"/>
        </w:rPr>
        <w:t>ասնակցել</w:t>
      </w:r>
      <w:r w:rsidRPr="00106537">
        <w:rPr>
          <w:rFonts w:ascii="GHEA Grapalat" w:hAnsi="GHEA Grapalat"/>
          <w:sz w:val="20"/>
          <w:szCs w:val="20"/>
        </w:rPr>
        <w:t xml:space="preserve"> </w:t>
      </w:r>
      <w:r w:rsidRPr="008926EE">
        <w:rPr>
          <w:rFonts w:ascii="GHEA Grapalat" w:hAnsi="GHEA Grapalat"/>
          <w:sz w:val="20"/>
          <w:szCs w:val="20"/>
        </w:rPr>
        <w:t>մասնագիտական</w:t>
      </w:r>
      <w:r w:rsidRPr="00106537">
        <w:rPr>
          <w:rFonts w:ascii="GHEA Grapalat" w:hAnsi="GHEA Grapalat"/>
          <w:sz w:val="20"/>
          <w:szCs w:val="20"/>
        </w:rPr>
        <w:t xml:space="preserve"> </w:t>
      </w:r>
      <w:r w:rsidRPr="008926EE">
        <w:rPr>
          <w:rFonts w:ascii="GHEA Grapalat" w:hAnsi="GHEA Grapalat"/>
          <w:sz w:val="20"/>
          <w:szCs w:val="20"/>
        </w:rPr>
        <w:t>գիտելիքների</w:t>
      </w:r>
      <w:r w:rsidRPr="00106537">
        <w:rPr>
          <w:rFonts w:ascii="GHEA Grapalat" w:hAnsi="GHEA Grapalat"/>
          <w:sz w:val="20"/>
          <w:szCs w:val="20"/>
        </w:rPr>
        <w:t xml:space="preserve"> </w:t>
      </w:r>
      <w:r w:rsidRPr="008926EE">
        <w:rPr>
          <w:rFonts w:ascii="GHEA Grapalat" w:hAnsi="GHEA Grapalat"/>
          <w:sz w:val="20"/>
          <w:szCs w:val="20"/>
        </w:rPr>
        <w:t>և</w:t>
      </w:r>
      <w:r w:rsidRPr="00106537">
        <w:rPr>
          <w:rFonts w:ascii="GHEA Grapalat" w:hAnsi="GHEA Grapalat"/>
          <w:sz w:val="20"/>
          <w:szCs w:val="20"/>
        </w:rPr>
        <w:t xml:space="preserve"> </w:t>
      </w:r>
      <w:r w:rsidRPr="008926EE">
        <w:rPr>
          <w:rFonts w:ascii="GHEA Grapalat" w:hAnsi="GHEA Grapalat"/>
          <w:sz w:val="20"/>
          <w:szCs w:val="20"/>
        </w:rPr>
        <w:t>կոմպետենցիաների</w:t>
      </w:r>
      <w:r w:rsidRPr="00106537">
        <w:rPr>
          <w:rFonts w:ascii="GHEA Grapalat" w:hAnsi="GHEA Grapalat"/>
          <w:sz w:val="20"/>
          <w:szCs w:val="20"/>
        </w:rPr>
        <w:t xml:space="preserve"> </w:t>
      </w:r>
      <w:r w:rsidRPr="008926EE">
        <w:rPr>
          <w:rFonts w:ascii="GHEA Grapalat" w:hAnsi="GHEA Grapalat"/>
          <w:sz w:val="20"/>
          <w:szCs w:val="20"/>
        </w:rPr>
        <w:t>բարելավման</w:t>
      </w:r>
      <w:r w:rsidRPr="00106537">
        <w:rPr>
          <w:rFonts w:ascii="GHEA Grapalat" w:hAnsi="GHEA Grapalat"/>
          <w:sz w:val="20"/>
          <w:szCs w:val="20"/>
        </w:rPr>
        <w:t xml:space="preserve"> </w:t>
      </w:r>
      <w:r w:rsidRPr="008926EE">
        <w:rPr>
          <w:rFonts w:ascii="GHEA Grapalat" w:hAnsi="GHEA Grapalat"/>
          <w:sz w:val="20"/>
          <w:szCs w:val="20"/>
        </w:rPr>
        <w:t>համար</w:t>
      </w:r>
      <w:r w:rsidRPr="00106537">
        <w:rPr>
          <w:rFonts w:ascii="GHEA Grapalat" w:hAnsi="GHEA Grapalat"/>
          <w:sz w:val="20"/>
          <w:szCs w:val="20"/>
        </w:rPr>
        <w:t xml:space="preserve"> </w:t>
      </w:r>
      <w:r w:rsidRPr="008926EE">
        <w:rPr>
          <w:rFonts w:ascii="GHEA Grapalat" w:hAnsi="GHEA Grapalat"/>
          <w:sz w:val="20"/>
          <w:szCs w:val="20"/>
        </w:rPr>
        <w:t>վերապատրաստումներին</w:t>
      </w:r>
      <w:r w:rsidRPr="00106537">
        <w:rPr>
          <w:rFonts w:ascii="GHEA Grapalat" w:hAnsi="GHEA Grapalat"/>
          <w:sz w:val="20"/>
          <w:szCs w:val="20"/>
        </w:rPr>
        <w:t>:</w:t>
      </w:r>
    </w:p>
    <w:p w14:paraId="052F51E8"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մասնագիտական և ծառայողական պարտականությունների կատարման համար այլ անհրաժեշտ գիտելիքներ.</w:t>
      </w:r>
    </w:p>
    <w:p w14:paraId="0365D5B3"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lastRenderedPageBreak/>
        <w:t>սահմանված կարգով և ժամկետներում քննության առնել առաջարկություններ, դիմումներ ու բողոքներ և դրանց ընթացք տալ.</w:t>
      </w:r>
    </w:p>
    <w:p w14:paraId="74C3F224"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աշխատել պետական, ծառայողական կամ օրենքով պահպանվող այլ գաղտնիք պարունակող փաստաթղթերի հետ, պահպանել Հայաստանի Հանրապետության օրենսդրությամբ սահմանված պահանջները, այդ թվում` ծառայությունը դադարեցնելուց հետո.</w:t>
      </w:r>
    </w:p>
    <w:p w14:paraId="1C2D3F2C"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իրենց պարտականությունների կատարման համար ստանալ անհրաժեշտ լրիվ և հավաստի տեղեկատվություն.</w:t>
      </w:r>
    </w:p>
    <w:p w14:paraId="0EDD4AA3"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պահանջել պահպանել անվտանգության կանոնները արտակարգ իրավիճակի վայրում գտնվող բոլոր անձանցից.</w:t>
      </w:r>
    </w:p>
    <w:p w14:paraId="5A8505E9" w14:textId="77777777" w:rsidR="009F7A3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 xml:space="preserve">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w:t>
      </w:r>
      <w:r w:rsidRPr="00160836">
        <w:rPr>
          <w:rFonts w:ascii="GHEA Grapalat" w:hAnsi="GHEA Grapalat"/>
          <w:sz w:val="20"/>
          <w:szCs w:val="20"/>
        </w:rPr>
        <w:t>աշխատանքներ</w:t>
      </w:r>
      <w:r w:rsidRPr="00106537">
        <w:rPr>
          <w:rFonts w:ascii="GHEA Grapalat" w:hAnsi="GHEA Grapalat"/>
          <w:sz w:val="20"/>
          <w:szCs w:val="20"/>
        </w:rPr>
        <w:t>:</w:t>
      </w:r>
    </w:p>
    <w:p w14:paraId="3C40AC6A" w14:textId="77777777" w:rsidR="005320DE" w:rsidRPr="005B6B82" w:rsidRDefault="005320DE" w:rsidP="005320DE">
      <w:pPr>
        <w:pStyle w:val="a7"/>
        <w:tabs>
          <w:tab w:val="left" w:pos="0"/>
          <w:tab w:val="left" w:pos="709"/>
          <w:tab w:val="left" w:pos="762"/>
        </w:tabs>
        <w:spacing w:after="0" w:line="240" w:lineRule="auto"/>
        <w:jc w:val="both"/>
        <w:rPr>
          <w:rFonts w:ascii="GHEA Grapalat" w:hAnsi="GHEA Grapalat"/>
          <w:sz w:val="20"/>
          <w:szCs w:val="20"/>
          <w:lang w:val="fr-FR"/>
        </w:rPr>
      </w:pPr>
    </w:p>
    <w:p w14:paraId="18232026" w14:textId="77777777" w:rsidR="00D652FE" w:rsidRPr="005B6B82" w:rsidRDefault="00DD19ED" w:rsidP="00DE4CC7">
      <w:pPr>
        <w:pStyle w:val="a3"/>
        <w:numPr>
          <w:ilvl w:val="0"/>
          <w:numId w:val="2"/>
        </w:numPr>
        <w:shd w:val="clear" w:color="auto" w:fill="FFFFFF"/>
        <w:tabs>
          <w:tab w:val="left" w:pos="1134"/>
        </w:tabs>
        <w:ind w:left="360" w:right="11" w:hanging="360"/>
        <w:jc w:val="center"/>
        <w:rPr>
          <w:rFonts w:ascii="GHEA Grapalat" w:hAnsi="GHEA Grapalat"/>
          <w:b/>
          <w:sz w:val="20"/>
          <w:szCs w:val="20"/>
        </w:rPr>
      </w:pPr>
      <w:r w:rsidRPr="005B6B82">
        <w:rPr>
          <w:rFonts w:ascii="GHEA Grapalat" w:hAnsi="GHEA Grapalat"/>
          <w:b/>
          <w:sz w:val="20"/>
          <w:szCs w:val="20"/>
        </w:rPr>
        <w:t>Պաշտոնին ներկայացվող պահանջները</w:t>
      </w:r>
    </w:p>
    <w:p w14:paraId="169509C7" w14:textId="77777777" w:rsidR="00D05B55" w:rsidRPr="005B6B82" w:rsidRDefault="00D05B55" w:rsidP="00E5032B">
      <w:pPr>
        <w:pStyle w:val="a3"/>
        <w:shd w:val="clear" w:color="auto" w:fill="FFFFFF"/>
        <w:tabs>
          <w:tab w:val="left" w:pos="1134"/>
        </w:tabs>
        <w:ind w:left="825" w:right="11"/>
        <w:jc w:val="both"/>
        <w:rPr>
          <w:rFonts w:ascii="GHEA Grapalat" w:hAnsi="GHEA Grapalat"/>
          <w:b/>
          <w:sz w:val="20"/>
          <w:szCs w:val="20"/>
          <w:lang w:val="fr-FR"/>
        </w:rPr>
      </w:pPr>
    </w:p>
    <w:p w14:paraId="6EA4E511" w14:textId="77777777" w:rsidR="00DD19ED" w:rsidRPr="005B6B82" w:rsidRDefault="00602A63" w:rsidP="00DE4CC7">
      <w:pPr>
        <w:pStyle w:val="a3"/>
        <w:numPr>
          <w:ilvl w:val="1"/>
          <w:numId w:val="2"/>
        </w:numPr>
        <w:shd w:val="clear" w:color="auto" w:fill="FFFFFF"/>
        <w:tabs>
          <w:tab w:val="left" w:pos="426"/>
        </w:tabs>
        <w:ind w:left="0" w:right="11" w:firstLine="0"/>
        <w:jc w:val="both"/>
        <w:rPr>
          <w:rFonts w:ascii="GHEA Grapalat" w:hAnsi="GHEA Grapalat"/>
          <w:b/>
          <w:sz w:val="20"/>
          <w:szCs w:val="20"/>
        </w:rPr>
      </w:pPr>
      <w:r w:rsidRPr="005B6B82">
        <w:rPr>
          <w:rFonts w:ascii="GHEA Grapalat" w:hAnsi="GHEA Grapalat"/>
          <w:b/>
          <w:sz w:val="20"/>
          <w:szCs w:val="20"/>
          <w:lang w:val="fr-FR"/>
        </w:rPr>
        <w:t xml:space="preserve"> </w:t>
      </w:r>
      <w:r w:rsidR="00DD19ED" w:rsidRPr="005B6B82">
        <w:rPr>
          <w:rFonts w:ascii="GHEA Grapalat" w:hAnsi="GHEA Grapalat"/>
          <w:b/>
          <w:sz w:val="20"/>
          <w:szCs w:val="20"/>
        </w:rPr>
        <w:t>Կրթություն, որակավորման աստիճանը</w:t>
      </w:r>
    </w:p>
    <w:p w14:paraId="46F4ABD8" w14:textId="77777777" w:rsidR="005A2666" w:rsidRPr="00106537" w:rsidRDefault="005A2666" w:rsidP="00106537">
      <w:pPr>
        <w:tabs>
          <w:tab w:val="left" w:pos="450"/>
        </w:tabs>
        <w:ind w:right="9"/>
        <w:jc w:val="both"/>
        <w:rPr>
          <w:rFonts w:ascii="GHEA Grapalat" w:hAnsi="GHEA Grapalat"/>
          <w:sz w:val="20"/>
          <w:szCs w:val="20"/>
        </w:rPr>
      </w:pPr>
      <w:r w:rsidRPr="00106537">
        <w:rPr>
          <w:rFonts w:ascii="GHEA Grapalat" w:hAnsi="GHEA Grapalat"/>
          <w:color w:val="000000"/>
          <w:sz w:val="20"/>
          <w:szCs w:val="20"/>
          <w:shd w:val="clear" w:color="auto" w:fill="FFFFFF"/>
        </w:rPr>
        <w:t>Ա</w:t>
      </w:r>
      <w:r w:rsidRPr="00106537">
        <w:rPr>
          <w:rFonts w:ascii="GHEA Grapalat" w:hAnsi="GHEA Grapalat"/>
          <w:color w:val="000000"/>
          <w:sz w:val="20"/>
          <w:szCs w:val="20"/>
          <w:shd w:val="clear" w:color="auto" w:fill="FFFFFF"/>
          <w:lang w:val="hy-AM"/>
        </w:rPr>
        <w:t>ռնվազն միջնակարգ կրթություն</w:t>
      </w:r>
      <w:r w:rsidRPr="00106537">
        <w:rPr>
          <w:rFonts w:ascii="GHEA Grapalat" w:hAnsi="GHEA Grapalat"/>
          <w:b/>
          <w:sz w:val="20"/>
          <w:szCs w:val="20"/>
        </w:rPr>
        <w:t xml:space="preserve"> </w:t>
      </w:r>
    </w:p>
    <w:p w14:paraId="33716240" w14:textId="77777777" w:rsidR="00677C16" w:rsidRPr="005B6B82" w:rsidRDefault="00602A63" w:rsidP="00DE4CC7">
      <w:pPr>
        <w:pStyle w:val="a3"/>
        <w:numPr>
          <w:ilvl w:val="1"/>
          <w:numId w:val="2"/>
        </w:numPr>
        <w:tabs>
          <w:tab w:val="left" w:pos="450"/>
        </w:tabs>
        <w:ind w:left="567" w:right="9" w:hanging="567"/>
        <w:jc w:val="both"/>
        <w:rPr>
          <w:rFonts w:ascii="GHEA Grapalat" w:hAnsi="GHEA Grapalat"/>
          <w:sz w:val="20"/>
          <w:szCs w:val="20"/>
        </w:rPr>
      </w:pPr>
      <w:r w:rsidRPr="005B6B82">
        <w:rPr>
          <w:rFonts w:ascii="GHEA Grapalat" w:hAnsi="GHEA Grapalat"/>
          <w:b/>
          <w:sz w:val="20"/>
          <w:szCs w:val="20"/>
        </w:rPr>
        <w:t>Մասնագիտական գիտելիքները</w:t>
      </w:r>
    </w:p>
    <w:p w14:paraId="1FD2F07E" w14:textId="77777777" w:rsidR="00505221" w:rsidRPr="00AE1941" w:rsidRDefault="00303714" w:rsidP="00106537">
      <w:pPr>
        <w:ind w:right="14"/>
        <w:jc w:val="both"/>
        <w:rPr>
          <w:rFonts w:ascii="Cambria Math" w:hAnsi="Cambria Math"/>
          <w:sz w:val="20"/>
          <w:szCs w:val="20"/>
          <w:lang w:val="hy-AM"/>
        </w:rPr>
      </w:pPr>
      <w:r w:rsidRPr="005B6B82">
        <w:rPr>
          <w:rFonts w:ascii="GHEA Grapalat" w:hAnsi="GHEA Grapalat"/>
          <w:sz w:val="20"/>
          <w:szCs w:val="20"/>
        </w:rPr>
        <w:t>Ունի գործառույթների իրականա</w:t>
      </w:r>
      <w:r w:rsidR="00AE1941">
        <w:rPr>
          <w:rFonts w:ascii="GHEA Grapalat" w:hAnsi="GHEA Grapalat"/>
          <w:sz w:val="20"/>
          <w:szCs w:val="20"/>
        </w:rPr>
        <w:t>ցման համար անհրաժեշտ գիտելիքներ</w:t>
      </w:r>
      <w:r w:rsidR="00AE1941">
        <w:rPr>
          <w:rFonts w:ascii="Cambria Math" w:hAnsi="Cambria Math"/>
          <w:sz w:val="20"/>
          <w:szCs w:val="20"/>
          <w:lang w:val="hy-AM"/>
        </w:rPr>
        <w:t>․</w:t>
      </w:r>
    </w:p>
    <w:p w14:paraId="7A60D0EF" w14:textId="77777777" w:rsidR="00602A63" w:rsidRPr="00526146" w:rsidRDefault="00602A63" w:rsidP="00DE4CC7">
      <w:pPr>
        <w:pStyle w:val="a3"/>
        <w:numPr>
          <w:ilvl w:val="1"/>
          <w:numId w:val="2"/>
        </w:numPr>
        <w:ind w:left="567" w:right="9" w:hanging="567"/>
        <w:jc w:val="both"/>
        <w:rPr>
          <w:rFonts w:ascii="GHEA Grapalat" w:hAnsi="GHEA Grapalat"/>
          <w:b/>
          <w:sz w:val="20"/>
          <w:szCs w:val="20"/>
          <w:lang w:val="hy-AM"/>
        </w:rPr>
      </w:pPr>
      <w:r w:rsidRPr="00526146">
        <w:rPr>
          <w:rFonts w:ascii="GHEA Grapalat" w:hAnsi="GHEA Grapalat"/>
          <w:b/>
          <w:sz w:val="20"/>
          <w:szCs w:val="20"/>
          <w:lang w:val="hy-AM"/>
        </w:rPr>
        <w:t>Աշխատանքային ստաժ, աշխատանքային բնագավառում փորձը</w:t>
      </w:r>
    </w:p>
    <w:p w14:paraId="6F3C65BF" w14:textId="77777777" w:rsidR="00AE1941" w:rsidRDefault="00AE1941" w:rsidP="00106537">
      <w:pPr>
        <w:ind w:right="14"/>
        <w:jc w:val="both"/>
        <w:rPr>
          <w:rFonts w:ascii="GHEA Grapalat" w:hAnsi="GHEA Grapalat"/>
          <w:color w:val="000000"/>
          <w:sz w:val="20"/>
          <w:szCs w:val="20"/>
          <w:shd w:val="clear" w:color="auto" w:fill="FFFFFF"/>
          <w:lang w:val="hy-AM"/>
        </w:rPr>
      </w:pPr>
      <w:r>
        <w:rPr>
          <w:rFonts w:ascii="GHEA Grapalat" w:hAnsi="GHEA Grapalat"/>
          <w:sz w:val="20"/>
          <w:szCs w:val="20"/>
          <w:lang w:val="hy-AM"/>
        </w:rPr>
        <w:t xml:space="preserve">Փրկարար ծառայության </w:t>
      </w:r>
      <w:r w:rsidR="00982C41" w:rsidRPr="006E17EE">
        <w:rPr>
          <w:rFonts w:ascii="GHEA Grapalat" w:hAnsi="GHEA Grapalat"/>
          <w:sz w:val="20"/>
          <w:szCs w:val="20"/>
          <w:lang w:val="hy-AM"/>
        </w:rPr>
        <w:t>կրտսեր</w:t>
      </w:r>
      <w:r w:rsidRPr="006E17EE">
        <w:rPr>
          <w:rFonts w:ascii="GHEA Grapalat" w:hAnsi="GHEA Grapalat"/>
          <w:sz w:val="20"/>
          <w:szCs w:val="20"/>
          <w:lang w:val="hy-AM"/>
        </w:rPr>
        <w:t xml:space="preserve"> խմբերի</w:t>
      </w:r>
      <w:r>
        <w:rPr>
          <w:rFonts w:ascii="GHEA Grapalat" w:hAnsi="GHEA Grapalat"/>
          <w:sz w:val="20"/>
          <w:szCs w:val="20"/>
          <w:lang w:val="hy-AM"/>
        </w:rPr>
        <w:t xml:space="preserve"> պաշտոններում </w:t>
      </w:r>
      <w:r w:rsidR="00982C41">
        <w:rPr>
          <w:rFonts w:ascii="GHEA Grapalat" w:hAnsi="GHEA Grapalat"/>
          <w:sz w:val="20"/>
          <w:szCs w:val="20"/>
          <w:lang w:val="hy-AM"/>
        </w:rPr>
        <w:t xml:space="preserve">կարող են նշանակվել </w:t>
      </w:r>
      <w:r w:rsidR="00982C41" w:rsidRPr="00982C41">
        <w:rPr>
          <w:rFonts w:ascii="GHEA Grapalat" w:hAnsi="GHEA Grapalat"/>
          <w:color w:val="000000"/>
          <w:sz w:val="20"/>
          <w:szCs w:val="20"/>
          <w:shd w:val="clear" w:color="auto" w:fill="FFFFFF"/>
          <w:lang w:val="hy-AM"/>
        </w:rPr>
        <w:t>առնվազն միջնակարգ կրթություն ունեցող (բացառությամբ քաղաքացիական պաշտպանության ստորաբաժանումներում ծառայության ընդունվողների) այն քաղաքացիները, ովքեր համապատասխան նախարարության ուսումնական հաստատությունում սահմանված կարգով անցել են առնվազն եռամսյա ուսումնական փորձաշրջան:</w:t>
      </w:r>
    </w:p>
    <w:p w14:paraId="7B183337" w14:textId="77777777" w:rsidR="00D17A44" w:rsidRDefault="00D17A44" w:rsidP="00AE1941">
      <w:pPr>
        <w:ind w:right="14" w:firstLine="567"/>
        <w:jc w:val="both"/>
        <w:rPr>
          <w:rFonts w:ascii="GHEA Grapalat" w:hAnsi="GHEA Grapalat"/>
          <w:color w:val="000000"/>
          <w:sz w:val="20"/>
          <w:szCs w:val="20"/>
          <w:shd w:val="clear" w:color="auto" w:fill="FFFFFF"/>
          <w:lang w:val="hy-AM"/>
        </w:rPr>
      </w:pPr>
    </w:p>
    <w:p w14:paraId="6A71B54C" w14:textId="3759DD5E" w:rsidR="00D17A44" w:rsidRPr="00EF1C86" w:rsidRDefault="00D17A44" w:rsidP="00106537">
      <w:pPr>
        <w:pStyle w:val="a3"/>
        <w:numPr>
          <w:ilvl w:val="1"/>
          <w:numId w:val="2"/>
        </w:numPr>
        <w:tabs>
          <w:tab w:val="left" w:pos="630"/>
          <w:tab w:val="left" w:pos="1170"/>
        </w:tabs>
        <w:ind w:left="0" w:right="14" w:firstLine="0"/>
        <w:jc w:val="both"/>
        <w:rPr>
          <w:rFonts w:ascii="GHEA Grapalat" w:hAnsi="GHEA Grapalat"/>
          <w:b/>
          <w:sz w:val="20"/>
          <w:szCs w:val="20"/>
        </w:rPr>
      </w:pPr>
      <w:r w:rsidRPr="00EF1C86">
        <w:rPr>
          <w:rFonts w:ascii="GHEA Grapalat" w:hAnsi="GHEA Grapalat"/>
          <w:b/>
          <w:sz w:val="20"/>
          <w:szCs w:val="20"/>
        </w:rPr>
        <w:t xml:space="preserve">Անհրաժեշտ </w:t>
      </w:r>
      <w:r w:rsidR="00106537">
        <w:rPr>
          <w:rFonts w:ascii="GHEA Grapalat" w:hAnsi="GHEA Grapalat"/>
          <w:b/>
          <w:sz w:val="20"/>
          <w:szCs w:val="20"/>
        </w:rPr>
        <w:t>կ</w:t>
      </w:r>
      <w:r w:rsidRPr="00EF1C86">
        <w:rPr>
          <w:rFonts w:ascii="GHEA Grapalat" w:hAnsi="GHEA Grapalat"/>
          <w:b/>
          <w:sz w:val="20"/>
          <w:szCs w:val="20"/>
        </w:rPr>
        <w:t>ոմպետենցիաներ</w:t>
      </w:r>
    </w:p>
    <w:p w14:paraId="21A090F1" w14:textId="27E52F57" w:rsidR="00106537" w:rsidRDefault="00106537" w:rsidP="00106537">
      <w:pPr>
        <w:pStyle w:val="a3"/>
        <w:tabs>
          <w:tab w:val="left" w:pos="630"/>
        </w:tabs>
        <w:ind w:left="0" w:right="14"/>
        <w:jc w:val="both"/>
        <w:rPr>
          <w:rFonts w:ascii="GHEA Grapalat" w:hAnsi="GHEA Grapalat"/>
          <w:b/>
          <w:sz w:val="20"/>
          <w:szCs w:val="20"/>
        </w:rPr>
      </w:pPr>
    </w:p>
    <w:p w14:paraId="2745093D" w14:textId="0D8E27FB" w:rsidR="00D17A44" w:rsidRDefault="00D17A44" w:rsidP="00D17A44">
      <w:pPr>
        <w:pStyle w:val="a3"/>
        <w:tabs>
          <w:tab w:val="left" w:pos="630"/>
        </w:tabs>
        <w:ind w:left="0" w:right="14" w:hanging="90"/>
        <w:jc w:val="both"/>
        <w:rPr>
          <w:rFonts w:ascii="GHEA Grapalat" w:hAnsi="GHEA Grapalat"/>
          <w:color w:val="000000"/>
          <w:sz w:val="20"/>
          <w:szCs w:val="20"/>
        </w:rPr>
      </w:pPr>
      <w:r w:rsidRPr="00EF1C86">
        <w:rPr>
          <w:rFonts w:ascii="GHEA Grapalat" w:hAnsi="GHEA Grapalat"/>
          <w:b/>
          <w:sz w:val="20"/>
          <w:szCs w:val="20"/>
        </w:rPr>
        <w:t xml:space="preserve">Ընդհանրական կոմպետենցիաներ՝  </w:t>
      </w:r>
      <w:r w:rsidRPr="00EF1C86">
        <w:rPr>
          <w:rFonts w:ascii="GHEA Grapalat" w:hAnsi="GHEA Grapalat"/>
          <w:color w:val="000000"/>
          <w:sz w:val="20"/>
          <w:szCs w:val="20"/>
        </w:rPr>
        <w:t xml:space="preserve">  </w:t>
      </w:r>
    </w:p>
    <w:p w14:paraId="1E8040D4" w14:textId="77777777" w:rsidR="009E36B4" w:rsidRDefault="009E36B4" w:rsidP="00DE4CC7">
      <w:pPr>
        <w:pStyle w:val="a3"/>
        <w:numPr>
          <w:ilvl w:val="0"/>
          <w:numId w:val="5"/>
        </w:numPr>
        <w:tabs>
          <w:tab w:val="left" w:pos="630"/>
        </w:tabs>
        <w:ind w:hanging="90"/>
        <w:rPr>
          <w:rFonts w:ascii="GHEA Grapalat" w:hAnsi="GHEA Grapalat"/>
          <w:color w:val="000000"/>
          <w:sz w:val="20"/>
          <w:szCs w:val="20"/>
        </w:rPr>
      </w:pPr>
      <w:r>
        <w:rPr>
          <w:rFonts w:ascii="GHEA Grapalat" w:hAnsi="GHEA Grapalat"/>
          <w:color w:val="000000"/>
          <w:sz w:val="20"/>
          <w:szCs w:val="20"/>
        </w:rPr>
        <w:t>Որոշումների կայացում</w:t>
      </w:r>
    </w:p>
    <w:p w14:paraId="3943CC6C" w14:textId="77777777" w:rsidR="00D17A44" w:rsidRPr="00EF1C86" w:rsidRDefault="00D17A44" w:rsidP="00DE4CC7">
      <w:pPr>
        <w:pStyle w:val="a3"/>
        <w:numPr>
          <w:ilvl w:val="0"/>
          <w:numId w:val="5"/>
        </w:numPr>
        <w:tabs>
          <w:tab w:val="left" w:pos="630"/>
        </w:tabs>
        <w:ind w:hanging="90"/>
        <w:rPr>
          <w:rFonts w:ascii="GHEA Grapalat" w:hAnsi="GHEA Grapalat"/>
          <w:color w:val="000000"/>
          <w:sz w:val="20"/>
          <w:szCs w:val="20"/>
        </w:rPr>
      </w:pPr>
      <w:r w:rsidRPr="00EF1C86">
        <w:rPr>
          <w:rFonts w:ascii="GHEA Grapalat" w:hAnsi="GHEA Grapalat"/>
          <w:color w:val="000000"/>
          <w:sz w:val="20"/>
          <w:szCs w:val="20"/>
        </w:rPr>
        <w:t>Հաշվետվությունների մշակում</w:t>
      </w:r>
    </w:p>
    <w:p w14:paraId="6BA03EF0" w14:textId="77777777" w:rsidR="00106537" w:rsidRDefault="00D17A44" w:rsidP="00106537">
      <w:pPr>
        <w:pStyle w:val="a3"/>
        <w:numPr>
          <w:ilvl w:val="0"/>
          <w:numId w:val="5"/>
        </w:numPr>
        <w:tabs>
          <w:tab w:val="left" w:pos="630"/>
        </w:tabs>
        <w:ind w:right="14" w:hanging="90"/>
        <w:jc w:val="both"/>
        <w:rPr>
          <w:rFonts w:ascii="GHEA Grapalat" w:hAnsi="GHEA Grapalat"/>
          <w:color w:val="000000"/>
          <w:sz w:val="20"/>
          <w:szCs w:val="20"/>
        </w:rPr>
      </w:pPr>
      <w:r w:rsidRPr="00EF1C86">
        <w:rPr>
          <w:rFonts w:ascii="GHEA Grapalat" w:hAnsi="GHEA Grapalat"/>
          <w:color w:val="000000"/>
          <w:sz w:val="20"/>
          <w:szCs w:val="20"/>
        </w:rPr>
        <w:t>Բարեվարքություն</w:t>
      </w:r>
    </w:p>
    <w:p w14:paraId="41036A4D" w14:textId="77777777" w:rsidR="00106537" w:rsidRDefault="00106537" w:rsidP="00106537">
      <w:pPr>
        <w:tabs>
          <w:tab w:val="left" w:pos="630"/>
        </w:tabs>
        <w:ind w:right="14"/>
        <w:jc w:val="both"/>
        <w:rPr>
          <w:rFonts w:ascii="GHEA Grapalat" w:hAnsi="GHEA Grapalat"/>
          <w:b/>
          <w:color w:val="000000"/>
          <w:sz w:val="20"/>
          <w:szCs w:val="20"/>
        </w:rPr>
      </w:pPr>
    </w:p>
    <w:p w14:paraId="7C6174B7" w14:textId="50149776" w:rsidR="00D17A44" w:rsidRPr="00106537" w:rsidRDefault="00D17A44" w:rsidP="00106537">
      <w:pPr>
        <w:tabs>
          <w:tab w:val="left" w:pos="630"/>
        </w:tabs>
        <w:ind w:right="14"/>
        <w:jc w:val="both"/>
        <w:rPr>
          <w:rFonts w:ascii="GHEA Grapalat" w:hAnsi="GHEA Grapalat"/>
          <w:color w:val="000000"/>
          <w:sz w:val="20"/>
          <w:szCs w:val="20"/>
        </w:rPr>
      </w:pPr>
      <w:r w:rsidRPr="00106537">
        <w:rPr>
          <w:rFonts w:ascii="GHEA Grapalat" w:hAnsi="GHEA Grapalat"/>
          <w:b/>
          <w:color w:val="000000"/>
          <w:sz w:val="20"/>
          <w:szCs w:val="20"/>
        </w:rPr>
        <w:t>Ընտրանքային կոմպետենցիաներ՝</w:t>
      </w:r>
    </w:p>
    <w:p w14:paraId="41C79C12" w14:textId="77777777" w:rsidR="00D17A44" w:rsidRPr="00BF7661" w:rsidRDefault="0070145A" w:rsidP="00DE4CC7">
      <w:pPr>
        <w:pStyle w:val="a3"/>
        <w:numPr>
          <w:ilvl w:val="0"/>
          <w:numId w:val="8"/>
        </w:numPr>
        <w:rPr>
          <w:rFonts w:ascii="GHEA Grapalat" w:hAnsi="GHEA Grapalat"/>
          <w:sz w:val="20"/>
          <w:szCs w:val="20"/>
        </w:rPr>
      </w:pPr>
      <w:r w:rsidRPr="00BF7661">
        <w:rPr>
          <w:rFonts w:ascii="GHEA Grapalat" w:hAnsi="GHEA Grapalat"/>
          <w:sz w:val="20"/>
          <w:szCs w:val="20"/>
        </w:rPr>
        <w:lastRenderedPageBreak/>
        <w:t>Կառավարում արտակարգ իրավիճակներում</w:t>
      </w:r>
    </w:p>
    <w:p w14:paraId="21BB47AA" w14:textId="77777777" w:rsidR="00D17A44" w:rsidRPr="00BF7661" w:rsidRDefault="00D17A44" w:rsidP="00DE4CC7">
      <w:pPr>
        <w:pStyle w:val="a3"/>
        <w:numPr>
          <w:ilvl w:val="0"/>
          <w:numId w:val="8"/>
        </w:numPr>
        <w:rPr>
          <w:rFonts w:ascii="GHEA Grapalat" w:hAnsi="GHEA Grapalat"/>
          <w:sz w:val="20"/>
          <w:szCs w:val="20"/>
        </w:rPr>
      </w:pPr>
      <w:r w:rsidRPr="00BF7661">
        <w:rPr>
          <w:rFonts w:ascii="GHEA Grapalat" w:hAnsi="GHEA Grapalat"/>
          <w:sz w:val="20"/>
          <w:szCs w:val="20"/>
        </w:rPr>
        <w:t>Ժամանակի կառավարում</w:t>
      </w:r>
    </w:p>
    <w:p w14:paraId="28B91888" w14:textId="77777777" w:rsidR="00D17A44" w:rsidRPr="00BF7661" w:rsidRDefault="00BF7661" w:rsidP="00DE4CC7">
      <w:pPr>
        <w:pStyle w:val="a3"/>
        <w:numPr>
          <w:ilvl w:val="0"/>
          <w:numId w:val="8"/>
        </w:numPr>
        <w:rPr>
          <w:rFonts w:ascii="GHEA Grapalat" w:hAnsi="GHEA Grapalat"/>
          <w:sz w:val="20"/>
          <w:szCs w:val="20"/>
        </w:rPr>
      </w:pPr>
      <w:r w:rsidRPr="00BF7661">
        <w:rPr>
          <w:rFonts w:ascii="GHEA Grapalat" w:hAnsi="GHEA Grapalat"/>
          <w:sz w:val="20"/>
          <w:szCs w:val="20"/>
        </w:rPr>
        <w:t>Կոնֆլիտների (սթրեսի) կառավարում</w:t>
      </w:r>
    </w:p>
    <w:p w14:paraId="5FEECFBA" w14:textId="77777777" w:rsidR="00BF7661" w:rsidRPr="00BF7661" w:rsidRDefault="00BF7661" w:rsidP="00DE4CC7">
      <w:pPr>
        <w:pStyle w:val="a3"/>
        <w:numPr>
          <w:ilvl w:val="0"/>
          <w:numId w:val="8"/>
        </w:numPr>
        <w:rPr>
          <w:lang w:val="hy-AM"/>
        </w:rPr>
      </w:pPr>
      <w:r w:rsidRPr="00BF7661">
        <w:rPr>
          <w:rFonts w:ascii="GHEA Grapalat" w:hAnsi="GHEA Grapalat"/>
          <w:sz w:val="20"/>
          <w:szCs w:val="20"/>
        </w:rPr>
        <w:t>Ծառայությունների մատուցում և կառավարում (քաղաքացիների սպասարկում</w:t>
      </w:r>
      <w:r w:rsidRPr="00BF7661">
        <w:rPr>
          <w:lang w:val="hy-AM"/>
        </w:rPr>
        <w:t>)</w:t>
      </w:r>
    </w:p>
    <w:p w14:paraId="67A406DB" w14:textId="77777777" w:rsidR="00666F0E" w:rsidRPr="00BF7661" w:rsidRDefault="005B6B82" w:rsidP="00C53C62">
      <w:pPr>
        <w:spacing w:line="276" w:lineRule="auto"/>
        <w:jc w:val="both"/>
        <w:rPr>
          <w:rFonts w:ascii="GHEA Grapalat" w:hAnsi="GHEA Grapalat"/>
          <w:sz w:val="20"/>
          <w:szCs w:val="20"/>
          <w:lang w:val="hy-AM"/>
        </w:rPr>
      </w:pPr>
      <w:r w:rsidRPr="00BF7661">
        <w:rPr>
          <w:rFonts w:ascii="GHEA Grapalat" w:hAnsi="GHEA Grapalat" w:cs="Arial"/>
          <w:color w:val="000000"/>
          <w:sz w:val="20"/>
          <w:szCs w:val="20"/>
          <w:shd w:val="clear" w:color="auto" w:fill="FFFFFF"/>
          <w:lang w:val="hy-AM"/>
        </w:rPr>
        <w:t xml:space="preserve"> </w:t>
      </w:r>
    </w:p>
    <w:p w14:paraId="1AA7FC2B" w14:textId="77777777" w:rsidR="00B011ED" w:rsidRPr="00020A03" w:rsidRDefault="00B011ED" w:rsidP="00DE4CC7">
      <w:pPr>
        <w:pStyle w:val="a3"/>
        <w:numPr>
          <w:ilvl w:val="0"/>
          <w:numId w:val="2"/>
        </w:numPr>
        <w:tabs>
          <w:tab w:val="left" w:pos="284"/>
          <w:tab w:val="left" w:pos="426"/>
          <w:tab w:val="left" w:pos="1701"/>
          <w:tab w:val="left" w:pos="1890"/>
        </w:tabs>
        <w:ind w:left="0" w:firstLine="1530"/>
        <w:rPr>
          <w:rFonts w:ascii="GHEA Grapalat" w:hAnsi="GHEA Grapalat"/>
          <w:color w:val="000000"/>
          <w:sz w:val="20"/>
          <w:szCs w:val="20"/>
          <w:lang w:val="hy-AM"/>
        </w:rPr>
      </w:pPr>
      <w:r w:rsidRPr="00020A03">
        <w:rPr>
          <w:rFonts w:ascii="GHEA Grapalat" w:hAnsi="GHEA Grapalat"/>
          <w:b/>
          <w:sz w:val="20"/>
          <w:szCs w:val="20"/>
        </w:rPr>
        <w:t>Կազմակերպման</w:t>
      </w:r>
      <w:r w:rsidRPr="00020A03">
        <w:rPr>
          <w:rFonts w:ascii="GHEA Grapalat" w:hAnsi="GHEA Grapalat"/>
          <w:b/>
          <w:sz w:val="20"/>
          <w:szCs w:val="20"/>
          <w:lang w:val="af-ZA"/>
        </w:rPr>
        <w:t xml:space="preserve"> </w:t>
      </w:r>
      <w:r w:rsidRPr="00020A03">
        <w:rPr>
          <w:rFonts w:ascii="GHEA Grapalat" w:hAnsi="GHEA Grapalat"/>
          <w:b/>
          <w:sz w:val="20"/>
          <w:szCs w:val="20"/>
        </w:rPr>
        <w:t>շրջանակը</w:t>
      </w:r>
    </w:p>
    <w:p w14:paraId="3981B3B8" w14:textId="77777777" w:rsidR="00B011ED" w:rsidRPr="00020A03" w:rsidRDefault="00B011ED" w:rsidP="00B011ED">
      <w:pPr>
        <w:pStyle w:val="a3"/>
        <w:tabs>
          <w:tab w:val="left" w:pos="284"/>
          <w:tab w:val="left" w:pos="426"/>
          <w:tab w:val="left" w:pos="900"/>
          <w:tab w:val="left" w:pos="990"/>
        </w:tabs>
        <w:ind w:left="0" w:firstLine="540"/>
        <w:rPr>
          <w:rFonts w:ascii="GHEA Grapalat" w:hAnsi="GHEA Grapalat"/>
          <w:b/>
          <w:sz w:val="20"/>
          <w:szCs w:val="20"/>
          <w:lang w:val="af-ZA"/>
        </w:rPr>
      </w:pPr>
    </w:p>
    <w:p w14:paraId="3FD8793A" w14:textId="77777777" w:rsidR="00B011ED" w:rsidRPr="00020A03" w:rsidRDefault="00B011ED" w:rsidP="00106537">
      <w:pPr>
        <w:pStyle w:val="a3"/>
        <w:numPr>
          <w:ilvl w:val="1"/>
          <w:numId w:val="2"/>
        </w:numPr>
        <w:tabs>
          <w:tab w:val="left" w:pos="284"/>
          <w:tab w:val="left" w:pos="426"/>
          <w:tab w:val="left" w:pos="900"/>
          <w:tab w:val="left" w:pos="990"/>
        </w:tabs>
        <w:ind w:left="0" w:firstLine="0"/>
        <w:jc w:val="both"/>
        <w:rPr>
          <w:rFonts w:ascii="GHEA Grapalat" w:hAnsi="GHEA Grapalat"/>
          <w:b/>
          <w:color w:val="000000"/>
          <w:sz w:val="20"/>
          <w:szCs w:val="20"/>
          <w:lang w:val="hy-AM"/>
        </w:rPr>
      </w:pPr>
      <w:r w:rsidRPr="00020A03">
        <w:rPr>
          <w:rFonts w:ascii="GHEA Grapalat" w:hAnsi="GHEA Grapalat"/>
          <w:b/>
          <w:color w:val="000000"/>
          <w:sz w:val="20"/>
          <w:szCs w:val="20"/>
        </w:rPr>
        <w:t>Աշխատանքի</w:t>
      </w:r>
      <w:r w:rsidRPr="00020A03">
        <w:rPr>
          <w:rFonts w:ascii="GHEA Grapalat" w:hAnsi="GHEA Grapalat"/>
          <w:b/>
          <w:color w:val="000000"/>
          <w:sz w:val="20"/>
          <w:szCs w:val="20"/>
          <w:lang w:val="af-ZA"/>
        </w:rPr>
        <w:t xml:space="preserve"> </w:t>
      </w:r>
      <w:r w:rsidRPr="00020A03">
        <w:rPr>
          <w:rFonts w:ascii="GHEA Grapalat" w:hAnsi="GHEA Grapalat"/>
          <w:b/>
          <w:color w:val="000000"/>
          <w:sz w:val="20"/>
          <w:szCs w:val="20"/>
        </w:rPr>
        <w:t>կազմակերպման</w:t>
      </w:r>
      <w:r w:rsidRPr="00020A03">
        <w:rPr>
          <w:rFonts w:ascii="GHEA Grapalat" w:hAnsi="GHEA Grapalat"/>
          <w:b/>
          <w:color w:val="000000"/>
          <w:sz w:val="20"/>
          <w:szCs w:val="20"/>
          <w:lang w:val="af-ZA"/>
        </w:rPr>
        <w:t xml:space="preserve"> </w:t>
      </w:r>
      <w:r w:rsidRPr="00020A03">
        <w:rPr>
          <w:rFonts w:ascii="GHEA Grapalat" w:hAnsi="GHEA Grapalat"/>
          <w:b/>
          <w:color w:val="000000"/>
          <w:sz w:val="20"/>
          <w:szCs w:val="20"/>
        </w:rPr>
        <w:t>և</w:t>
      </w:r>
      <w:r w:rsidRPr="00020A03">
        <w:rPr>
          <w:rFonts w:ascii="GHEA Grapalat" w:hAnsi="GHEA Grapalat"/>
          <w:b/>
          <w:color w:val="000000"/>
          <w:sz w:val="20"/>
          <w:szCs w:val="20"/>
          <w:lang w:val="af-ZA"/>
        </w:rPr>
        <w:t xml:space="preserve"> </w:t>
      </w:r>
      <w:r w:rsidRPr="00020A03">
        <w:rPr>
          <w:rFonts w:ascii="GHEA Grapalat" w:hAnsi="GHEA Grapalat"/>
          <w:b/>
          <w:color w:val="000000"/>
          <w:sz w:val="20"/>
          <w:szCs w:val="20"/>
        </w:rPr>
        <w:t>ղեկավարման</w:t>
      </w:r>
      <w:r w:rsidRPr="00020A03">
        <w:rPr>
          <w:rFonts w:ascii="GHEA Grapalat" w:hAnsi="GHEA Grapalat"/>
          <w:b/>
          <w:color w:val="000000"/>
          <w:sz w:val="20"/>
          <w:szCs w:val="20"/>
          <w:lang w:val="af-ZA"/>
        </w:rPr>
        <w:t xml:space="preserve"> </w:t>
      </w:r>
      <w:r w:rsidRPr="00020A03">
        <w:rPr>
          <w:rFonts w:ascii="GHEA Grapalat" w:hAnsi="GHEA Grapalat"/>
          <w:b/>
          <w:color w:val="000000"/>
          <w:sz w:val="20"/>
          <w:szCs w:val="20"/>
        </w:rPr>
        <w:t>պատասխանատվությունը</w:t>
      </w:r>
    </w:p>
    <w:p w14:paraId="6EAF88AC" w14:textId="77777777" w:rsidR="00B011ED" w:rsidRPr="008F290A" w:rsidRDefault="008F290A" w:rsidP="00106537">
      <w:pPr>
        <w:tabs>
          <w:tab w:val="left" w:pos="990"/>
        </w:tabs>
        <w:jc w:val="both"/>
        <w:rPr>
          <w:rFonts w:ascii="GHEA Grapalat" w:hAnsi="GHEA Grapalat" w:cs="Arial"/>
          <w:b/>
          <w:sz w:val="20"/>
          <w:szCs w:val="20"/>
          <w:lang w:val="hy-AM"/>
        </w:rPr>
      </w:pPr>
      <w:r w:rsidRPr="008F290A">
        <w:rPr>
          <w:rFonts w:ascii="GHEA Grapalat" w:hAnsi="GHEA Grapalat"/>
          <w:color w:val="000000"/>
          <w:sz w:val="20"/>
          <w:szCs w:val="20"/>
          <w:lang w:val="hy-AM"/>
        </w:rPr>
        <w:t>Օժանդակում է իր կառուցվածքային ստորաբաժանման ավելի ցա</w:t>
      </w:r>
      <w:r>
        <w:rPr>
          <w:rFonts w:ascii="GHEA Grapalat" w:hAnsi="GHEA Grapalat"/>
          <w:color w:val="000000"/>
          <w:sz w:val="20"/>
          <w:szCs w:val="20"/>
          <w:lang w:val="hy-AM"/>
        </w:rPr>
        <w:t>ծր պաշտոն զբաղեցնող փրկարար ծառայողների աշխատանքներին</w:t>
      </w:r>
      <w:r w:rsidRPr="008F290A">
        <w:rPr>
          <w:rFonts w:ascii="GHEA Grapalat" w:hAnsi="GHEA Grapalat"/>
          <w:color w:val="000000"/>
          <w:sz w:val="20"/>
          <w:szCs w:val="20"/>
          <w:lang w:val="hy-AM"/>
        </w:rPr>
        <w:t>:</w:t>
      </w:r>
    </w:p>
    <w:p w14:paraId="5F1B302F" w14:textId="77777777" w:rsidR="00B011ED" w:rsidRPr="00020A03" w:rsidRDefault="00B011ED" w:rsidP="00106537">
      <w:pPr>
        <w:pStyle w:val="a3"/>
        <w:numPr>
          <w:ilvl w:val="1"/>
          <w:numId w:val="2"/>
        </w:numPr>
        <w:tabs>
          <w:tab w:val="left" w:pos="426"/>
        </w:tabs>
        <w:ind w:left="0" w:firstLine="0"/>
        <w:jc w:val="both"/>
        <w:rPr>
          <w:rFonts w:ascii="GHEA Grapalat" w:hAnsi="GHEA Grapalat" w:cs="Arial"/>
          <w:b/>
          <w:sz w:val="20"/>
          <w:szCs w:val="20"/>
          <w:lang w:val="hy-AM"/>
        </w:rPr>
      </w:pPr>
      <w:r w:rsidRPr="00020A03">
        <w:rPr>
          <w:rFonts w:ascii="GHEA Grapalat" w:hAnsi="GHEA Grapalat" w:cs="Arial"/>
          <w:b/>
          <w:sz w:val="20"/>
          <w:szCs w:val="20"/>
          <w:lang w:val="hy-AM"/>
        </w:rPr>
        <w:t>Որոշումներ</w:t>
      </w:r>
      <w:r w:rsidRPr="00020A03">
        <w:rPr>
          <w:rFonts w:ascii="GHEA Grapalat" w:hAnsi="GHEA Grapalat" w:cs="Arial"/>
          <w:b/>
          <w:sz w:val="20"/>
          <w:szCs w:val="20"/>
          <w:lang w:val="de-DE"/>
        </w:rPr>
        <w:t xml:space="preserve"> </w:t>
      </w:r>
      <w:r w:rsidRPr="00020A03">
        <w:rPr>
          <w:rFonts w:ascii="GHEA Grapalat" w:hAnsi="GHEA Grapalat" w:cs="Arial"/>
          <w:b/>
          <w:sz w:val="20"/>
          <w:szCs w:val="20"/>
          <w:lang w:val="hy-AM"/>
        </w:rPr>
        <w:t>կայացնելու</w:t>
      </w:r>
      <w:r w:rsidRPr="00020A03">
        <w:rPr>
          <w:rFonts w:ascii="GHEA Grapalat" w:hAnsi="GHEA Grapalat" w:cs="Arial"/>
          <w:b/>
          <w:sz w:val="20"/>
          <w:szCs w:val="20"/>
          <w:lang w:val="de-DE"/>
        </w:rPr>
        <w:t xml:space="preserve"> </w:t>
      </w:r>
      <w:r w:rsidRPr="00020A03">
        <w:rPr>
          <w:rFonts w:ascii="GHEA Grapalat" w:hAnsi="GHEA Grapalat" w:cs="Arial"/>
          <w:b/>
          <w:sz w:val="20"/>
          <w:szCs w:val="20"/>
          <w:lang w:val="hy-AM"/>
        </w:rPr>
        <w:t>լիազորությունները</w:t>
      </w:r>
    </w:p>
    <w:p w14:paraId="31146519" w14:textId="77777777" w:rsidR="00B011ED" w:rsidRPr="00DE4CC7" w:rsidRDefault="00DE4CC7" w:rsidP="00106537">
      <w:pPr>
        <w:pStyle w:val="a3"/>
        <w:tabs>
          <w:tab w:val="left" w:pos="990"/>
        </w:tabs>
        <w:ind w:left="0"/>
        <w:jc w:val="both"/>
        <w:rPr>
          <w:rFonts w:ascii="GHEA Grapalat" w:hAnsi="GHEA Grapalat"/>
          <w:color w:val="000000"/>
          <w:sz w:val="20"/>
          <w:szCs w:val="20"/>
          <w:lang w:val="hy-AM"/>
        </w:rPr>
      </w:pPr>
      <w:r w:rsidRPr="00DE4CC7">
        <w:rPr>
          <w:rFonts w:ascii="GHEA Grapalat" w:hAnsi="GHEA Grapalat"/>
          <w:color w:val="000000"/>
          <w:sz w:val="20"/>
          <w:szCs w:val="20"/>
          <w:lang w:val="hy-AM"/>
        </w:rPr>
        <w:t>Պաշտոնի անձնագրով նախատեսված լինելու դեպքում մասնակցում է հիմնախնդիրնելի լուծմանը, որոշումների ընդունմանը և հանձնարարականների կայացմանը:</w:t>
      </w:r>
    </w:p>
    <w:p w14:paraId="76774ABE" w14:textId="77777777" w:rsidR="00B011ED" w:rsidRPr="00020A03" w:rsidRDefault="00B011ED" w:rsidP="00106537">
      <w:pPr>
        <w:pStyle w:val="a3"/>
        <w:tabs>
          <w:tab w:val="left" w:pos="990"/>
        </w:tabs>
        <w:ind w:left="0"/>
        <w:jc w:val="both"/>
        <w:rPr>
          <w:rFonts w:ascii="GHEA Grapalat" w:hAnsi="GHEA Grapalat" w:cs="Arial"/>
          <w:b/>
          <w:sz w:val="20"/>
          <w:szCs w:val="20"/>
          <w:lang w:val="hy-AM"/>
        </w:rPr>
      </w:pPr>
      <w:r w:rsidRPr="00020A03">
        <w:rPr>
          <w:rFonts w:ascii="GHEA Grapalat" w:hAnsi="GHEA Grapalat" w:cs="Arial"/>
          <w:b/>
          <w:sz w:val="20"/>
          <w:szCs w:val="20"/>
          <w:lang w:val="hy-AM"/>
        </w:rPr>
        <w:t>4.3. Գործունեության ազդեցությունը</w:t>
      </w:r>
    </w:p>
    <w:p w14:paraId="597B52FB" w14:textId="77777777" w:rsidR="00B011ED" w:rsidRPr="00020A03" w:rsidRDefault="00B011ED" w:rsidP="00106537">
      <w:pPr>
        <w:pStyle w:val="a3"/>
        <w:tabs>
          <w:tab w:val="left" w:pos="990"/>
        </w:tabs>
        <w:ind w:left="0"/>
        <w:jc w:val="both"/>
        <w:rPr>
          <w:rFonts w:ascii="GHEA Grapalat" w:hAnsi="GHEA Grapalat"/>
          <w:color w:val="000000"/>
          <w:sz w:val="20"/>
          <w:szCs w:val="20"/>
          <w:lang w:val="hy-AM"/>
        </w:rPr>
      </w:pPr>
      <w:r w:rsidRPr="00020A03">
        <w:rPr>
          <w:rFonts w:ascii="GHEA Grapalat" w:hAnsi="GHEA Grapalat"/>
          <w:color w:val="000000"/>
          <w:sz w:val="20"/>
          <w:szCs w:val="20"/>
          <w:lang w:val="hy-AM"/>
        </w:rPr>
        <w:t>Ունի</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ազդեցություն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կառուցվածքային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ստորաբաժանման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աշխատանքներին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մասնակցության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և</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որոշակի</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կազմակերպական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գործառույթների</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իրականացման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շրջանակներում</w:t>
      </w:r>
      <w:r w:rsidRPr="00020A03">
        <w:rPr>
          <w:rFonts w:ascii="GHEA Grapalat" w:hAnsi="GHEA Grapalat"/>
          <w:color w:val="000000"/>
          <w:sz w:val="20"/>
          <w:szCs w:val="20"/>
          <w:lang w:val="de-DE"/>
        </w:rPr>
        <w:t>:</w:t>
      </w:r>
    </w:p>
    <w:p w14:paraId="6B2B600A" w14:textId="77777777" w:rsidR="00B011ED" w:rsidRPr="00020A03" w:rsidRDefault="00B011ED" w:rsidP="00106537">
      <w:pPr>
        <w:pStyle w:val="a3"/>
        <w:numPr>
          <w:ilvl w:val="1"/>
          <w:numId w:val="3"/>
        </w:numPr>
        <w:tabs>
          <w:tab w:val="left" w:pos="426"/>
        </w:tabs>
        <w:ind w:left="0" w:firstLine="0"/>
        <w:jc w:val="both"/>
        <w:rPr>
          <w:rFonts w:ascii="GHEA Grapalat" w:hAnsi="GHEA Grapalat"/>
          <w:color w:val="000000"/>
          <w:sz w:val="20"/>
          <w:szCs w:val="20"/>
          <w:lang w:val="hy-AM"/>
        </w:rPr>
      </w:pPr>
      <w:r w:rsidRPr="00020A03">
        <w:rPr>
          <w:rFonts w:ascii="GHEA Grapalat" w:hAnsi="GHEA Grapalat" w:cs="Arial"/>
          <w:b/>
          <w:sz w:val="20"/>
          <w:szCs w:val="20"/>
          <w:lang w:val="hy-AM"/>
        </w:rPr>
        <w:t xml:space="preserve"> Շփումները և ներկայացուցչությունը</w:t>
      </w:r>
    </w:p>
    <w:p w14:paraId="7A105F4F" w14:textId="77777777" w:rsidR="00DE4CC7" w:rsidRPr="00DE4CC7" w:rsidRDefault="00DE4CC7" w:rsidP="00106537">
      <w:pPr>
        <w:pStyle w:val="a3"/>
        <w:numPr>
          <w:ilvl w:val="0"/>
          <w:numId w:val="9"/>
        </w:numPr>
        <w:tabs>
          <w:tab w:val="left" w:pos="284"/>
          <w:tab w:val="left" w:pos="426"/>
          <w:tab w:val="left" w:pos="900"/>
          <w:tab w:val="left" w:pos="990"/>
        </w:tabs>
        <w:ind w:left="0" w:firstLine="0"/>
        <w:jc w:val="both"/>
        <w:rPr>
          <w:rFonts w:ascii="GHEA Grapalat" w:hAnsi="GHEA Grapalat"/>
          <w:sz w:val="20"/>
          <w:szCs w:val="20"/>
          <w:lang w:val="hy-AM"/>
        </w:rPr>
      </w:pPr>
      <w:r w:rsidRPr="00DE4CC7">
        <w:rPr>
          <w:rFonts w:ascii="GHEA Grapalat" w:hAnsi="GHEA Grapalat"/>
          <w:sz w:val="20"/>
          <w:szCs w:val="20"/>
          <w:lang w:val="hy-AM"/>
        </w:rPr>
        <w:t xml:space="preserve">իր կառուցվածքային ստորաբաժանման ներսում շփվում է իր լիազորությունների շրջանակներում. </w:t>
      </w:r>
    </w:p>
    <w:p w14:paraId="61254751" w14:textId="77777777" w:rsidR="00DE4CC7" w:rsidRPr="00DE4CC7" w:rsidRDefault="00DE4CC7" w:rsidP="00106537">
      <w:pPr>
        <w:pStyle w:val="a3"/>
        <w:numPr>
          <w:ilvl w:val="0"/>
          <w:numId w:val="9"/>
        </w:numPr>
        <w:tabs>
          <w:tab w:val="left" w:pos="284"/>
          <w:tab w:val="left" w:pos="426"/>
          <w:tab w:val="left" w:pos="900"/>
          <w:tab w:val="left" w:pos="990"/>
        </w:tabs>
        <w:ind w:left="0" w:firstLine="0"/>
        <w:jc w:val="both"/>
        <w:rPr>
          <w:rFonts w:ascii="GHEA Grapalat" w:hAnsi="GHEA Grapalat"/>
          <w:sz w:val="20"/>
          <w:szCs w:val="20"/>
          <w:lang w:val="hy-AM"/>
        </w:rPr>
      </w:pPr>
      <w:r w:rsidRPr="00DE4CC7">
        <w:rPr>
          <w:rFonts w:ascii="GHEA Grapalat" w:hAnsi="GHEA Grapalat"/>
          <w:sz w:val="20"/>
          <w:szCs w:val="20"/>
          <w:lang w:val="hy-AM"/>
        </w:rPr>
        <w:t xml:space="preserve">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 </w:t>
      </w:r>
    </w:p>
    <w:p w14:paraId="6E2DE4BC" w14:textId="77777777" w:rsidR="00DE4CC7" w:rsidRPr="00DE4CC7" w:rsidRDefault="00DE4CC7" w:rsidP="00106537">
      <w:pPr>
        <w:pStyle w:val="a3"/>
        <w:numPr>
          <w:ilvl w:val="0"/>
          <w:numId w:val="9"/>
        </w:numPr>
        <w:tabs>
          <w:tab w:val="left" w:pos="284"/>
          <w:tab w:val="left" w:pos="426"/>
          <w:tab w:val="left" w:pos="900"/>
          <w:tab w:val="left" w:pos="990"/>
        </w:tabs>
        <w:ind w:left="0" w:firstLine="0"/>
        <w:jc w:val="both"/>
        <w:rPr>
          <w:rFonts w:ascii="GHEA Grapalat" w:hAnsi="GHEA Grapalat"/>
          <w:sz w:val="20"/>
          <w:szCs w:val="20"/>
          <w:lang w:val="hy-AM"/>
        </w:rPr>
      </w:pPr>
      <w:r w:rsidRPr="00DE4CC7">
        <w:rPr>
          <w:rFonts w:ascii="GHEA Grapalat" w:hAnsi="GHEA Grapalat"/>
          <w:sz w:val="20"/>
          <w:szCs w:val="20"/>
          <w:lang w:val="hy-AM"/>
        </w:rPr>
        <w:t xml:space="preserve">տվյալ մարմնից դուրս շփվում է իր անմիջական ղեկավարի հանձնարարությամբ. </w:t>
      </w:r>
    </w:p>
    <w:p w14:paraId="71ACF93A" w14:textId="77777777" w:rsidR="00B011ED" w:rsidRPr="00DE4CC7" w:rsidRDefault="00DE4CC7" w:rsidP="00106537">
      <w:pPr>
        <w:pStyle w:val="a3"/>
        <w:numPr>
          <w:ilvl w:val="0"/>
          <w:numId w:val="9"/>
        </w:numPr>
        <w:tabs>
          <w:tab w:val="left" w:pos="284"/>
          <w:tab w:val="left" w:pos="426"/>
          <w:tab w:val="left" w:pos="900"/>
          <w:tab w:val="left" w:pos="990"/>
        </w:tabs>
        <w:ind w:left="0" w:firstLine="0"/>
        <w:jc w:val="both"/>
        <w:rPr>
          <w:rFonts w:ascii="GHEA Grapalat" w:hAnsi="GHEA Grapalat"/>
          <w:color w:val="000000"/>
          <w:sz w:val="20"/>
          <w:szCs w:val="20"/>
          <w:lang w:val="hy-AM"/>
        </w:rPr>
      </w:pPr>
      <w:r w:rsidRPr="00DE4CC7">
        <w:rPr>
          <w:rFonts w:ascii="GHEA Grapalat" w:hAnsi="GHEA Grapalat"/>
          <w:sz w:val="20"/>
          <w:szCs w:val="20"/>
          <w:lang w:val="hy-AM"/>
        </w:rPr>
        <w:t>տվյալ մարմնից դուրս որպես ներկայացուցիչ հանդես գալու լիազորություններ չունի.</w:t>
      </w:r>
    </w:p>
    <w:p w14:paraId="13E22CDF" w14:textId="77777777" w:rsidR="00B011ED" w:rsidRPr="00020A03" w:rsidRDefault="00B011ED" w:rsidP="00106537">
      <w:pPr>
        <w:tabs>
          <w:tab w:val="left" w:pos="284"/>
          <w:tab w:val="left" w:pos="426"/>
          <w:tab w:val="left" w:pos="900"/>
          <w:tab w:val="left" w:pos="990"/>
        </w:tabs>
        <w:jc w:val="both"/>
        <w:rPr>
          <w:rFonts w:ascii="GHEA Grapalat" w:hAnsi="GHEA Grapalat"/>
          <w:color w:val="000000"/>
          <w:sz w:val="20"/>
          <w:szCs w:val="20"/>
          <w:lang w:val="hy-AM"/>
        </w:rPr>
      </w:pPr>
      <w:r w:rsidRPr="00020A03">
        <w:rPr>
          <w:rFonts w:ascii="GHEA Grapalat" w:hAnsi="GHEA Grapalat"/>
          <w:b/>
          <w:color w:val="000000"/>
          <w:sz w:val="20"/>
          <w:szCs w:val="20"/>
          <w:lang w:val="hy-AM"/>
        </w:rPr>
        <w:t>4.5.</w:t>
      </w:r>
      <w:r w:rsidRPr="00020A03">
        <w:rPr>
          <w:rFonts w:ascii="GHEA Grapalat" w:hAnsi="GHEA Grapalat"/>
          <w:b/>
          <w:bCs/>
          <w:color w:val="000000"/>
          <w:sz w:val="20"/>
          <w:szCs w:val="20"/>
          <w:lang w:val="hy-AM"/>
        </w:rPr>
        <w:t xml:space="preserve"> Խնդիրների</w:t>
      </w:r>
      <w:r w:rsidRPr="00020A03">
        <w:rPr>
          <w:rFonts w:ascii="GHEA Grapalat" w:hAnsi="GHEA Grapalat"/>
          <w:b/>
          <w:bCs/>
          <w:color w:val="000000"/>
          <w:sz w:val="20"/>
          <w:szCs w:val="20"/>
          <w:lang w:val="de-DE"/>
        </w:rPr>
        <w:t xml:space="preserve"> բ</w:t>
      </w:r>
      <w:r w:rsidRPr="00020A03">
        <w:rPr>
          <w:rFonts w:ascii="GHEA Grapalat" w:hAnsi="GHEA Grapalat"/>
          <w:b/>
          <w:bCs/>
          <w:color w:val="000000"/>
          <w:sz w:val="20"/>
          <w:szCs w:val="20"/>
          <w:lang w:val="hy-AM"/>
        </w:rPr>
        <w:t>արդությունը</w:t>
      </w:r>
      <w:r w:rsidRPr="00020A03">
        <w:rPr>
          <w:rFonts w:ascii="GHEA Grapalat" w:hAnsi="GHEA Grapalat"/>
          <w:b/>
          <w:bCs/>
          <w:color w:val="000000"/>
          <w:sz w:val="20"/>
          <w:szCs w:val="20"/>
          <w:lang w:val="de-DE"/>
        </w:rPr>
        <w:t xml:space="preserve"> </w:t>
      </w:r>
      <w:r w:rsidRPr="00020A03">
        <w:rPr>
          <w:rFonts w:ascii="GHEA Grapalat" w:hAnsi="GHEA Grapalat"/>
          <w:b/>
          <w:bCs/>
          <w:color w:val="000000"/>
          <w:sz w:val="20"/>
          <w:szCs w:val="20"/>
          <w:lang w:val="hy-AM"/>
        </w:rPr>
        <w:t>և դրանց</w:t>
      </w:r>
      <w:r w:rsidRPr="00020A03">
        <w:rPr>
          <w:rFonts w:ascii="GHEA Grapalat" w:hAnsi="GHEA Grapalat"/>
          <w:b/>
          <w:bCs/>
          <w:color w:val="000000"/>
          <w:sz w:val="20"/>
          <w:szCs w:val="20"/>
          <w:lang w:val="de-DE"/>
        </w:rPr>
        <w:t xml:space="preserve"> լ</w:t>
      </w:r>
      <w:r w:rsidRPr="00020A03">
        <w:rPr>
          <w:rFonts w:ascii="GHEA Grapalat" w:hAnsi="GHEA Grapalat"/>
          <w:b/>
          <w:bCs/>
          <w:color w:val="000000"/>
          <w:sz w:val="20"/>
          <w:szCs w:val="20"/>
          <w:lang w:val="hy-AM"/>
        </w:rPr>
        <w:t>ուծումը</w:t>
      </w:r>
    </w:p>
    <w:p w14:paraId="66E011CB" w14:textId="77777777" w:rsidR="005E40D1" w:rsidRPr="005E40D1" w:rsidRDefault="005E40D1" w:rsidP="00106537">
      <w:pPr>
        <w:pStyle w:val="a3"/>
        <w:numPr>
          <w:ilvl w:val="0"/>
          <w:numId w:val="10"/>
        </w:numPr>
        <w:tabs>
          <w:tab w:val="left" w:pos="284"/>
          <w:tab w:val="left" w:pos="426"/>
          <w:tab w:val="left" w:pos="900"/>
        </w:tabs>
        <w:ind w:left="0" w:firstLine="0"/>
        <w:jc w:val="both"/>
        <w:rPr>
          <w:rFonts w:ascii="GHEA Grapalat" w:hAnsi="GHEA Grapalat"/>
          <w:sz w:val="20"/>
          <w:szCs w:val="20"/>
          <w:lang w:val="hy-AM"/>
        </w:rPr>
      </w:pPr>
      <w:r w:rsidRPr="005E40D1">
        <w:rPr>
          <w:rFonts w:ascii="GHEA Grapalat" w:hAnsi="GHEA Grapalat"/>
          <w:sz w:val="20"/>
          <w:szCs w:val="20"/>
          <w:lang w:val="hy-AM"/>
        </w:rPr>
        <w:t xml:space="preserve">իր անմիջական ղեկավարի հանձնարարությամբ մասնակցում է խնդիրների վերլուծմանը և գնահատմանը. </w:t>
      </w:r>
    </w:p>
    <w:p w14:paraId="3D178E16" w14:textId="77777777" w:rsidR="00982C41" w:rsidRPr="005E40D1" w:rsidRDefault="005E40D1" w:rsidP="00106537">
      <w:pPr>
        <w:pStyle w:val="a3"/>
        <w:numPr>
          <w:ilvl w:val="0"/>
          <w:numId w:val="10"/>
        </w:numPr>
        <w:tabs>
          <w:tab w:val="left" w:pos="284"/>
          <w:tab w:val="left" w:pos="426"/>
          <w:tab w:val="left" w:pos="900"/>
        </w:tabs>
        <w:ind w:left="0" w:firstLine="0"/>
        <w:jc w:val="both"/>
        <w:rPr>
          <w:rFonts w:ascii="GHEA Grapalat" w:hAnsi="GHEA Grapalat"/>
          <w:color w:val="000000"/>
          <w:sz w:val="20"/>
          <w:szCs w:val="20"/>
          <w:lang w:val="hy-AM"/>
        </w:rPr>
      </w:pPr>
      <w:r w:rsidRPr="005E40D1">
        <w:rPr>
          <w:rFonts w:ascii="GHEA Grapalat" w:hAnsi="GHEA Grapalat"/>
          <w:sz w:val="20"/>
          <w:szCs w:val="20"/>
          <w:lang w:val="hy-AM"/>
        </w:rPr>
        <w:t>բարդ խնդիրների բացահայտմանը, դրանց ստեղծագործական և այլընտրանքային լուծումներին մասնակցելու լիազորություններ չունի</w:t>
      </w:r>
    </w:p>
    <w:p w14:paraId="4BB2A6B3" w14:textId="77777777" w:rsidR="005E40D1" w:rsidRDefault="005E40D1" w:rsidP="00982C41">
      <w:pPr>
        <w:tabs>
          <w:tab w:val="left" w:pos="284"/>
          <w:tab w:val="left" w:pos="720"/>
          <w:tab w:val="left" w:pos="810"/>
          <w:tab w:val="left" w:pos="900"/>
        </w:tabs>
        <w:ind w:firstLine="450"/>
        <w:jc w:val="center"/>
        <w:rPr>
          <w:rFonts w:ascii="GHEA Grapalat" w:hAnsi="GHEA Grapalat"/>
          <w:b/>
          <w:color w:val="000000"/>
          <w:sz w:val="20"/>
          <w:szCs w:val="20"/>
          <w:lang w:val="hy-AM"/>
        </w:rPr>
      </w:pPr>
    </w:p>
    <w:p w14:paraId="1FB21086" w14:textId="77777777" w:rsidR="005E40D1" w:rsidRDefault="005E40D1" w:rsidP="00982C41">
      <w:pPr>
        <w:tabs>
          <w:tab w:val="left" w:pos="284"/>
          <w:tab w:val="left" w:pos="720"/>
          <w:tab w:val="left" w:pos="810"/>
          <w:tab w:val="left" w:pos="900"/>
        </w:tabs>
        <w:ind w:firstLine="450"/>
        <w:jc w:val="center"/>
        <w:rPr>
          <w:rFonts w:ascii="GHEA Grapalat" w:hAnsi="GHEA Grapalat"/>
          <w:b/>
          <w:color w:val="000000"/>
          <w:sz w:val="20"/>
          <w:szCs w:val="20"/>
          <w:lang w:val="hy-AM"/>
        </w:rPr>
      </w:pPr>
    </w:p>
    <w:p w14:paraId="0D30A2F3" w14:textId="77777777" w:rsidR="005E40D1" w:rsidRDefault="005E40D1" w:rsidP="00982C41">
      <w:pPr>
        <w:tabs>
          <w:tab w:val="left" w:pos="284"/>
          <w:tab w:val="left" w:pos="720"/>
          <w:tab w:val="left" w:pos="810"/>
          <w:tab w:val="left" w:pos="900"/>
        </w:tabs>
        <w:ind w:firstLine="450"/>
        <w:jc w:val="center"/>
        <w:rPr>
          <w:rFonts w:ascii="GHEA Grapalat" w:hAnsi="GHEA Grapalat"/>
          <w:b/>
          <w:color w:val="000000"/>
          <w:sz w:val="20"/>
          <w:szCs w:val="20"/>
          <w:lang w:val="hy-AM"/>
        </w:rPr>
      </w:pPr>
    </w:p>
    <w:p w14:paraId="1DE7F595" w14:textId="77777777" w:rsidR="005B6B82" w:rsidRDefault="00EC7F11" w:rsidP="00982C41">
      <w:pPr>
        <w:tabs>
          <w:tab w:val="left" w:pos="284"/>
          <w:tab w:val="left" w:pos="720"/>
          <w:tab w:val="left" w:pos="810"/>
          <w:tab w:val="left" w:pos="900"/>
        </w:tabs>
        <w:ind w:firstLine="450"/>
        <w:jc w:val="center"/>
        <w:rPr>
          <w:rFonts w:ascii="GHEA Grapalat" w:hAnsi="GHEA Grapalat"/>
          <w:b/>
          <w:sz w:val="20"/>
          <w:szCs w:val="20"/>
          <w:lang w:val="hy-AM"/>
        </w:rPr>
      </w:pPr>
      <w:r w:rsidRPr="00982C41">
        <w:rPr>
          <w:rFonts w:ascii="GHEA Grapalat" w:hAnsi="GHEA Grapalat"/>
          <w:b/>
          <w:color w:val="000000"/>
          <w:sz w:val="20"/>
          <w:szCs w:val="20"/>
          <w:lang w:val="hy-AM"/>
        </w:rPr>
        <w:lastRenderedPageBreak/>
        <w:t>5</w:t>
      </w:r>
      <w:r w:rsidR="009F7D08" w:rsidRPr="001D63F0">
        <w:rPr>
          <w:rFonts w:ascii="Cambria Math" w:hAnsi="Cambria Math"/>
          <w:color w:val="000000"/>
          <w:sz w:val="20"/>
          <w:szCs w:val="20"/>
          <w:lang w:val="hy-AM"/>
        </w:rPr>
        <w:t>.</w:t>
      </w:r>
      <w:r>
        <w:rPr>
          <w:rFonts w:ascii="Cambria Math" w:hAnsi="Cambria Math"/>
          <w:color w:val="000000"/>
          <w:sz w:val="20"/>
          <w:szCs w:val="20"/>
          <w:lang w:val="hy-AM"/>
        </w:rPr>
        <w:t xml:space="preserve">  </w:t>
      </w:r>
      <w:r w:rsidR="005B6B82" w:rsidRPr="00EC7F11">
        <w:rPr>
          <w:rFonts w:ascii="GHEA Grapalat" w:hAnsi="GHEA Grapalat"/>
          <w:b/>
          <w:sz w:val="20"/>
          <w:szCs w:val="20"/>
          <w:lang w:val="hy-AM"/>
        </w:rPr>
        <w:t>Փրկարար ծառայության կոչումները.</w:t>
      </w:r>
    </w:p>
    <w:p w14:paraId="66C51C89" w14:textId="77777777" w:rsidR="00B4111A" w:rsidRPr="00EC7F11" w:rsidRDefault="00B4111A" w:rsidP="00960635">
      <w:pPr>
        <w:tabs>
          <w:tab w:val="left" w:pos="284"/>
          <w:tab w:val="left" w:pos="720"/>
          <w:tab w:val="left" w:pos="810"/>
          <w:tab w:val="left" w:pos="900"/>
        </w:tabs>
        <w:ind w:firstLine="450"/>
        <w:jc w:val="both"/>
        <w:rPr>
          <w:rFonts w:ascii="GHEA Grapalat" w:hAnsi="GHEA Grapalat"/>
          <w:b/>
          <w:sz w:val="20"/>
          <w:szCs w:val="20"/>
          <w:lang w:val="hy-AM"/>
        </w:rPr>
      </w:pPr>
    </w:p>
    <w:p w14:paraId="32E49195" w14:textId="070B073D" w:rsidR="005B6B82" w:rsidRPr="000029E8" w:rsidRDefault="005B6B82" w:rsidP="00106537">
      <w:pPr>
        <w:tabs>
          <w:tab w:val="left" w:pos="1701"/>
          <w:tab w:val="left" w:pos="1980"/>
        </w:tabs>
        <w:jc w:val="both"/>
        <w:rPr>
          <w:rFonts w:ascii="GHEA Grapalat" w:hAnsi="GHEA Grapalat"/>
          <w:color w:val="000000"/>
          <w:sz w:val="20"/>
          <w:szCs w:val="20"/>
          <w:lang w:val="hy-AM"/>
        </w:rPr>
      </w:pPr>
      <w:r w:rsidRPr="000029E8">
        <w:rPr>
          <w:rFonts w:ascii="GHEA Grapalat" w:hAnsi="GHEA Grapalat"/>
          <w:color w:val="000000"/>
          <w:sz w:val="20"/>
          <w:szCs w:val="20"/>
          <w:lang w:val="hy-AM"/>
        </w:rPr>
        <w:t>Փրկարար ծառայողին օրենքով սահմանված կարգով</w:t>
      </w:r>
      <w:r w:rsidR="00523738" w:rsidRPr="000029E8">
        <w:rPr>
          <w:rFonts w:ascii="GHEA Grapalat" w:hAnsi="GHEA Grapalat"/>
          <w:color w:val="000000"/>
          <w:sz w:val="20"/>
          <w:szCs w:val="20"/>
          <w:lang w:val="hy-AM"/>
        </w:rPr>
        <w:t xml:space="preserve"> շնորհվում է </w:t>
      </w:r>
      <w:r w:rsidR="005E40D1" w:rsidRPr="005E40D1">
        <w:rPr>
          <w:rFonts w:ascii="GHEA Grapalat" w:hAnsi="GHEA Grapalat"/>
          <w:color w:val="000000"/>
          <w:sz w:val="20"/>
          <w:szCs w:val="20"/>
          <w:lang w:val="hy-AM"/>
        </w:rPr>
        <w:t>փրկարար</w:t>
      </w:r>
      <w:r w:rsidR="00106537" w:rsidRPr="00106537">
        <w:rPr>
          <w:rFonts w:ascii="GHEA Grapalat" w:hAnsi="GHEA Grapalat"/>
          <w:color w:val="000000"/>
          <w:sz w:val="20"/>
          <w:szCs w:val="20"/>
          <w:lang w:val="hy-AM"/>
        </w:rPr>
        <w:t>ական</w:t>
      </w:r>
      <w:r w:rsidR="005E40D1" w:rsidRPr="005E40D1">
        <w:rPr>
          <w:rFonts w:ascii="GHEA Grapalat" w:hAnsi="GHEA Grapalat"/>
          <w:color w:val="000000"/>
          <w:sz w:val="20"/>
          <w:szCs w:val="20"/>
          <w:lang w:val="hy-AM"/>
        </w:rPr>
        <w:t xml:space="preserve"> ծառայության </w:t>
      </w:r>
      <w:r w:rsidR="007757BA">
        <w:rPr>
          <w:rFonts w:ascii="GHEA Grapalat" w:hAnsi="GHEA Grapalat"/>
          <w:color w:val="000000"/>
          <w:sz w:val="20"/>
          <w:szCs w:val="20"/>
          <w:lang w:val="hy-AM"/>
        </w:rPr>
        <w:t>ավագ</w:t>
      </w:r>
      <w:r w:rsidR="003E1320" w:rsidRPr="003E1320">
        <w:rPr>
          <w:rFonts w:ascii="GHEA Grapalat" w:hAnsi="GHEA Grapalat"/>
          <w:color w:val="000000"/>
          <w:sz w:val="20"/>
          <w:szCs w:val="20"/>
          <w:lang w:val="hy-AM"/>
        </w:rPr>
        <w:t xml:space="preserve"> ենթասպայի</w:t>
      </w:r>
      <w:r w:rsidR="007757BA">
        <w:rPr>
          <w:rFonts w:ascii="GHEA Grapalat" w:hAnsi="GHEA Grapalat"/>
          <w:color w:val="000000"/>
          <w:sz w:val="20"/>
          <w:szCs w:val="20"/>
          <w:lang w:val="hy-AM"/>
        </w:rPr>
        <w:t xml:space="preserve"> </w:t>
      </w:r>
      <w:r w:rsidR="00522F29" w:rsidRPr="000029E8">
        <w:rPr>
          <w:rFonts w:ascii="GHEA Grapalat" w:hAnsi="GHEA Grapalat"/>
          <w:color w:val="000000"/>
          <w:sz w:val="20"/>
          <w:szCs w:val="20"/>
          <w:lang w:val="hy-AM"/>
        </w:rPr>
        <w:t>կոչում</w:t>
      </w:r>
      <w:r w:rsidR="00523738" w:rsidRPr="000029E8">
        <w:rPr>
          <w:rFonts w:ascii="GHEA Grapalat" w:hAnsi="GHEA Grapalat"/>
          <w:color w:val="000000"/>
          <w:sz w:val="20"/>
          <w:szCs w:val="20"/>
          <w:lang w:val="hy-AM"/>
        </w:rPr>
        <w:t>:</w:t>
      </w:r>
    </w:p>
    <w:p w14:paraId="05B1C47E" w14:textId="77777777" w:rsidR="005B6B82" w:rsidRPr="000029E8" w:rsidRDefault="005B6B82" w:rsidP="00E5032B">
      <w:pPr>
        <w:ind w:left="90" w:firstLine="360"/>
        <w:jc w:val="both"/>
        <w:rPr>
          <w:rFonts w:ascii="GHEA Grapalat" w:hAnsi="GHEA Grapalat" w:cs="Arial"/>
          <w:sz w:val="20"/>
          <w:szCs w:val="20"/>
          <w:lang w:val="hy-AM"/>
        </w:rPr>
      </w:pPr>
    </w:p>
    <w:sectPr w:rsidR="005B6B82" w:rsidRPr="000029E8" w:rsidSect="00A5146F">
      <w:pgSz w:w="15840" w:h="12240" w:orient="landscape"/>
      <w:pgMar w:top="630" w:right="672" w:bottom="900" w:left="851" w:header="708" w:footer="708" w:gutter="0"/>
      <w:cols w:num="2" w:space="5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CordiaUPC">
    <w:charset w:val="DE"/>
    <w:family w:val="swiss"/>
    <w:pitch w:val="variable"/>
    <w:sig w:usb0="81000003" w:usb1="00000000" w:usb2="00000000" w:usb3="00000000" w:csb0="0001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3606B"/>
    <w:multiLevelType w:val="multilevel"/>
    <w:tmpl w:val="7D50DD96"/>
    <w:lvl w:ilvl="0">
      <w:start w:val="1"/>
      <w:numFmt w:val="decimal"/>
      <w:lvlText w:val="%1."/>
      <w:lvlJc w:val="left"/>
      <w:rPr>
        <w:rFonts w:ascii="GHEA Grapalat" w:eastAsia="CordiaUPC" w:hAnsi="GHEA Grapalat" w:cs="CordiaUPC" w:hint="default"/>
        <w:b/>
        <w:bCs w:val="0"/>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2F2F31"/>
    <w:multiLevelType w:val="hybridMultilevel"/>
    <w:tmpl w:val="5192DC7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19626BF5"/>
    <w:multiLevelType w:val="hybridMultilevel"/>
    <w:tmpl w:val="C4D6BF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6E07D7"/>
    <w:multiLevelType w:val="hybridMultilevel"/>
    <w:tmpl w:val="63FE75DC"/>
    <w:lvl w:ilvl="0" w:tplc="2B64EC3C">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F1E4B0E"/>
    <w:multiLevelType w:val="hybridMultilevel"/>
    <w:tmpl w:val="34AAA5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DA1E56"/>
    <w:multiLevelType w:val="hybridMultilevel"/>
    <w:tmpl w:val="0774529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33823E7D"/>
    <w:multiLevelType w:val="hybridMultilevel"/>
    <w:tmpl w:val="0A4A2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6925BA"/>
    <w:multiLevelType w:val="hybridMultilevel"/>
    <w:tmpl w:val="A10A713A"/>
    <w:lvl w:ilvl="0" w:tplc="1C38F480">
      <w:start w:val="1"/>
      <w:numFmt w:val="decimal"/>
      <w:lvlText w:val="%1."/>
      <w:lvlJc w:val="left"/>
      <w:pPr>
        <w:ind w:left="1440" w:hanging="360"/>
      </w:pPr>
      <w:rPr>
        <w:sz w:val="2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52B53223"/>
    <w:multiLevelType w:val="hybridMultilevel"/>
    <w:tmpl w:val="66A2DB18"/>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570B9D"/>
    <w:multiLevelType w:val="hybridMultilevel"/>
    <w:tmpl w:val="A1608C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4C567E"/>
    <w:multiLevelType w:val="multilevel"/>
    <w:tmpl w:val="90EC19F8"/>
    <w:lvl w:ilvl="0">
      <w:start w:val="1"/>
      <w:numFmt w:val="decimal"/>
      <w:lvlText w:val="%1."/>
      <w:lvlJc w:val="left"/>
      <w:pPr>
        <w:ind w:left="825" w:hanging="825"/>
      </w:pPr>
      <w:rPr>
        <w:rFonts w:hint="default"/>
        <w:color w:val="auto"/>
        <w:sz w:val="24"/>
      </w:rPr>
    </w:lvl>
    <w:lvl w:ilvl="1">
      <w:start w:val="1"/>
      <w:numFmt w:val="decimal"/>
      <w:lvlText w:val="%1.%2."/>
      <w:lvlJc w:val="left"/>
      <w:pPr>
        <w:ind w:left="1244" w:hanging="825"/>
      </w:pPr>
      <w:rPr>
        <w:rFonts w:hint="default"/>
        <w:b/>
        <w:color w:val="auto"/>
        <w:sz w:val="20"/>
        <w:szCs w:val="20"/>
      </w:rPr>
    </w:lvl>
    <w:lvl w:ilvl="2">
      <w:start w:val="1"/>
      <w:numFmt w:val="decimal"/>
      <w:lvlText w:val="%1.%2.%3."/>
      <w:lvlJc w:val="left"/>
      <w:pPr>
        <w:ind w:left="1663" w:hanging="825"/>
      </w:pPr>
      <w:rPr>
        <w:rFonts w:hint="default"/>
        <w:color w:val="auto"/>
        <w:sz w:val="24"/>
      </w:rPr>
    </w:lvl>
    <w:lvl w:ilvl="3">
      <w:start w:val="1"/>
      <w:numFmt w:val="decimal"/>
      <w:lvlText w:val="%1.%2.%3.%4."/>
      <w:lvlJc w:val="left"/>
      <w:pPr>
        <w:ind w:left="2337" w:hanging="1080"/>
      </w:pPr>
      <w:rPr>
        <w:rFonts w:hint="default"/>
        <w:color w:val="auto"/>
        <w:sz w:val="24"/>
      </w:rPr>
    </w:lvl>
    <w:lvl w:ilvl="4">
      <w:start w:val="1"/>
      <w:numFmt w:val="decimal"/>
      <w:lvlText w:val="%1.%2.%3.%4.%5."/>
      <w:lvlJc w:val="left"/>
      <w:pPr>
        <w:ind w:left="2756" w:hanging="1080"/>
      </w:pPr>
      <w:rPr>
        <w:rFonts w:hint="default"/>
        <w:color w:val="auto"/>
        <w:sz w:val="24"/>
      </w:rPr>
    </w:lvl>
    <w:lvl w:ilvl="5">
      <w:start w:val="1"/>
      <w:numFmt w:val="decimal"/>
      <w:lvlText w:val="%1.%2.%3.%4.%5.%6."/>
      <w:lvlJc w:val="left"/>
      <w:pPr>
        <w:ind w:left="3535" w:hanging="1440"/>
      </w:pPr>
      <w:rPr>
        <w:rFonts w:hint="default"/>
        <w:color w:val="auto"/>
        <w:sz w:val="24"/>
      </w:rPr>
    </w:lvl>
    <w:lvl w:ilvl="6">
      <w:start w:val="1"/>
      <w:numFmt w:val="decimal"/>
      <w:lvlText w:val="%1.%2.%3.%4.%5.%6.%7."/>
      <w:lvlJc w:val="left"/>
      <w:pPr>
        <w:ind w:left="4314" w:hanging="1800"/>
      </w:pPr>
      <w:rPr>
        <w:rFonts w:hint="default"/>
        <w:color w:val="auto"/>
        <w:sz w:val="24"/>
      </w:rPr>
    </w:lvl>
    <w:lvl w:ilvl="7">
      <w:start w:val="1"/>
      <w:numFmt w:val="decimal"/>
      <w:lvlText w:val="%1.%2.%3.%4.%5.%6.%7.%8."/>
      <w:lvlJc w:val="left"/>
      <w:pPr>
        <w:ind w:left="4733" w:hanging="1800"/>
      </w:pPr>
      <w:rPr>
        <w:rFonts w:hint="default"/>
        <w:color w:val="auto"/>
        <w:sz w:val="24"/>
      </w:rPr>
    </w:lvl>
    <w:lvl w:ilvl="8">
      <w:start w:val="1"/>
      <w:numFmt w:val="decimal"/>
      <w:lvlText w:val="%1.%2.%3.%4.%5.%6.%7.%8.%9."/>
      <w:lvlJc w:val="left"/>
      <w:pPr>
        <w:ind w:left="5512" w:hanging="2160"/>
      </w:pPr>
      <w:rPr>
        <w:rFonts w:hint="default"/>
        <w:color w:val="auto"/>
        <w:sz w:val="24"/>
      </w:rPr>
    </w:lvl>
  </w:abstractNum>
  <w:abstractNum w:abstractNumId="11" w15:restartNumberingAfterBreak="0">
    <w:nsid w:val="5A890C13"/>
    <w:multiLevelType w:val="multilevel"/>
    <w:tmpl w:val="1688AD62"/>
    <w:lvl w:ilvl="0">
      <w:start w:val="3"/>
      <w:numFmt w:val="decimal"/>
      <w:lvlText w:val="%1."/>
      <w:lvlJc w:val="left"/>
      <w:pPr>
        <w:ind w:left="825" w:hanging="825"/>
      </w:pPr>
      <w:rPr>
        <w:rFonts w:hint="default"/>
        <w:b/>
        <w:color w:val="auto"/>
        <w:sz w:val="20"/>
        <w:szCs w:val="20"/>
      </w:rPr>
    </w:lvl>
    <w:lvl w:ilvl="1">
      <w:start w:val="1"/>
      <w:numFmt w:val="decimal"/>
      <w:lvlText w:val="%1.%2."/>
      <w:lvlJc w:val="left"/>
      <w:pPr>
        <w:ind w:left="1455" w:hanging="825"/>
      </w:pPr>
      <w:rPr>
        <w:rFonts w:hint="default"/>
        <w:b/>
        <w:color w:val="auto"/>
        <w:sz w:val="20"/>
        <w:szCs w:val="20"/>
      </w:rPr>
    </w:lvl>
    <w:lvl w:ilvl="2">
      <w:start w:val="1"/>
      <w:numFmt w:val="decimal"/>
      <w:lvlText w:val="%1.%2.%3."/>
      <w:lvlJc w:val="left"/>
      <w:pPr>
        <w:ind w:left="1663" w:hanging="825"/>
      </w:pPr>
      <w:rPr>
        <w:rFonts w:hint="default"/>
        <w:color w:val="auto"/>
        <w:sz w:val="24"/>
      </w:rPr>
    </w:lvl>
    <w:lvl w:ilvl="3">
      <w:start w:val="1"/>
      <w:numFmt w:val="decimal"/>
      <w:lvlText w:val="%1.%2.%3.%4."/>
      <w:lvlJc w:val="left"/>
      <w:pPr>
        <w:ind w:left="2337" w:hanging="1080"/>
      </w:pPr>
      <w:rPr>
        <w:rFonts w:hint="default"/>
        <w:color w:val="auto"/>
        <w:sz w:val="24"/>
      </w:rPr>
    </w:lvl>
    <w:lvl w:ilvl="4">
      <w:start w:val="1"/>
      <w:numFmt w:val="decimal"/>
      <w:lvlText w:val="%1.%2.%3.%4.%5."/>
      <w:lvlJc w:val="left"/>
      <w:pPr>
        <w:ind w:left="2756" w:hanging="1080"/>
      </w:pPr>
      <w:rPr>
        <w:rFonts w:hint="default"/>
        <w:color w:val="auto"/>
        <w:sz w:val="24"/>
      </w:rPr>
    </w:lvl>
    <w:lvl w:ilvl="5">
      <w:start w:val="1"/>
      <w:numFmt w:val="decimal"/>
      <w:lvlText w:val="%1.%2.%3.%4.%5.%6."/>
      <w:lvlJc w:val="left"/>
      <w:pPr>
        <w:ind w:left="3535" w:hanging="1440"/>
      </w:pPr>
      <w:rPr>
        <w:rFonts w:hint="default"/>
        <w:color w:val="auto"/>
        <w:sz w:val="24"/>
      </w:rPr>
    </w:lvl>
    <w:lvl w:ilvl="6">
      <w:start w:val="1"/>
      <w:numFmt w:val="decimal"/>
      <w:lvlText w:val="%1.%2.%3.%4.%5.%6.%7."/>
      <w:lvlJc w:val="left"/>
      <w:pPr>
        <w:ind w:left="4314" w:hanging="1800"/>
      </w:pPr>
      <w:rPr>
        <w:rFonts w:hint="default"/>
        <w:color w:val="auto"/>
        <w:sz w:val="24"/>
      </w:rPr>
    </w:lvl>
    <w:lvl w:ilvl="7">
      <w:start w:val="1"/>
      <w:numFmt w:val="decimal"/>
      <w:lvlText w:val="%1.%2.%3.%4.%5.%6.%7.%8."/>
      <w:lvlJc w:val="left"/>
      <w:pPr>
        <w:ind w:left="4733" w:hanging="1800"/>
      </w:pPr>
      <w:rPr>
        <w:rFonts w:hint="default"/>
        <w:color w:val="auto"/>
        <w:sz w:val="24"/>
      </w:rPr>
    </w:lvl>
    <w:lvl w:ilvl="8">
      <w:start w:val="1"/>
      <w:numFmt w:val="decimal"/>
      <w:lvlText w:val="%1.%2.%3.%4.%5.%6.%7.%8.%9."/>
      <w:lvlJc w:val="left"/>
      <w:pPr>
        <w:ind w:left="5512" w:hanging="2160"/>
      </w:pPr>
      <w:rPr>
        <w:rFonts w:hint="default"/>
        <w:color w:val="auto"/>
        <w:sz w:val="24"/>
      </w:rPr>
    </w:lvl>
  </w:abstractNum>
  <w:abstractNum w:abstractNumId="12" w15:restartNumberingAfterBreak="0">
    <w:nsid w:val="68AE3600"/>
    <w:multiLevelType w:val="multilevel"/>
    <w:tmpl w:val="CA6C257E"/>
    <w:lvl w:ilvl="0">
      <w:start w:val="4"/>
      <w:numFmt w:val="decimal"/>
      <w:lvlText w:val="%1."/>
      <w:lvlJc w:val="left"/>
      <w:pPr>
        <w:ind w:left="825" w:hanging="825"/>
      </w:pPr>
      <w:rPr>
        <w:rFonts w:hint="default"/>
        <w:b/>
        <w:color w:val="auto"/>
        <w:sz w:val="20"/>
        <w:szCs w:val="20"/>
      </w:rPr>
    </w:lvl>
    <w:lvl w:ilvl="1">
      <w:start w:val="4"/>
      <w:numFmt w:val="decimal"/>
      <w:lvlText w:val="%1.%2."/>
      <w:lvlJc w:val="left"/>
      <w:pPr>
        <w:ind w:left="967" w:hanging="825"/>
      </w:pPr>
      <w:rPr>
        <w:rFonts w:hint="default"/>
        <w:b/>
        <w:color w:val="auto"/>
        <w:sz w:val="20"/>
        <w:szCs w:val="20"/>
      </w:rPr>
    </w:lvl>
    <w:lvl w:ilvl="2">
      <w:start w:val="1"/>
      <w:numFmt w:val="decimal"/>
      <w:lvlText w:val="%1.%2.%3."/>
      <w:lvlJc w:val="left"/>
      <w:pPr>
        <w:ind w:left="1663" w:hanging="825"/>
      </w:pPr>
      <w:rPr>
        <w:rFonts w:hint="default"/>
        <w:color w:val="auto"/>
        <w:sz w:val="24"/>
      </w:rPr>
    </w:lvl>
    <w:lvl w:ilvl="3">
      <w:start w:val="1"/>
      <w:numFmt w:val="decimal"/>
      <w:lvlText w:val="%1.%2.%3.%4."/>
      <w:lvlJc w:val="left"/>
      <w:pPr>
        <w:ind w:left="2337" w:hanging="1080"/>
      </w:pPr>
      <w:rPr>
        <w:rFonts w:hint="default"/>
        <w:color w:val="auto"/>
        <w:sz w:val="24"/>
      </w:rPr>
    </w:lvl>
    <w:lvl w:ilvl="4">
      <w:start w:val="1"/>
      <w:numFmt w:val="decimal"/>
      <w:lvlText w:val="%1.%2.%3.%4.%5."/>
      <w:lvlJc w:val="left"/>
      <w:pPr>
        <w:ind w:left="2756" w:hanging="1080"/>
      </w:pPr>
      <w:rPr>
        <w:rFonts w:hint="default"/>
        <w:color w:val="auto"/>
        <w:sz w:val="24"/>
      </w:rPr>
    </w:lvl>
    <w:lvl w:ilvl="5">
      <w:start w:val="1"/>
      <w:numFmt w:val="decimal"/>
      <w:lvlText w:val="%1.%2.%3.%4.%5.%6."/>
      <w:lvlJc w:val="left"/>
      <w:pPr>
        <w:ind w:left="3535" w:hanging="1440"/>
      </w:pPr>
      <w:rPr>
        <w:rFonts w:hint="default"/>
        <w:color w:val="auto"/>
        <w:sz w:val="24"/>
      </w:rPr>
    </w:lvl>
    <w:lvl w:ilvl="6">
      <w:start w:val="1"/>
      <w:numFmt w:val="decimal"/>
      <w:lvlText w:val="%1.%2.%3.%4.%5.%6.%7."/>
      <w:lvlJc w:val="left"/>
      <w:pPr>
        <w:ind w:left="4314" w:hanging="1800"/>
      </w:pPr>
      <w:rPr>
        <w:rFonts w:hint="default"/>
        <w:color w:val="auto"/>
        <w:sz w:val="24"/>
      </w:rPr>
    </w:lvl>
    <w:lvl w:ilvl="7">
      <w:start w:val="1"/>
      <w:numFmt w:val="decimal"/>
      <w:lvlText w:val="%1.%2.%3.%4.%5.%6.%7.%8."/>
      <w:lvlJc w:val="left"/>
      <w:pPr>
        <w:ind w:left="4733" w:hanging="1800"/>
      </w:pPr>
      <w:rPr>
        <w:rFonts w:hint="default"/>
        <w:color w:val="auto"/>
        <w:sz w:val="24"/>
      </w:rPr>
    </w:lvl>
    <w:lvl w:ilvl="8">
      <w:start w:val="1"/>
      <w:numFmt w:val="decimal"/>
      <w:lvlText w:val="%1.%2.%3.%4.%5.%6.%7.%8.%9."/>
      <w:lvlJc w:val="left"/>
      <w:pPr>
        <w:ind w:left="5512" w:hanging="2160"/>
      </w:pPr>
      <w:rPr>
        <w:rFonts w:hint="default"/>
        <w:color w:val="auto"/>
        <w:sz w:val="24"/>
      </w:rPr>
    </w:lvl>
  </w:abstractNum>
  <w:abstractNum w:abstractNumId="13" w15:restartNumberingAfterBreak="0">
    <w:nsid w:val="7E8B5F34"/>
    <w:multiLevelType w:val="hybridMultilevel"/>
    <w:tmpl w:val="BA54A5CE"/>
    <w:lvl w:ilvl="0" w:tplc="84EE3052">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num w:numId="1">
    <w:abstractNumId w:val="10"/>
  </w:num>
  <w:num w:numId="2">
    <w:abstractNumId w:val="11"/>
  </w:num>
  <w:num w:numId="3">
    <w:abstractNumId w:val="12"/>
  </w:num>
  <w:num w:numId="4">
    <w:abstractNumId w:val="6"/>
  </w:num>
  <w:num w:numId="5">
    <w:abstractNumId w:val="1"/>
  </w:num>
  <w:num w:numId="6">
    <w:abstractNumId w:val="2"/>
  </w:num>
  <w:num w:numId="7">
    <w:abstractNumId w:val="9"/>
  </w:num>
  <w:num w:numId="8">
    <w:abstractNumId w:val="7"/>
  </w:num>
  <w:num w:numId="9">
    <w:abstractNumId w:val="5"/>
  </w:num>
  <w:num w:numId="10">
    <w:abstractNumId w:val="4"/>
  </w:num>
  <w:num w:numId="11">
    <w:abstractNumId w:val="3"/>
  </w:num>
  <w:num w:numId="12">
    <w:abstractNumId w:val="0"/>
  </w:num>
  <w:num w:numId="13">
    <w:abstractNumId w:val="13"/>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B02A7B"/>
    <w:rsid w:val="000029E8"/>
    <w:rsid w:val="00016BD5"/>
    <w:rsid w:val="00027A97"/>
    <w:rsid w:val="00043712"/>
    <w:rsid w:val="0005402A"/>
    <w:rsid w:val="000567F5"/>
    <w:rsid w:val="0007099C"/>
    <w:rsid w:val="00074263"/>
    <w:rsid w:val="000B78E0"/>
    <w:rsid w:val="000C0463"/>
    <w:rsid w:val="000C5863"/>
    <w:rsid w:val="000D6225"/>
    <w:rsid w:val="000F27C6"/>
    <w:rsid w:val="00105E19"/>
    <w:rsid w:val="00106537"/>
    <w:rsid w:val="00113D62"/>
    <w:rsid w:val="00124E3F"/>
    <w:rsid w:val="00171ABB"/>
    <w:rsid w:val="0018706B"/>
    <w:rsid w:val="00187A3B"/>
    <w:rsid w:val="00194ECD"/>
    <w:rsid w:val="001D1FC3"/>
    <w:rsid w:val="001D268B"/>
    <w:rsid w:val="001D63F0"/>
    <w:rsid w:val="001E4EDB"/>
    <w:rsid w:val="00201C2A"/>
    <w:rsid w:val="002073D8"/>
    <w:rsid w:val="00211D9E"/>
    <w:rsid w:val="002145E1"/>
    <w:rsid w:val="002206AD"/>
    <w:rsid w:val="0022741D"/>
    <w:rsid w:val="00231C26"/>
    <w:rsid w:val="00240515"/>
    <w:rsid w:val="002447A7"/>
    <w:rsid w:val="002521EC"/>
    <w:rsid w:val="00256C47"/>
    <w:rsid w:val="00257764"/>
    <w:rsid w:val="00261D50"/>
    <w:rsid w:val="00270648"/>
    <w:rsid w:val="00272A40"/>
    <w:rsid w:val="0027607A"/>
    <w:rsid w:val="00277566"/>
    <w:rsid w:val="00282A9C"/>
    <w:rsid w:val="0029199F"/>
    <w:rsid w:val="00294478"/>
    <w:rsid w:val="002A394C"/>
    <w:rsid w:val="002A4D29"/>
    <w:rsid w:val="002B3E10"/>
    <w:rsid w:val="002C6DA8"/>
    <w:rsid w:val="002E7726"/>
    <w:rsid w:val="00303714"/>
    <w:rsid w:val="003279AD"/>
    <w:rsid w:val="0033277C"/>
    <w:rsid w:val="00336C16"/>
    <w:rsid w:val="003518FB"/>
    <w:rsid w:val="0036096F"/>
    <w:rsid w:val="00364783"/>
    <w:rsid w:val="00365FCD"/>
    <w:rsid w:val="0037034D"/>
    <w:rsid w:val="00380F9A"/>
    <w:rsid w:val="003A2885"/>
    <w:rsid w:val="003C6B39"/>
    <w:rsid w:val="003D0A52"/>
    <w:rsid w:val="003D63E6"/>
    <w:rsid w:val="003E1320"/>
    <w:rsid w:val="003E278E"/>
    <w:rsid w:val="003E2A4E"/>
    <w:rsid w:val="003E6F31"/>
    <w:rsid w:val="004042D5"/>
    <w:rsid w:val="00416F55"/>
    <w:rsid w:val="00441F48"/>
    <w:rsid w:val="004472A8"/>
    <w:rsid w:val="0045067C"/>
    <w:rsid w:val="004607DC"/>
    <w:rsid w:val="00460F89"/>
    <w:rsid w:val="00465684"/>
    <w:rsid w:val="004717C5"/>
    <w:rsid w:val="00484835"/>
    <w:rsid w:val="0049183F"/>
    <w:rsid w:val="004A6FE5"/>
    <w:rsid w:val="004A72F9"/>
    <w:rsid w:val="004B4AC7"/>
    <w:rsid w:val="004C6D2D"/>
    <w:rsid w:val="00500625"/>
    <w:rsid w:val="00505221"/>
    <w:rsid w:val="00516423"/>
    <w:rsid w:val="00522F29"/>
    <w:rsid w:val="00523738"/>
    <w:rsid w:val="00526146"/>
    <w:rsid w:val="00530DBA"/>
    <w:rsid w:val="005320DE"/>
    <w:rsid w:val="00546C9B"/>
    <w:rsid w:val="0054787E"/>
    <w:rsid w:val="00554402"/>
    <w:rsid w:val="00584EBF"/>
    <w:rsid w:val="00587C29"/>
    <w:rsid w:val="00590957"/>
    <w:rsid w:val="00593913"/>
    <w:rsid w:val="00594D84"/>
    <w:rsid w:val="00596161"/>
    <w:rsid w:val="005A2666"/>
    <w:rsid w:val="005B495D"/>
    <w:rsid w:val="005B6B82"/>
    <w:rsid w:val="005C00FD"/>
    <w:rsid w:val="005C7E62"/>
    <w:rsid w:val="005D4C5A"/>
    <w:rsid w:val="005D4E76"/>
    <w:rsid w:val="005E40D1"/>
    <w:rsid w:val="005F5E81"/>
    <w:rsid w:val="00601EAF"/>
    <w:rsid w:val="00602A63"/>
    <w:rsid w:val="00614603"/>
    <w:rsid w:val="00617265"/>
    <w:rsid w:val="00617F46"/>
    <w:rsid w:val="00625B93"/>
    <w:rsid w:val="006279AC"/>
    <w:rsid w:val="006307BA"/>
    <w:rsid w:val="006318C4"/>
    <w:rsid w:val="006348E2"/>
    <w:rsid w:val="00641C74"/>
    <w:rsid w:val="0066144E"/>
    <w:rsid w:val="00666359"/>
    <w:rsid w:val="00666F0E"/>
    <w:rsid w:val="0066769F"/>
    <w:rsid w:val="00672831"/>
    <w:rsid w:val="0067344C"/>
    <w:rsid w:val="00675E84"/>
    <w:rsid w:val="00677C16"/>
    <w:rsid w:val="0068069D"/>
    <w:rsid w:val="006871C3"/>
    <w:rsid w:val="006A0CCE"/>
    <w:rsid w:val="006B344A"/>
    <w:rsid w:val="006C40F4"/>
    <w:rsid w:val="006D3CED"/>
    <w:rsid w:val="006E17EE"/>
    <w:rsid w:val="006E4E0A"/>
    <w:rsid w:val="0070139C"/>
    <w:rsid w:val="0070145A"/>
    <w:rsid w:val="007117F8"/>
    <w:rsid w:val="0073738A"/>
    <w:rsid w:val="007561CC"/>
    <w:rsid w:val="0076513C"/>
    <w:rsid w:val="0076775B"/>
    <w:rsid w:val="00774C20"/>
    <w:rsid w:val="007757BA"/>
    <w:rsid w:val="00781EFF"/>
    <w:rsid w:val="0079502A"/>
    <w:rsid w:val="007A676A"/>
    <w:rsid w:val="007B1215"/>
    <w:rsid w:val="007D0751"/>
    <w:rsid w:val="007D08C4"/>
    <w:rsid w:val="007D7359"/>
    <w:rsid w:val="007D7AC0"/>
    <w:rsid w:val="007D7DF4"/>
    <w:rsid w:val="007E00CD"/>
    <w:rsid w:val="0082300D"/>
    <w:rsid w:val="00825C62"/>
    <w:rsid w:val="00834E67"/>
    <w:rsid w:val="00854690"/>
    <w:rsid w:val="00863775"/>
    <w:rsid w:val="00866769"/>
    <w:rsid w:val="008B2C27"/>
    <w:rsid w:val="008B57D4"/>
    <w:rsid w:val="008C2D93"/>
    <w:rsid w:val="008D10A8"/>
    <w:rsid w:val="008D1E33"/>
    <w:rsid w:val="008D60C4"/>
    <w:rsid w:val="008F290A"/>
    <w:rsid w:val="00920D06"/>
    <w:rsid w:val="00922271"/>
    <w:rsid w:val="009233DC"/>
    <w:rsid w:val="00925BF8"/>
    <w:rsid w:val="00937CF3"/>
    <w:rsid w:val="00937D2C"/>
    <w:rsid w:val="009569A1"/>
    <w:rsid w:val="00960635"/>
    <w:rsid w:val="00961F3B"/>
    <w:rsid w:val="0097730B"/>
    <w:rsid w:val="00981608"/>
    <w:rsid w:val="00982C41"/>
    <w:rsid w:val="009902E8"/>
    <w:rsid w:val="00993CFC"/>
    <w:rsid w:val="009B1D5E"/>
    <w:rsid w:val="009C3174"/>
    <w:rsid w:val="009C7200"/>
    <w:rsid w:val="009D20DA"/>
    <w:rsid w:val="009E36B4"/>
    <w:rsid w:val="009F6215"/>
    <w:rsid w:val="009F7A33"/>
    <w:rsid w:val="009F7D08"/>
    <w:rsid w:val="00A018D8"/>
    <w:rsid w:val="00A12462"/>
    <w:rsid w:val="00A21CBA"/>
    <w:rsid w:val="00A22FBF"/>
    <w:rsid w:val="00A31912"/>
    <w:rsid w:val="00A33E3E"/>
    <w:rsid w:val="00A351E1"/>
    <w:rsid w:val="00A41029"/>
    <w:rsid w:val="00A5146F"/>
    <w:rsid w:val="00A51DD9"/>
    <w:rsid w:val="00A52942"/>
    <w:rsid w:val="00A64321"/>
    <w:rsid w:val="00A862BE"/>
    <w:rsid w:val="00AB05D2"/>
    <w:rsid w:val="00AB5B28"/>
    <w:rsid w:val="00AC219A"/>
    <w:rsid w:val="00AE1941"/>
    <w:rsid w:val="00AE3A3B"/>
    <w:rsid w:val="00AE5745"/>
    <w:rsid w:val="00AF2718"/>
    <w:rsid w:val="00AF35F5"/>
    <w:rsid w:val="00AF4A26"/>
    <w:rsid w:val="00AF7F83"/>
    <w:rsid w:val="00B011ED"/>
    <w:rsid w:val="00B02A7B"/>
    <w:rsid w:val="00B04813"/>
    <w:rsid w:val="00B1218B"/>
    <w:rsid w:val="00B12D76"/>
    <w:rsid w:val="00B216AF"/>
    <w:rsid w:val="00B24EE9"/>
    <w:rsid w:val="00B279DC"/>
    <w:rsid w:val="00B31CCD"/>
    <w:rsid w:val="00B4111A"/>
    <w:rsid w:val="00B41651"/>
    <w:rsid w:val="00B6105E"/>
    <w:rsid w:val="00B74423"/>
    <w:rsid w:val="00BB7A21"/>
    <w:rsid w:val="00BC71FF"/>
    <w:rsid w:val="00BD4ED7"/>
    <w:rsid w:val="00BD67CC"/>
    <w:rsid w:val="00BE5651"/>
    <w:rsid w:val="00BE5DC7"/>
    <w:rsid w:val="00BF29E8"/>
    <w:rsid w:val="00BF4B0B"/>
    <w:rsid w:val="00BF7566"/>
    <w:rsid w:val="00BF7661"/>
    <w:rsid w:val="00C04E05"/>
    <w:rsid w:val="00C11903"/>
    <w:rsid w:val="00C131F6"/>
    <w:rsid w:val="00C37E03"/>
    <w:rsid w:val="00C50CF5"/>
    <w:rsid w:val="00C53C62"/>
    <w:rsid w:val="00C67C15"/>
    <w:rsid w:val="00C76D3A"/>
    <w:rsid w:val="00C85DF1"/>
    <w:rsid w:val="00C86155"/>
    <w:rsid w:val="00C96DFC"/>
    <w:rsid w:val="00CA607E"/>
    <w:rsid w:val="00CB14DF"/>
    <w:rsid w:val="00CB6DB2"/>
    <w:rsid w:val="00CD171B"/>
    <w:rsid w:val="00CE2A51"/>
    <w:rsid w:val="00CE2C58"/>
    <w:rsid w:val="00D02056"/>
    <w:rsid w:val="00D05B55"/>
    <w:rsid w:val="00D137A2"/>
    <w:rsid w:val="00D17A44"/>
    <w:rsid w:val="00D27082"/>
    <w:rsid w:val="00D308C5"/>
    <w:rsid w:val="00D3186F"/>
    <w:rsid w:val="00D3302C"/>
    <w:rsid w:val="00D3712F"/>
    <w:rsid w:val="00D437EC"/>
    <w:rsid w:val="00D5107E"/>
    <w:rsid w:val="00D54A6B"/>
    <w:rsid w:val="00D640C5"/>
    <w:rsid w:val="00D652FE"/>
    <w:rsid w:val="00D911DB"/>
    <w:rsid w:val="00D96750"/>
    <w:rsid w:val="00D96EA3"/>
    <w:rsid w:val="00DA1995"/>
    <w:rsid w:val="00DB3283"/>
    <w:rsid w:val="00DB4EB8"/>
    <w:rsid w:val="00DC380E"/>
    <w:rsid w:val="00DD1984"/>
    <w:rsid w:val="00DD19ED"/>
    <w:rsid w:val="00DD4C8D"/>
    <w:rsid w:val="00DE4CC7"/>
    <w:rsid w:val="00DE56C2"/>
    <w:rsid w:val="00DF4219"/>
    <w:rsid w:val="00E0591A"/>
    <w:rsid w:val="00E1731E"/>
    <w:rsid w:val="00E17DAF"/>
    <w:rsid w:val="00E230ED"/>
    <w:rsid w:val="00E33321"/>
    <w:rsid w:val="00E438FC"/>
    <w:rsid w:val="00E5032B"/>
    <w:rsid w:val="00E537F0"/>
    <w:rsid w:val="00E5632B"/>
    <w:rsid w:val="00E627D1"/>
    <w:rsid w:val="00E90BBB"/>
    <w:rsid w:val="00E936E6"/>
    <w:rsid w:val="00EA0D5B"/>
    <w:rsid w:val="00EA3EA4"/>
    <w:rsid w:val="00EB529E"/>
    <w:rsid w:val="00EC3A29"/>
    <w:rsid w:val="00EC7F11"/>
    <w:rsid w:val="00ED53A7"/>
    <w:rsid w:val="00EE26F4"/>
    <w:rsid w:val="00EF1B28"/>
    <w:rsid w:val="00EF38EA"/>
    <w:rsid w:val="00F13FF7"/>
    <w:rsid w:val="00F2229E"/>
    <w:rsid w:val="00F33B44"/>
    <w:rsid w:val="00F56C99"/>
    <w:rsid w:val="00F6797A"/>
    <w:rsid w:val="00F776FA"/>
    <w:rsid w:val="00F8363D"/>
    <w:rsid w:val="00F85A98"/>
    <w:rsid w:val="00FB5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67A65"/>
  <w15:docId w15:val="{F88944DB-3781-4F23-A24A-04F92384C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AC7"/>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2447A7"/>
    <w:pPr>
      <w:keepNext/>
      <w:spacing w:line="360" w:lineRule="auto"/>
      <w:jc w:val="center"/>
      <w:outlineLvl w:val="0"/>
    </w:pPr>
    <w:rPr>
      <w:rFonts w:ascii="Arial Armenian" w:hAnsi="Arial Armeni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List Paragraph 1,List_Paragraph,Multilevel para_II,List Paragraph (numbered (a)),OBC Bullet,List Paragraph11,Normal numbered,Абзац списка1,Paragraphe de liste PBLH,Bullets,List Paragraph1,References"/>
    <w:basedOn w:val="a"/>
    <w:link w:val="a4"/>
    <w:uiPriority w:val="34"/>
    <w:qFormat/>
    <w:rsid w:val="005B495D"/>
    <w:pPr>
      <w:ind w:left="720"/>
      <w:contextualSpacing/>
    </w:pPr>
  </w:style>
  <w:style w:type="character" w:customStyle="1" w:styleId="a4">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3"/>
    <w:uiPriority w:val="34"/>
    <w:locked/>
    <w:rsid w:val="00027A97"/>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85DF1"/>
    <w:rPr>
      <w:rFonts w:ascii="Tahoma" w:eastAsiaTheme="minorHAnsi" w:hAnsi="Tahoma" w:cs="Tahoma"/>
      <w:sz w:val="16"/>
      <w:szCs w:val="16"/>
    </w:rPr>
  </w:style>
  <w:style w:type="character" w:customStyle="1" w:styleId="a6">
    <w:name w:val="Текст выноски Знак"/>
    <w:basedOn w:val="a0"/>
    <w:link w:val="a5"/>
    <w:uiPriority w:val="99"/>
    <w:semiHidden/>
    <w:rsid w:val="00C85DF1"/>
    <w:rPr>
      <w:rFonts w:ascii="Tahoma" w:hAnsi="Tahoma" w:cs="Tahoma"/>
      <w:sz w:val="16"/>
      <w:szCs w:val="16"/>
    </w:rPr>
  </w:style>
  <w:style w:type="paragraph" w:styleId="a7">
    <w:name w:val="Body Text Indent"/>
    <w:basedOn w:val="a"/>
    <w:link w:val="a8"/>
    <w:uiPriority w:val="99"/>
    <w:unhideWhenUsed/>
    <w:rsid w:val="0045067C"/>
    <w:pPr>
      <w:spacing w:after="120" w:line="259" w:lineRule="auto"/>
      <w:ind w:left="360"/>
    </w:pPr>
    <w:rPr>
      <w:rFonts w:ascii="Calibri" w:eastAsia="Calibri" w:hAnsi="Calibri"/>
      <w:sz w:val="22"/>
      <w:szCs w:val="22"/>
    </w:rPr>
  </w:style>
  <w:style w:type="character" w:customStyle="1" w:styleId="a8">
    <w:name w:val="Основной текст с отступом Знак"/>
    <w:basedOn w:val="a0"/>
    <w:link w:val="a7"/>
    <w:uiPriority w:val="99"/>
    <w:rsid w:val="0045067C"/>
    <w:rPr>
      <w:rFonts w:ascii="Calibri" w:eastAsia="Calibri" w:hAnsi="Calibri" w:cs="Times New Roman"/>
    </w:rPr>
  </w:style>
  <w:style w:type="table" w:styleId="a9">
    <w:name w:val="Table Grid"/>
    <w:basedOn w:val="a1"/>
    <w:uiPriority w:val="59"/>
    <w:rsid w:val="00CB6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447A7"/>
    <w:rPr>
      <w:rFonts w:ascii="Arial Armenian" w:eastAsia="Times New Roman" w:hAnsi="Arial Armenian" w:cs="Times New Roman"/>
      <w:b/>
      <w:bCs/>
      <w:sz w:val="24"/>
      <w:szCs w:val="24"/>
    </w:rPr>
  </w:style>
  <w:style w:type="paragraph" w:styleId="3">
    <w:name w:val="Body Text Indent 3"/>
    <w:basedOn w:val="a"/>
    <w:link w:val="30"/>
    <w:uiPriority w:val="99"/>
    <w:semiHidden/>
    <w:unhideWhenUsed/>
    <w:rsid w:val="006279AC"/>
    <w:pPr>
      <w:spacing w:after="120"/>
      <w:ind w:left="360"/>
    </w:pPr>
    <w:rPr>
      <w:sz w:val="16"/>
      <w:szCs w:val="16"/>
    </w:rPr>
  </w:style>
  <w:style w:type="character" w:customStyle="1" w:styleId="30">
    <w:name w:val="Основной текст с отступом 3 Знак"/>
    <w:basedOn w:val="a0"/>
    <w:link w:val="3"/>
    <w:uiPriority w:val="99"/>
    <w:semiHidden/>
    <w:rsid w:val="006279AC"/>
    <w:rPr>
      <w:rFonts w:ascii="Times New Roman" w:eastAsia="Times New Roman" w:hAnsi="Times New Roman" w:cs="Times New Roman"/>
      <w:sz w:val="16"/>
      <w:szCs w:val="16"/>
    </w:rPr>
  </w:style>
  <w:style w:type="paragraph" w:styleId="aa">
    <w:name w:val="Normal (Web)"/>
    <w:basedOn w:val="a"/>
    <w:uiPriority w:val="99"/>
    <w:rsid w:val="006279AC"/>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838976">
      <w:bodyDiv w:val="1"/>
      <w:marLeft w:val="0"/>
      <w:marRight w:val="0"/>
      <w:marTop w:val="0"/>
      <w:marBottom w:val="0"/>
      <w:divBdr>
        <w:top w:val="none" w:sz="0" w:space="0" w:color="auto"/>
        <w:left w:val="none" w:sz="0" w:space="0" w:color="auto"/>
        <w:bottom w:val="none" w:sz="0" w:space="0" w:color="auto"/>
        <w:right w:val="none" w:sz="0" w:space="0" w:color="auto"/>
      </w:divBdr>
    </w:div>
    <w:div w:id="19080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18D91E-ADF6-4783-92CF-D1D07E848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1</Pages>
  <Words>1534</Words>
  <Characters>8746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dc:creator>
  <cp:lastModifiedBy>Пользователь Windows</cp:lastModifiedBy>
  <cp:revision>190</cp:revision>
  <cp:lastPrinted>2020-03-05T12:52:00Z</cp:lastPrinted>
  <dcterms:created xsi:type="dcterms:W3CDTF">2019-03-11T10:38:00Z</dcterms:created>
  <dcterms:modified xsi:type="dcterms:W3CDTF">2025-01-30T05:34:00Z</dcterms:modified>
</cp:coreProperties>
</file>