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725BAD9A" w:rsidR="00BB354E" w:rsidRPr="0012448D" w:rsidRDefault="0012448D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D130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Հայաստանի Հանրապետության </w:t>
      </w:r>
      <w:bookmarkStart w:id="0" w:name="_Hlk190855380"/>
      <w:r w:rsidR="006D1301" w:rsidRPr="006D130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ներքին գործերի նախարարության հաշվառման-քննական ծառայությունների մատուցման, թույլտվությունների և լիցենզավորման վարչության </w:t>
      </w:r>
      <w:r w:rsidR="002C1F5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Երևան</w:t>
      </w:r>
      <w:r w:rsidR="006D1301" w:rsidRPr="006D130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ի հաշվառման-քննական բաժնի գլխավոր մասնագետի (ծածկագիրը` 27-33</w:t>
      </w:r>
      <w:r w:rsidR="006D1301" w:rsidRPr="006D1301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6D1301" w:rsidRPr="006D130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6-Մ2-</w:t>
      </w:r>
      <w:r w:rsidR="002C1F5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1</w:t>
      </w:r>
      <w:r w:rsidR="006D1301" w:rsidRPr="006D130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3)</w:t>
      </w:r>
      <w:bookmarkEnd w:id="0"/>
      <w:r w:rsidR="006D1301" w:rsidRPr="006D1301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</w:p>
    <w:p w14:paraId="5ABE904B" w14:textId="664EB2D3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512279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D1301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2448D">
        <w:rPr>
          <w:rFonts w:ascii="GHEA Grapalat" w:hAnsi="GHEA Grapalat"/>
          <w:color w:val="000000" w:themeColor="text1"/>
          <w:sz w:val="24"/>
          <w:szCs w:val="24"/>
          <w:lang w:val="en-GB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C1F54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E982808" w:rsidR="0059361C" w:rsidRPr="00BB354E" w:rsidRDefault="002C1F54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1F5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Գարեգին Արայիկի Խլղաթյան</w:t>
            </w:r>
          </w:p>
        </w:tc>
        <w:tc>
          <w:tcPr>
            <w:tcW w:w="4950" w:type="dxa"/>
          </w:tcPr>
          <w:p w14:paraId="2DCF2EF1" w14:textId="71FF3BBE" w:rsidR="0059361C" w:rsidRPr="00FA3E56" w:rsidRDefault="002C1F54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1F54">
              <w:rPr>
                <w:rFonts w:ascii="GHEA Grapalat" w:hAnsi="GHEA Grapalat"/>
                <w:sz w:val="24"/>
                <w:szCs w:val="24"/>
                <w:lang w:val="hy-AM"/>
              </w:rPr>
              <w:t>Գարեգին Արայիկի Խլղաթյան</w:t>
            </w:r>
          </w:p>
        </w:tc>
      </w:tr>
      <w:bookmarkEnd w:id="1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80102"/>
    <w:rsid w:val="002C1F54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58</cp:revision>
  <cp:lastPrinted>2024-10-28T12:12:00Z</cp:lastPrinted>
  <dcterms:created xsi:type="dcterms:W3CDTF">2024-02-05T07:32:00Z</dcterms:created>
  <dcterms:modified xsi:type="dcterms:W3CDTF">2025-02-19T13:40:00Z</dcterms:modified>
</cp:coreProperties>
</file>