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0B9CEF25" w:rsidR="00C97522" w:rsidRPr="00342F7A" w:rsidRDefault="00C97522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6E0448" w:rsidRPr="006E0448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փաստաթղթաշրջանառության ապահովման</w:t>
      </w:r>
      <w:r w:rsidR="005C4DB2" w:rsidRPr="00C84168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վարչությ</w:t>
      </w:r>
      <w:r w:rsidR="005C4DB2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ունում</w:t>
      </w:r>
      <w:r w:rsidR="005C4DB2" w:rsidRPr="00A66307">
        <w:rPr>
          <w:rFonts w:ascii="GHEA Grapalat" w:hAnsi="GHEA Grapalat"/>
          <w:color w:val="000000"/>
          <w:sz w:val="20"/>
          <w:lang w:val="hy-AM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Pr="00E57728">
        <w:rPr>
          <w:rFonts w:ascii="GHEA Grapalat" w:hAnsi="GHEA Grapalat" w:cs="Sylfaen"/>
          <w:b/>
          <w:sz w:val="24"/>
          <w:szCs w:val="24"/>
          <w:lang w:val="hy-AM"/>
        </w:rPr>
        <w:t>թվով</w:t>
      </w:r>
      <w:r w:rsidR="00734F4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01FBE">
        <w:rPr>
          <w:rFonts w:ascii="GHEA Grapalat" w:hAnsi="GHEA Grapalat" w:cs="Sylfaen"/>
          <w:b/>
          <w:sz w:val="24"/>
          <w:szCs w:val="24"/>
          <w:lang w:val="hy-AM"/>
        </w:rPr>
        <w:t>20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)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2E3020FD" w14:textId="77777777" w:rsidR="002D3D84" w:rsidRPr="002D3D84" w:rsidRDefault="002D3D84" w:rsidP="002D3D84">
      <w:pPr>
        <w:numPr>
          <w:ilvl w:val="0"/>
          <w:numId w:val="5"/>
        </w:numPr>
        <w:shd w:val="clear" w:color="auto" w:fill="FFFFFF"/>
        <w:spacing w:after="0"/>
        <w:ind w:left="0"/>
        <w:contextualSpacing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bookmarkStart w:id="0" w:name="_Hlk157153463"/>
      <w:bookmarkStart w:id="1" w:name="_Hlk157153441"/>
      <w:bookmarkStart w:id="2" w:name="_Hlk154131560"/>
      <w:r w:rsidRPr="002D3D84">
        <w:rPr>
          <w:rFonts w:ascii="GHEA Grapalat" w:hAnsi="GHEA Grapalat" w:cs="Sylfaen"/>
          <w:bCs/>
          <w:sz w:val="24"/>
          <w:szCs w:val="24"/>
          <w:lang w:val="hy-AM"/>
        </w:rPr>
        <w:t>մասնակց</w:t>
      </w:r>
      <w:bookmarkEnd w:id="0"/>
      <w:r w:rsidRPr="002D3D84">
        <w:rPr>
          <w:rFonts w:ascii="GHEA Grapalat" w:hAnsi="GHEA Grapalat" w:cs="Sylfaen"/>
          <w:bCs/>
          <w:sz w:val="24"/>
          <w:szCs w:val="24"/>
          <w:lang w:val="hy-AM"/>
        </w:rPr>
        <w:t>ել</w:t>
      </w:r>
      <w:r w:rsidRPr="002D3D84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bookmarkEnd w:id="1"/>
      <w:r w:rsidRPr="002D3D84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պետական և այլ մարմիններից </w:t>
      </w:r>
      <w:bookmarkStart w:id="3" w:name="_Hlk157153903"/>
      <w:r w:rsidRPr="002D3D84">
        <w:rPr>
          <w:rFonts w:ascii="GHEA Grapalat" w:hAnsi="GHEA Grapalat" w:cs="GHEA Grapalat"/>
          <w:color w:val="000000"/>
          <w:sz w:val="24"/>
          <w:szCs w:val="24"/>
          <w:lang w:val="hy-AM"/>
        </w:rPr>
        <w:t>Նախարարությանը և նրան ենթակա պետական մարմիններին հասցեագրված ոչ գաղտնի փաստաթղթերի (այսուհետ՝ փաստաթղթեր) հաշվառման և ըստ մակագրության համապատասխան հասցեատերերին առաքման</w:t>
      </w:r>
      <w:bookmarkEnd w:id="3"/>
      <w:r w:rsidRPr="002D3D84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աշխատանքներին</w:t>
      </w:r>
      <w:r w:rsidRPr="002D3D84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</w:p>
    <w:p w14:paraId="076E5CB6" w14:textId="77777777" w:rsidR="002D3D84" w:rsidRPr="002D3D84" w:rsidRDefault="002D3D84" w:rsidP="002D3D84">
      <w:pPr>
        <w:numPr>
          <w:ilvl w:val="0"/>
          <w:numId w:val="5"/>
        </w:numPr>
        <w:spacing w:after="160"/>
        <w:ind w:left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D3D84">
        <w:rPr>
          <w:rFonts w:ascii="GHEA Grapalat" w:eastAsia="Times New Roman" w:hAnsi="GHEA Grapalat" w:cs="Arial"/>
          <w:sz w:val="24"/>
          <w:szCs w:val="24"/>
          <w:lang w:val="hy-AM" w:eastAsia="x-none" w:bidi="en-US"/>
        </w:rPr>
        <w:t>մասնակցել Նախարարությանն ենթակա պետական մարմինների ղեկավարների կողմից ստորագրված ոչ գաղտնի իրավական ակտերի հաշվառման, պահպանման, բազմացման և առաքման աշխատանքներին</w:t>
      </w:r>
      <w:r w:rsidRPr="002D3D84">
        <w:rPr>
          <w:rFonts w:ascii="Cambria Math" w:eastAsia="Times New Roman" w:hAnsi="Cambria Math" w:cs="Cambria Math"/>
          <w:sz w:val="24"/>
          <w:szCs w:val="24"/>
          <w:lang w:val="hy-AM" w:eastAsia="x-none" w:bidi="en-US"/>
        </w:rPr>
        <w:t>․</w:t>
      </w:r>
      <w:r w:rsidRPr="002D3D8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FE75A94" w14:textId="77777777" w:rsidR="002D3D84" w:rsidRPr="002D3D84" w:rsidRDefault="002D3D84" w:rsidP="002D3D84">
      <w:pPr>
        <w:numPr>
          <w:ilvl w:val="0"/>
          <w:numId w:val="5"/>
        </w:numPr>
        <w:spacing w:after="160"/>
        <w:ind w:left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D3D84">
        <w:rPr>
          <w:rFonts w:ascii="GHEA Grapalat" w:hAnsi="GHEA Grapalat" w:cs="Sylfaen"/>
          <w:bCs/>
          <w:sz w:val="24"/>
          <w:szCs w:val="24"/>
          <w:lang w:val="hy-AM"/>
        </w:rPr>
        <w:t>հավաքագրել գրություններով պահանջվող արխիվային փաստաթղթերի պատճեններն ու պատասխան գրությունները</w:t>
      </w:r>
      <w:r w:rsidRPr="002D3D84">
        <w:rPr>
          <w:rFonts w:ascii="GHEA Grapalat" w:hAnsi="GHEA Grapalat" w:cs="Cambria Math"/>
          <w:color w:val="000000"/>
          <w:sz w:val="24"/>
          <w:szCs w:val="24"/>
          <w:lang w:val="hy-AM"/>
        </w:rPr>
        <w:t>.</w:t>
      </w:r>
    </w:p>
    <w:p w14:paraId="598ABCE6" w14:textId="77777777" w:rsidR="002D3D84" w:rsidRPr="002D3D84" w:rsidRDefault="002D3D84" w:rsidP="002D3D84">
      <w:pPr>
        <w:numPr>
          <w:ilvl w:val="0"/>
          <w:numId w:val="5"/>
        </w:numPr>
        <w:shd w:val="clear" w:color="auto" w:fill="FFFFFF"/>
        <w:spacing w:after="0"/>
        <w:ind w:left="0"/>
        <w:contextualSpacing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r w:rsidRPr="002D3D84">
        <w:rPr>
          <w:rFonts w:ascii="GHEA Grapalat" w:hAnsi="GHEA Grapalat" w:cs="Sylfaen"/>
          <w:bCs/>
          <w:sz w:val="24"/>
          <w:szCs w:val="24"/>
          <w:lang w:val="hy-AM"/>
        </w:rPr>
        <w:t xml:space="preserve">մասնակցել </w:t>
      </w:r>
      <w:r w:rsidRPr="002D3D84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գործավարության կարգի պահանջներին համապատասխան Նախարարությունից առաքվող և Նախարարություն մուտքագրվող փաստաթղթերի, նամակների և դիմումների փաստաթղթաշրջանառությանը </w:t>
      </w:r>
      <w:r w:rsidRPr="002D3D84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</w:p>
    <w:p w14:paraId="3A7DBB4A" w14:textId="77777777" w:rsidR="002D3D84" w:rsidRPr="002D3D84" w:rsidRDefault="002D3D84" w:rsidP="002D3D84">
      <w:pPr>
        <w:numPr>
          <w:ilvl w:val="0"/>
          <w:numId w:val="5"/>
        </w:numPr>
        <w:shd w:val="clear" w:color="auto" w:fill="FFFFFF"/>
        <w:spacing w:after="0"/>
        <w:ind w:left="0"/>
        <w:contextualSpacing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r w:rsidRPr="002D3D84">
        <w:rPr>
          <w:rFonts w:ascii="GHEA Grapalat" w:hAnsi="GHEA Grapalat"/>
          <w:sz w:val="24"/>
          <w:szCs w:val="24"/>
          <w:lang w:val="hy-AM"/>
        </w:rPr>
        <w:t>մասնակցել  արխիվային փաստաթղթերի սահմանված կարգով պահպանման, օգտագործման, տրամադրման և փաստաթղթերի արխիվ հանձնման ու դրանց արխիվացման աշխատանքներին։</w:t>
      </w:r>
    </w:p>
    <w:bookmarkEnd w:id="2"/>
    <w:p w14:paraId="1EF40DA1" w14:textId="77777777" w:rsidR="00D836B5" w:rsidRDefault="00D836B5" w:rsidP="00D836B5">
      <w:pPr>
        <w:pStyle w:val="NormalWeb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Fonts w:ascii="GHEA Grapalat" w:eastAsiaTheme="minorHAnsi" w:hAnsi="GHEA Grapalat" w:cstheme="minorBidi"/>
          <w:lang w:val="hy-AM"/>
        </w:rPr>
      </w:pPr>
    </w:p>
    <w:p w14:paraId="48051541" w14:textId="03690C1C" w:rsidR="00B855DF" w:rsidRPr="00491B64" w:rsidRDefault="00B855DF" w:rsidP="00D836B5">
      <w:pPr>
        <w:pStyle w:val="NormalWeb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580E3A">
        <w:rPr>
          <w:rFonts w:ascii="GHEA Grapalat" w:eastAsia="Calibri" w:hAnsi="GHEA Grapalat"/>
          <w:b/>
          <w:lang w:val="hy-AM" w:eastAsia="x-none"/>
        </w:rPr>
        <w:t>մեկ</w:t>
      </w:r>
      <w:r w:rsidR="00C97522" w:rsidRPr="00491B64">
        <w:rPr>
          <w:rFonts w:ascii="GHEA Grapalat" w:eastAsia="Calibri" w:hAnsi="GHEA Grapalat"/>
          <w:b/>
          <w:lang w:val="hy-AM" w:eastAsia="x-none"/>
        </w:rPr>
        <w:t xml:space="preserve"> </w:t>
      </w:r>
      <w:r w:rsidR="00580E3A">
        <w:rPr>
          <w:rFonts w:ascii="GHEA Grapalat" w:eastAsia="Calibri" w:hAnsi="GHEA Grapalat"/>
          <w:b/>
          <w:lang w:val="hy-AM" w:eastAsia="x-none"/>
        </w:rPr>
        <w:t>տարի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273635A4" w:rsidR="00B36521" w:rsidRPr="00491B64" w:rsidRDefault="007440D7" w:rsidP="00D3093A">
      <w:pPr>
        <w:spacing w:after="0"/>
        <w:ind w:left="-540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773C34">
        <w:rPr>
          <w:rFonts w:ascii="GHEA Grapalat" w:eastAsia="Calibri" w:hAnsi="GHEA Grapalat" w:cs="Times New Roman"/>
          <w:b/>
          <w:sz w:val="24"/>
          <w:szCs w:val="24"/>
          <w:lang w:val="hy-AM"/>
        </w:rPr>
        <w:t>139</w:t>
      </w:r>
      <w:r w:rsidR="00AD26F9" w:rsidRPr="006E044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773C34">
        <w:rPr>
          <w:rFonts w:ascii="GHEA Grapalat" w:eastAsia="Calibri" w:hAnsi="GHEA Grapalat" w:cs="Times New Roman"/>
          <w:b/>
          <w:sz w:val="24"/>
          <w:szCs w:val="24"/>
          <w:lang w:val="hy-AM"/>
        </w:rPr>
        <w:t>776</w:t>
      </w:r>
      <w:r w:rsidR="00B36521" w:rsidRPr="006E044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773C3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մեկ 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երեսունինը</w:t>
      </w:r>
      <w:r w:rsidR="006B4F5C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AD26F9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</w:t>
      </w:r>
      <w:r w:rsidR="00773C3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BE1FBE" w:rsidRPr="00BE1FB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BE1FB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C97522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5C4DB2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FA3B23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2AC1EA60" w14:textId="1701A9A9" w:rsidR="005C4DB2" w:rsidRPr="00151C01" w:rsidRDefault="00773C34" w:rsidP="005C4DB2">
      <w:pPr>
        <w:pStyle w:val="ListParagraph"/>
        <w:numPr>
          <w:ilvl w:val="2"/>
          <w:numId w:val="11"/>
        </w:numPr>
        <w:tabs>
          <w:tab w:val="left" w:pos="567"/>
        </w:tabs>
        <w:spacing w:after="0" w:line="240" w:lineRule="auto"/>
        <w:ind w:left="180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773C34">
        <w:rPr>
          <w:rFonts w:ascii="GHEA Grapalat" w:hAnsi="GHEA Grapalat"/>
          <w:sz w:val="24"/>
          <w:szCs w:val="24"/>
          <w:lang w:val="hy-AM"/>
        </w:rPr>
        <w:t>ռնվազն միջնակարգ կրթություն</w:t>
      </w:r>
      <w:r w:rsidR="005C4DB2" w:rsidRPr="00773C34">
        <w:rPr>
          <w:rFonts w:ascii="GHEA Grapalat" w:hAnsi="GHEA Grapalat"/>
          <w:sz w:val="24"/>
          <w:szCs w:val="24"/>
          <w:lang w:val="hy-AM"/>
        </w:rPr>
        <w:t>.</w:t>
      </w:r>
    </w:p>
    <w:p w14:paraId="6C492A8E" w14:textId="77777777" w:rsidR="005C4DB2" w:rsidRPr="00151C01" w:rsidRDefault="005C4DB2" w:rsidP="005C4DB2">
      <w:pPr>
        <w:pStyle w:val="ListParagraph"/>
        <w:numPr>
          <w:ilvl w:val="2"/>
          <w:numId w:val="11"/>
        </w:numPr>
        <w:tabs>
          <w:tab w:val="left" w:pos="567"/>
        </w:tabs>
        <w:spacing w:after="0" w:line="240" w:lineRule="auto"/>
        <w:ind w:left="18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151C01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151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51C0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DF286F1" w14:textId="075197E6" w:rsidR="005C4DB2" w:rsidRPr="00151C01" w:rsidRDefault="00773C34" w:rsidP="005C4DB2">
      <w:pPr>
        <w:pStyle w:val="ListParagraph"/>
        <w:numPr>
          <w:ilvl w:val="2"/>
          <w:numId w:val="11"/>
        </w:numPr>
        <w:spacing w:after="0" w:line="240" w:lineRule="auto"/>
        <w:ind w:left="180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աշխատանքային ստաժ չի պահանջվում</w:t>
      </w:r>
      <w:r w:rsidR="005C4DB2">
        <w:rPr>
          <w:rFonts w:ascii="Cambria Math" w:eastAsia="Times New Roman" w:hAnsi="Cambria Math"/>
          <w:sz w:val="24"/>
          <w:szCs w:val="24"/>
          <w:lang w:val="hy-AM" w:eastAsia="ru-RU"/>
        </w:rPr>
        <w:t>․</w:t>
      </w:r>
    </w:p>
    <w:p w14:paraId="6C2FA10B" w14:textId="4D78BA14" w:rsidR="005C4DB2" w:rsidRPr="00151C01" w:rsidRDefault="005C4DB2" w:rsidP="005C4DB2">
      <w:pPr>
        <w:pStyle w:val="ListParagraph"/>
        <w:numPr>
          <w:ilvl w:val="2"/>
          <w:numId w:val="11"/>
        </w:numPr>
        <w:spacing w:after="0" w:line="240" w:lineRule="auto"/>
        <w:ind w:left="18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151C01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151C01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383166AE" w14:textId="5C0AA7E1" w:rsidR="00A972BA" w:rsidRPr="00BA094F" w:rsidRDefault="00A972BA" w:rsidP="00FA3B23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t> </w:t>
      </w:r>
      <w:r w:rsidR="005C4DB2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Strong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Դիմումների ընդունման </w:t>
      </w:r>
      <w:r w:rsidR="00734F42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bookmarkStart w:id="4" w:name="_GoBack"/>
      <w:r w:rsidR="00DA6F26" w:rsidRPr="00076F8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փետրվա</w:t>
      </w:r>
      <w:r w:rsidR="00193F82" w:rsidRPr="00076F8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րի</w:t>
      </w:r>
      <w:r w:rsidR="00E94F62" w:rsidRPr="00076F8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DA6F26" w:rsidRPr="00076F8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1</w:t>
      </w:r>
      <w:r w:rsidR="00AB371B" w:rsidRPr="00076F8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3</w:t>
      </w:r>
      <w:r w:rsidRPr="00076F8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-ը </w:t>
      </w:r>
      <w:r w:rsidR="00193F82" w:rsidRPr="00076F8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076F8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ներառյալ:</w:t>
      </w:r>
      <w:bookmarkEnd w:id="4"/>
    </w:p>
    <w:p w14:paraId="46DDAAE0" w14:textId="77777777" w:rsidR="00A326D1" w:rsidRDefault="005C4DB2" w:rsidP="007A6C0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77A430D9" w14:textId="2A69C2C9" w:rsidR="00A326D1" w:rsidRPr="00E55EF0" w:rsidRDefault="00E067EA" w:rsidP="00A326D1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/>
          <w:bCs/>
          <w:bdr w:val="none" w:sz="0" w:space="0" w:color="auto" w:frame="1"/>
          <w:lang w:val="hy-AM"/>
        </w:rPr>
      </w:pPr>
      <w:bookmarkStart w:id="5" w:name="_Hlk157432957"/>
      <w:r w:rsidRPr="00E55EF0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ՀՀ ք. Երևան, </w:t>
      </w:r>
      <w:bookmarkEnd w:id="5"/>
      <w:r w:rsidRPr="00E55EF0">
        <w:rPr>
          <w:rFonts w:ascii="GHEA Grapalat" w:hAnsi="GHEA Grapalat" w:cs="Cambria Math"/>
          <w:b/>
          <w:bCs/>
          <w:bdr w:val="none" w:sz="0" w:space="0" w:color="auto" w:frame="1"/>
          <w:lang w:val="hy-AM"/>
        </w:rPr>
        <w:t xml:space="preserve">Ծովակալ Իսակով  9 </w:t>
      </w:r>
      <w:r w:rsidR="00A326D1" w:rsidRPr="00E55EF0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</w:t>
      </w:r>
      <w:r w:rsidR="001B2608" w:rsidRPr="00E55EF0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(</w:t>
      </w:r>
      <w:r w:rsidR="00E55EF0" w:rsidRPr="00E55EF0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3</w:t>
      </w:r>
      <w:r w:rsidR="001B2608" w:rsidRPr="00E55EF0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փորձագետ) </w:t>
      </w:r>
    </w:p>
    <w:p w14:paraId="338F8D5D" w14:textId="166456BB" w:rsidR="00A326D1" w:rsidRPr="00E55EF0" w:rsidRDefault="00E067EA" w:rsidP="00A326D1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/>
          <w:bCs/>
          <w:bdr w:val="none" w:sz="0" w:space="0" w:color="auto" w:frame="1"/>
          <w:lang w:val="hy-AM"/>
        </w:rPr>
      </w:pPr>
      <w:r w:rsidRPr="00E55EF0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ՀՀ ք. Երևան,</w:t>
      </w:r>
      <w:r w:rsidR="00A326D1" w:rsidRPr="00E55EF0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</w:t>
      </w:r>
      <w:r w:rsidRPr="00E55EF0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Գաջեգործների</w:t>
      </w:r>
      <w:r w:rsidR="00A326D1" w:rsidRPr="00E55EF0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</w:t>
      </w:r>
      <w:r w:rsidRPr="00E55EF0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76  </w:t>
      </w:r>
      <w:r w:rsidR="001B2608" w:rsidRPr="00E55EF0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(</w:t>
      </w:r>
      <w:r w:rsidR="00E55EF0" w:rsidRPr="00E55EF0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2</w:t>
      </w:r>
      <w:r w:rsidR="001B2608" w:rsidRPr="00E55EF0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փորձագետ)</w:t>
      </w:r>
    </w:p>
    <w:p w14:paraId="18817A6B" w14:textId="0A6CDBCB" w:rsidR="00A326D1" w:rsidRPr="00F27E2E" w:rsidRDefault="00A326D1" w:rsidP="00A326D1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/>
          <w:bCs/>
          <w:bdr w:val="none" w:sz="0" w:space="0" w:color="auto" w:frame="1"/>
          <w:lang w:val="hy-AM"/>
        </w:rPr>
      </w:pPr>
      <w:bookmarkStart w:id="6" w:name="_Hlk157433234"/>
      <w:r w:rsidRPr="00F27E2E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lastRenderedPageBreak/>
        <w:t xml:space="preserve">ՀՀ </w:t>
      </w:r>
      <w:r w:rsidR="00E067EA" w:rsidRPr="00F27E2E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ք. Երևան</w:t>
      </w:r>
      <w:bookmarkEnd w:id="6"/>
      <w:r w:rsidRPr="00F27E2E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, </w:t>
      </w:r>
      <w:r w:rsidR="00E067EA" w:rsidRPr="00F27E2E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Թաիրով  14  </w:t>
      </w:r>
      <w:r w:rsidR="001B2608" w:rsidRPr="00F27E2E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(1 փորձագետ)</w:t>
      </w:r>
    </w:p>
    <w:p w14:paraId="1640DA92" w14:textId="5288481B" w:rsidR="00A326D1" w:rsidRPr="003A6BAD" w:rsidRDefault="00E067EA" w:rsidP="00A326D1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dr w:val="none" w:sz="0" w:space="0" w:color="auto" w:frame="1"/>
          <w:lang w:val="hy-AM"/>
        </w:rPr>
      </w:pPr>
      <w:r w:rsidRPr="003A6BAD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ՀՀ ք. Երևան</w:t>
      </w:r>
      <w:r w:rsidR="00A326D1" w:rsidRPr="003A6BAD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, </w:t>
      </w:r>
      <w:r w:rsidRPr="003A6BAD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Մամիկոնյան</w:t>
      </w:r>
      <w:r w:rsidR="003A6BAD" w:rsidRPr="003A6BAD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ց</w:t>
      </w:r>
      <w:r w:rsidRPr="003A6BAD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1</w:t>
      </w:r>
      <w:r w:rsidR="00A326D1" w:rsidRPr="003A6BAD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</w:t>
      </w:r>
      <w:r w:rsidRPr="003A6BAD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</w:t>
      </w:r>
      <w:r w:rsidR="00F80E89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(2</w:t>
      </w:r>
      <w:r w:rsidR="001B2608" w:rsidRPr="003A6BAD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փորձագետ)</w:t>
      </w:r>
    </w:p>
    <w:p w14:paraId="1BB5E2E6" w14:textId="6041E8EE" w:rsidR="00A326D1" w:rsidRPr="00660A94" w:rsidRDefault="00E067EA" w:rsidP="00A326D1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dr w:val="none" w:sz="0" w:space="0" w:color="auto" w:frame="1"/>
          <w:lang w:val="hy-AM"/>
        </w:rPr>
      </w:pPr>
      <w:r w:rsidRPr="00E71425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ՀՀ ք. Երևան</w:t>
      </w:r>
      <w:r w:rsidR="00A326D1" w:rsidRPr="00E71425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, </w:t>
      </w:r>
      <w:r w:rsidRPr="00E71425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Խորենացու 162</w:t>
      </w:r>
      <w:r w:rsidR="0027503F" w:rsidRPr="00E71425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ա</w:t>
      </w:r>
      <w:r w:rsidRPr="00E71425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</w:t>
      </w:r>
      <w:r w:rsidR="00A326D1" w:rsidRPr="00E71425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</w:t>
      </w:r>
      <w:r w:rsidR="001B2608" w:rsidRPr="00E71425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(</w:t>
      </w:r>
      <w:r w:rsidR="00660A94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2</w:t>
      </w:r>
      <w:r w:rsidR="001B2608" w:rsidRPr="00E71425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փորձագետ)</w:t>
      </w:r>
    </w:p>
    <w:p w14:paraId="6982F5A2" w14:textId="4A214586" w:rsidR="00660A94" w:rsidRPr="00660A94" w:rsidRDefault="00660A94" w:rsidP="00660A94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dr w:val="none" w:sz="0" w:space="0" w:color="auto" w:frame="1"/>
          <w:lang w:val="hy-AM"/>
        </w:rPr>
      </w:pPr>
      <w:r w:rsidRPr="00E71425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ՀՀ ք. Երևան, </w:t>
      </w:r>
      <w:r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Խորենացի</w:t>
      </w:r>
      <w:r w:rsidRPr="00E71425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162  </w:t>
      </w:r>
      <w:r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</w:t>
      </w:r>
      <w:r w:rsidRPr="00E71425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(</w:t>
      </w:r>
      <w:r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1</w:t>
      </w:r>
      <w:r w:rsidRPr="00E71425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փորձագետ)</w:t>
      </w:r>
    </w:p>
    <w:p w14:paraId="25FE35C4" w14:textId="2F304781" w:rsidR="00A326D1" w:rsidRPr="00416BF8" w:rsidRDefault="00B127E3" w:rsidP="00A326D1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/>
          <w:bCs/>
          <w:bdr w:val="none" w:sz="0" w:space="0" w:color="auto" w:frame="1"/>
          <w:lang w:val="hy-AM"/>
        </w:rPr>
      </w:pPr>
      <w:r w:rsidRPr="00416BF8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ՀՀ ք. Երևան,</w:t>
      </w:r>
      <w:r w:rsidR="000462FC" w:rsidRPr="00416BF8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</w:t>
      </w:r>
      <w:r w:rsidRPr="00416BF8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Ա</w:t>
      </w:r>
      <w:r w:rsidRPr="00416BF8">
        <w:rPr>
          <w:rFonts w:ascii="Cambria Math" w:hAnsi="Cambria Math" w:cs="Cambria Math"/>
          <w:b/>
          <w:bCs/>
          <w:bdr w:val="none" w:sz="0" w:space="0" w:color="auto" w:frame="1"/>
          <w:lang w:val="hy-AM"/>
        </w:rPr>
        <w:t>․</w:t>
      </w:r>
      <w:r w:rsidRPr="00416BF8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</w:t>
      </w:r>
      <w:r w:rsidRPr="00416BF8">
        <w:rPr>
          <w:rFonts w:ascii="GHEA Grapalat" w:hAnsi="GHEA Grapalat" w:cs="GHEA Grapalat"/>
          <w:b/>
          <w:bCs/>
          <w:bdr w:val="none" w:sz="0" w:space="0" w:color="auto" w:frame="1"/>
          <w:lang w:val="hy-AM"/>
        </w:rPr>
        <w:t>Սարգսյան</w:t>
      </w:r>
      <w:r w:rsidRPr="00416BF8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22 </w:t>
      </w:r>
      <w:r w:rsidR="001B2608" w:rsidRPr="00416BF8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(1 փորձագետ)</w:t>
      </w:r>
    </w:p>
    <w:p w14:paraId="1259366E" w14:textId="4CF0D121" w:rsidR="00F73058" w:rsidRPr="009B644A" w:rsidRDefault="00B127E3" w:rsidP="00A326D1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/>
          <w:bCs/>
          <w:bdr w:val="none" w:sz="0" w:space="0" w:color="auto" w:frame="1"/>
          <w:lang w:val="hy-AM"/>
        </w:rPr>
      </w:pPr>
      <w:r w:rsidRPr="009B644A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ՀՀ ք. Երևան Արղութ</w:t>
      </w:r>
      <w:r w:rsidR="00F73058" w:rsidRPr="009B644A">
        <w:rPr>
          <w:rFonts w:ascii="GHEA Grapalat" w:hAnsi="GHEA Grapalat" w:cs="GHEA Grapalat"/>
          <w:b/>
          <w:bCs/>
          <w:bdr w:val="none" w:sz="0" w:space="0" w:color="auto" w:frame="1"/>
          <w:lang w:val="hy-AM"/>
        </w:rPr>
        <w:t xml:space="preserve">յան </w:t>
      </w:r>
      <w:r w:rsidRPr="009B644A">
        <w:rPr>
          <w:rFonts w:ascii="GHEA Grapalat" w:hAnsi="GHEA Grapalat" w:cs="GHEA Grapalat"/>
          <w:b/>
          <w:bCs/>
          <w:bdr w:val="none" w:sz="0" w:space="0" w:color="auto" w:frame="1"/>
          <w:lang w:val="hy-AM"/>
        </w:rPr>
        <w:t>10</w:t>
      </w:r>
      <w:r w:rsidR="001B2608" w:rsidRPr="009B644A">
        <w:rPr>
          <w:rFonts w:ascii="GHEA Grapalat" w:hAnsi="GHEA Grapalat" w:cs="GHEA Grapalat"/>
          <w:b/>
          <w:bCs/>
          <w:bdr w:val="none" w:sz="0" w:space="0" w:color="auto" w:frame="1"/>
          <w:lang w:val="hy-AM"/>
        </w:rPr>
        <w:t xml:space="preserve"> </w:t>
      </w:r>
      <w:r w:rsidR="001B2608" w:rsidRPr="009B644A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(1 փորձագետ)</w:t>
      </w:r>
    </w:p>
    <w:p w14:paraId="77BECC3B" w14:textId="23CF8E32" w:rsidR="00555CC1" w:rsidRPr="0023729F" w:rsidRDefault="000462FC" w:rsidP="00A326D1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Cambria Math" w:hAnsi="Cambria Math" w:cs="Segoe UI"/>
          <w:bdr w:val="none" w:sz="0" w:space="0" w:color="auto" w:frame="1"/>
          <w:lang w:val="hy-AM"/>
        </w:rPr>
      </w:pPr>
      <w:bookmarkStart w:id="7" w:name="_Hlk157432810"/>
      <w:r w:rsidRPr="0023729F">
        <w:rPr>
          <w:rFonts w:ascii="GHEA Grapalat" w:hAnsi="GHEA Grapalat" w:cs="Sylfaen"/>
          <w:b/>
          <w:bCs/>
          <w:lang w:val="hy-AM"/>
        </w:rPr>
        <w:t xml:space="preserve">ՀՀ </w:t>
      </w:r>
      <w:r w:rsidR="007A6C08" w:rsidRPr="0023729F">
        <w:rPr>
          <w:rFonts w:ascii="GHEA Grapalat" w:hAnsi="GHEA Grapalat" w:cs="Sylfaen"/>
          <w:b/>
          <w:bCs/>
          <w:lang w:val="hy-AM"/>
        </w:rPr>
        <w:t>ք</w:t>
      </w:r>
      <w:r w:rsidR="007A6C08" w:rsidRPr="0023729F">
        <w:rPr>
          <w:rFonts w:ascii="GHEA Grapalat" w:hAnsi="GHEA Grapalat"/>
          <w:b/>
          <w:bCs/>
          <w:lang w:val="hy-AM"/>
        </w:rPr>
        <w:t>. Երևան</w:t>
      </w:r>
      <w:bookmarkEnd w:id="7"/>
      <w:r w:rsidR="007A6C08" w:rsidRPr="0023729F">
        <w:rPr>
          <w:rFonts w:ascii="GHEA Grapalat" w:hAnsi="GHEA Grapalat"/>
          <w:b/>
          <w:bCs/>
          <w:lang w:val="hy-AM"/>
        </w:rPr>
        <w:t xml:space="preserve">, </w:t>
      </w:r>
      <w:r w:rsidR="00B127E3" w:rsidRPr="0023729F">
        <w:rPr>
          <w:rFonts w:ascii="GHEA Grapalat" w:hAnsi="GHEA Grapalat"/>
          <w:b/>
          <w:bCs/>
          <w:lang w:val="hy-AM"/>
        </w:rPr>
        <w:t>Շինարարների</w:t>
      </w:r>
      <w:r w:rsidR="007A6C08" w:rsidRPr="0023729F">
        <w:rPr>
          <w:rFonts w:ascii="GHEA Grapalat" w:hAnsi="GHEA Grapalat"/>
          <w:b/>
          <w:bCs/>
          <w:lang w:val="hy-AM"/>
        </w:rPr>
        <w:t xml:space="preserve"> 10/</w:t>
      </w:r>
      <w:r w:rsidR="00B127E3" w:rsidRPr="0023729F">
        <w:rPr>
          <w:rFonts w:ascii="GHEA Grapalat" w:hAnsi="GHEA Grapalat"/>
          <w:b/>
          <w:bCs/>
          <w:lang w:val="hy-AM"/>
        </w:rPr>
        <w:t>1</w:t>
      </w:r>
      <w:r w:rsidR="00A14BB0" w:rsidRPr="0023729F">
        <w:rPr>
          <w:rFonts w:ascii="GHEA Grapalat" w:hAnsi="GHEA Grapalat"/>
          <w:b/>
          <w:bCs/>
          <w:lang w:val="hy-AM"/>
        </w:rPr>
        <w:t xml:space="preserve"> </w:t>
      </w:r>
      <w:r w:rsidR="001B2608" w:rsidRPr="0023729F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(</w:t>
      </w:r>
      <w:r w:rsidR="00B127E3" w:rsidRPr="0023729F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1 </w:t>
      </w:r>
      <w:r w:rsidR="001B2608" w:rsidRPr="0023729F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փորձագետ)</w:t>
      </w:r>
    </w:p>
    <w:p w14:paraId="66B72B25" w14:textId="281B77B3" w:rsidR="00B127E3" w:rsidRPr="003A7BD9" w:rsidRDefault="000462FC" w:rsidP="00B127E3">
      <w:pPr>
        <w:pStyle w:val="ListParagraph"/>
        <w:numPr>
          <w:ilvl w:val="0"/>
          <w:numId w:val="12"/>
        </w:numPr>
        <w:rPr>
          <w:rFonts w:ascii="GHEA Grapalat" w:eastAsia="Times New Roman" w:hAnsi="GHEA Grapalat" w:cs="Cambria Math"/>
          <w:b/>
          <w:bCs/>
          <w:sz w:val="24"/>
          <w:szCs w:val="24"/>
          <w:bdr w:val="none" w:sz="0" w:space="0" w:color="auto" w:frame="1"/>
          <w:lang w:val="hy-AM"/>
        </w:rPr>
      </w:pPr>
      <w:r w:rsidRPr="003A7BD9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ՀՀ</w:t>
      </w:r>
      <w:r w:rsidR="00B127E3" w:rsidRPr="003A7BD9">
        <w:rPr>
          <w:rFonts w:ascii="GHEA Grapalat" w:eastAsia="Times New Roman" w:hAnsi="GHEA Grapalat" w:cs="Cambria Math"/>
          <w:b/>
          <w:bCs/>
          <w:sz w:val="24"/>
          <w:szCs w:val="24"/>
          <w:bdr w:val="none" w:sz="0" w:space="0" w:color="auto" w:frame="1"/>
          <w:lang w:val="hy-AM"/>
        </w:rPr>
        <w:t xml:space="preserve"> ք</w:t>
      </w:r>
      <w:r w:rsidR="00B127E3" w:rsidRPr="003A7BD9">
        <w:rPr>
          <w:rFonts w:ascii="Cambria Math" w:eastAsia="Times New Roman" w:hAnsi="Cambria Math" w:cs="Cambria Math"/>
          <w:b/>
          <w:bCs/>
          <w:sz w:val="24"/>
          <w:szCs w:val="24"/>
          <w:bdr w:val="none" w:sz="0" w:space="0" w:color="auto" w:frame="1"/>
          <w:lang w:val="hy-AM"/>
        </w:rPr>
        <w:t>․</w:t>
      </w:r>
      <w:r w:rsidR="00B127E3" w:rsidRPr="003A7BD9">
        <w:rPr>
          <w:rFonts w:ascii="GHEA Grapalat" w:eastAsia="Times New Roman" w:hAnsi="GHEA Grapalat" w:cs="Cambria Math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="00B127E3" w:rsidRPr="003A7BD9">
        <w:rPr>
          <w:rFonts w:ascii="GHEA Grapalat" w:eastAsia="Times New Roman" w:hAnsi="GHEA Grapalat" w:cs="GHEA Grapalat"/>
          <w:b/>
          <w:bCs/>
          <w:sz w:val="24"/>
          <w:szCs w:val="24"/>
          <w:bdr w:val="none" w:sz="0" w:space="0" w:color="auto" w:frame="1"/>
          <w:lang w:val="hy-AM"/>
        </w:rPr>
        <w:t>Երևան</w:t>
      </w:r>
      <w:r w:rsidR="00B127E3" w:rsidRPr="003A7BD9">
        <w:rPr>
          <w:rFonts w:ascii="GHEA Grapalat" w:eastAsia="Times New Roman" w:hAnsi="GHEA Grapalat" w:cs="Cambria Math"/>
          <w:b/>
          <w:bCs/>
          <w:sz w:val="24"/>
          <w:szCs w:val="24"/>
          <w:bdr w:val="none" w:sz="0" w:space="0" w:color="auto" w:frame="1"/>
          <w:lang w:val="hy-AM"/>
        </w:rPr>
        <w:t xml:space="preserve">, </w:t>
      </w:r>
      <w:r w:rsidR="00B127E3" w:rsidRPr="003A7BD9">
        <w:rPr>
          <w:rFonts w:ascii="GHEA Grapalat" w:eastAsia="Times New Roman" w:hAnsi="GHEA Grapalat" w:cs="GHEA Grapalat"/>
          <w:b/>
          <w:bCs/>
          <w:sz w:val="24"/>
          <w:szCs w:val="24"/>
          <w:bdr w:val="none" w:sz="0" w:space="0" w:color="auto" w:frame="1"/>
          <w:lang w:val="hy-AM"/>
        </w:rPr>
        <w:t>Նալբանդյան</w:t>
      </w:r>
      <w:r w:rsidR="003A7BD9" w:rsidRPr="003A7BD9">
        <w:rPr>
          <w:rFonts w:ascii="GHEA Grapalat" w:eastAsia="Times New Roman" w:hAnsi="GHEA Grapalat" w:cs="Cambria Math"/>
          <w:b/>
          <w:bCs/>
          <w:sz w:val="24"/>
          <w:szCs w:val="24"/>
          <w:bdr w:val="none" w:sz="0" w:space="0" w:color="auto" w:frame="1"/>
          <w:lang w:val="hy-AM"/>
        </w:rPr>
        <w:t xml:space="preserve"> 130 (1</w:t>
      </w:r>
      <w:r w:rsidR="00B127E3" w:rsidRPr="003A7BD9">
        <w:rPr>
          <w:rFonts w:ascii="GHEA Grapalat" w:eastAsia="Times New Roman" w:hAnsi="GHEA Grapalat" w:cs="Cambria Math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="00B127E3" w:rsidRPr="003A7BD9">
        <w:rPr>
          <w:rFonts w:ascii="GHEA Grapalat" w:eastAsia="Times New Roman" w:hAnsi="GHEA Grapalat" w:cs="GHEA Grapalat"/>
          <w:b/>
          <w:bCs/>
          <w:sz w:val="24"/>
          <w:szCs w:val="24"/>
          <w:bdr w:val="none" w:sz="0" w:space="0" w:color="auto" w:frame="1"/>
          <w:lang w:val="hy-AM"/>
        </w:rPr>
        <w:t>փորձ</w:t>
      </w:r>
      <w:r w:rsidR="00B127E3" w:rsidRPr="003A7BD9">
        <w:rPr>
          <w:rFonts w:ascii="GHEA Grapalat" w:eastAsia="Times New Roman" w:hAnsi="GHEA Grapalat" w:cs="Cambria Math"/>
          <w:b/>
          <w:bCs/>
          <w:sz w:val="24"/>
          <w:szCs w:val="24"/>
          <w:bdr w:val="none" w:sz="0" w:space="0" w:color="auto" w:frame="1"/>
          <w:lang w:val="hy-AM"/>
        </w:rPr>
        <w:t>ագետ)</w:t>
      </w:r>
    </w:p>
    <w:p w14:paraId="6BAD9D8C" w14:textId="08294DDF" w:rsidR="00E12F99" w:rsidRPr="00C56A96" w:rsidRDefault="000462FC" w:rsidP="00E12F99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dr w:val="none" w:sz="0" w:space="0" w:color="auto" w:frame="1"/>
          <w:lang w:val="hy-AM"/>
        </w:rPr>
      </w:pPr>
      <w:r w:rsidRPr="00C56A96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ՀՀ ք</w:t>
      </w:r>
      <w:r w:rsidRPr="00C56A96">
        <w:rPr>
          <w:rFonts w:ascii="Cambria Math" w:hAnsi="Cambria Math" w:cs="Cambria Math"/>
          <w:b/>
          <w:bCs/>
          <w:bdr w:val="none" w:sz="0" w:space="0" w:color="auto" w:frame="1"/>
          <w:lang w:val="hy-AM"/>
        </w:rPr>
        <w:t>․</w:t>
      </w:r>
      <w:r w:rsidRPr="00C56A96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</w:t>
      </w:r>
      <w:r w:rsidRPr="00C56A96">
        <w:rPr>
          <w:rFonts w:ascii="GHEA Grapalat" w:hAnsi="GHEA Grapalat" w:cs="GHEA Grapalat"/>
          <w:b/>
          <w:bCs/>
          <w:bdr w:val="none" w:sz="0" w:space="0" w:color="auto" w:frame="1"/>
          <w:lang w:val="hy-AM"/>
        </w:rPr>
        <w:t>Երևան</w:t>
      </w:r>
      <w:r w:rsidRPr="00C56A96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, Խորենաց</w:t>
      </w:r>
      <w:r w:rsidR="00B127E3" w:rsidRPr="00C56A96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ու</w:t>
      </w:r>
      <w:r w:rsidRPr="00C56A96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</w:t>
      </w:r>
      <w:r w:rsidR="00C56A96" w:rsidRPr="00C56A96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158</w:t>
      </w:r>
      <w:r w:rsidR="001B2608" w:rsidRPr="00C56A96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(1 փորձագետ)</w:t>
      </w:r>
      <w:r w:rsidR="00E12F99" w:rsidRPr="00C56A96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</w:t>
      </w:r>
    </w:p>
    <w:p w14:paraId="76B661D7" w14:textId="7874EE40" w:rsidR="00E12F99" w:rsidRPr="009250D2" w:rsidRDefault="00E12F99" w:rsidP="00E12F99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dr w:val="none" w:sz="0" w:space="0" w:color="auto" w:frame="1"/>
          <w:lang w:val="hy-AM"/>
        </w:rPr>
      </w:pPr>
      <w:r w:rsidRPr="009250D2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ՀՀ ք. Արմավիր, Աշուղ Ջիվանի 3  (1 փորձագետ)</w:t>
      </w:r>
    </w:p>
    <w:p w14:paraId="7843D320" w14:textId="38E4F58D" w:rsidR="00F97DBB" w:rsidRPr="009744B0" w:rsidRDefault="00F97DBB" w:rsidP="00F97DBB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/>
          <w:bCs/>
          <w:bdr w:val="none" w:sz="0" w:space="0" w:color="auto" w:frame="1"/>
          <w:lang w:val="hy-AM"/>
        </w:rPr>
      </w:pPr>
      <w:r w:rsidRPr="009744B0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ՀՀ ք</w:t>
      </w:r>
      <w:r w:rsidRPr="009744B0">
        <w:rPr>
          <w:rFonts w:ascii="Cambria Math" w:hAnsi="Cambria Math" w:cs="Cambria Math"/>
          <w:b/>
          <w:bCs/>
          <w:bdr w:val="none" w:sz="0" w:space="0" w:color="auto" w:frame="1"/>
          <w:lang w:val="hy-AM"/>
        </w:rPr>
        <w:t xml:space="preserve">․ </w:t>
      </w:r>
      <w:r w:rsidRPr="009744B0">
        <w:rPr>
          <w:rFonts w:ascii="GHEA Grapalat" w:hAnsi="GHEA Grapalat" w:cs="Cambria Math"/>
          <w:b/>
          <w:bCs/>
          <w:bdr w:val="none" w:sz="0" w:space="0" w:color="auto" w:frame="1"/>
          <w:lang w:val="hy-AM"/>
        </w:rPr>
        <w:t>Կապան,</w:t>
      </w:r>
      <w:r w:rsidR="00E12F99" w:rsidRPr="009744B0">
        <w:rPr>
          <w:rFonts w:ascii="GHEA Grapalat" w:hAnsi="GHEA Grapalat" w:cs="Cambria Math"/>
          <w:b/>
          <w:bCs/>
          <w:bdr w:val="none" w:sz="0" w:space="0" w:color="auto" w:frame="1"/>
          <w:lang w:val="hy-AM"/>
        </w:rPr>
        <w:t xml:space="preserve"> </w:t>
      </w:r>
      <w:r w:rsidRPr="009744B0">
        <w:rPr>
          <w:rFonts w:ascii="GHEA Grapalat" w:hAnsi="GHEA Grapalat" w:cs="Cambria Math"/>
          <w:b/>
          <w:bCs/>
          <w:bdr w:val="none" w:sz="0" w:space="0" w:color="auto" w:frame="1"/>
          <w:lang w:val="hy-AM"/>
        </w:rPr>
        <w:t>Մ</w:t>
      </w:r>
      <w:r w:rsidRPr="009744B0">
        <w:rPr>
          <w:rFonts w:ascii="Cambria Math" w:hAnsi="Cambria Math" w:cs="Cambria Math"/>
          <w:b/>
          <w:bCs/>
          <w:bdr w:val="none" w:sz="0" w:space="0" w:color="auto" w:frame="1"/>
          <w:lang w:val="hy-AM"/>
        </w:rPr>
        <w:t>․</w:t>
      </w:r>
      <w:r w:rsidRPr="009744B0">
        <w:rPr>
          <w:rFonts w:ascii="GHEA Grapalat" w:hAnsi="GHEA Grapalat" w:cs="Cambria Math"/>
          <w:b/>
          <w:bCs/>
          <w:bdr w:val="none" w:sz="0" w:space="0" w:color="auto" w:frame="1"/>
          <w:lang w:val="hy-AM"/>
        </w:rPr>
        <w:t xml:space="preserve"> </w:t>
      </w:r>
      <w:r w:rsidRPr="009744B0">
        <w:rPr>
          <w:rFonts w:ascii="GHEA Grapalat" w:hAnsi="GHEA Grapalat" w:cs="GHEA Grapalat"/>
          <w:b/>
          <w:bCs/>
          <w:bdr w:val="none" w:sz="0" w:space="0" w:color="auto" w:frame="1"/>
          <w:lang w:val="hy-AM"/>
        </w:rPr>
        <w:t>Հարությ</w:t>
      </w:r>
      <w:r w:rsidRPr="009744B0">
        <w:rPr>
          <w:rFonts w:ascii="GHEA Grapalat" w:hAnsi="GHEA Grapalat" w:cs="Cambria Math"/>
          <w:b/>
          <w:bCs/>
          <w:bdr w:val="none" w:sz="0" w:space="0" w:color="auto" w:frame="1"/>
          <w:lang w:val="hy-AM"/>
        </w:rPr>
        <w:t>ունյան 1ա (1 փորձագետ)</w:t>
      </w:r>
    </w:p>
    <w:p w14:paraId="07A0A517" w14:textId="28ADF4F3" w:rsidR="00F97DBB" w:rsidRPr="00966C33" w:rsidRDefault="00F97DBB" w:rsidP="00F97DBB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/>
          <w:bCs/>
          <w:bdr w:val="none" w:sz="0" w:space="0" w:color="auto" w:frame="1"/>
          <w:lang w:val="hy-AM"/>
        </w:rPr>
      </w:pPr>
      <w:r w:rsidRPr="00966C33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ՀՀ ք</w:t>
      </w:r>
      <w:r w:rsidRPr="00966C33">
        <w:rPr>
          <w:rFonts w:ascii="Cambria Math" w:hAnsi="Cambria Math" w:cs="Cambria Math"/>
          <w:b/>
          <w:bCs/>
          <w:bdr w:val="none" w:sz="0" w:space="0" w:color="auto" w:frame="1"/>
          <w:lang w:val="hy-AM"/>
        </w:rPr>
        <w:t>․</w:t>
      </w:r>
      <w:r w:rsidR="002F277E" w:rsidRPr="00966C33">
        <w:rPr>
          <w:rFonts w:ascii="Cambria Math" w:hAnsi="Cambria Math" w:cs="Cambria Math"/>
          <w:b/>
          <w:bCs/>
          <w:bdr w:val="none" w:sz="0" w:space="0" w:color="auto" w:frame="1"/>
          <w:lang w:val="hy-AM"/>
        </w:rPr>
        <w:t xml:space="preserve"> </w:t>
      </w:r>
      <w:r w:rsidR="00966C33" w:rsidRPr="00966C33">
        <w:rPr>
          <w:rFonts w:ascii="GHEA Grapalat" w:hAnsi="GHEA Grapalat" w:cs="Cambria Math"/>
          <w:b/>
          <w:bCs/>
          <w:bdr w:val="none" w:sz="0" w:space="0" w:color="auto" w:frame="1"/>
          <w:lang w:val="hy-AM"/>
        </w:rPr>
        <w:t>Աշտարակ, Թբիլիսյան խճուղու</w:t>
      </w:r>
      <w:r w:rsidRPr="00966C33">
        <w:rPr>
          <w:rFonts w:ascii="GHEA Grapalat" w:hAnsi="GHEA Grapalat" w:cs="Cambria Math"/>
          <w:b/>
          <w:bCs/>
          <w:bdr w:val="none" w:sz="0" w:space="0" w:color="auto" w:frame="1"/>
          <w:lang w:val="hy-AM"/>
        </w:rPr>
        <w:t xml:space="preserve"> 2/14 (1 փորձագետ)</w:t>
      </w:r>
    </w:p>
    <w:p w14:paraId="72888D08" w14:textId="7FED39A2" w:rsidR="00F97DBB" w:rsidRDefault="00F97DBB" w:rsidP="00F97DBB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/>
          <w:bCs/>
          <w:bdr w:val="none" w:sz="0" w:space="0" w:color="auto" w:frame="1"/>
          <w:lang w:val="hy-AM"/>
        </w:rPr>
      </w:pPr>
      <w:r w:rsidRPr="00D610A7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ՀՀ</w:t>
      </w:r>
      <w:r w:rsidR="00981EAB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</w:t>
      </w:r>
      <w:r w:rsidR="00D610A7" w:rsidRPr="00D610A7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ք</w:t>
      </w:r>
      <w:r w:rsidR="00D610A7" w:rsidRPr="00D610A7">
        <w:rPr>
          <w:rFonts w:ascii="Cambria Math" w:hAnsi="Cambria Math" w:cs="Cambria Math"/>
          <w:b/>
          <w:bCs/>
          <w:bdr w:val="none" w:sz="0" w:space="0" w:color="auto" w:frame="1"/>
          <w:lang w:val="hy-AM"/>
        </w:rPr>
        <w:t>․</w:t>
      </w:r>
      <w:r w:rsidR="00D610A7" w:rsidRPr="00D610A7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</w:t>
      </w:r>
      <w:r w:rsidR="00D610A7" w:rsidRPr="00D610A7">
        <w:rPr>
          <w:rFonts w:ascii="GHEA Grapalat" w:hAnsi="GHEA Grapalat" w:cs="GHEA Grapalat"/>
          <w:b/>
          <w:bCs/>
          <w:bdr w:val="none" w:sz="0" w:space="0" w:color="auto" w:frame="1"/>
          <w:lang w:val="hy-AM"/>
        </w:rPr>
        <w:t>Արտաշատ</w:t>
      </w:r>
      <w:r w:rsidR="00D610A7" w:rsidRPr="00D610A7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, </w:t>
      </w:r>
      <w:r w:rsidRPr="00D610A7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գ</w:t>
      </w:r>
      <w:r w:rsidRPr="00D610A7">
        <w:rPr>
          <w:rFonts w:ascii="Cambria Math" w:hAnsi="Cambria Math" w:cs="Cambria Math"/>
          <w:b/>
          <w:bCs/>
          <w:bdr w:val="none" w:sz="0" w:space="0" w:color="auto" w:frame="1"/>
          <w:lang w:val="hy-AM"/>
        </w:rPr>
        <w:t>․</w:t>
      </w:r>
      <w:r w:rsidRPr="00D610A7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Հովտաշեն</w:t>
      </w:r>
      <w:r w:rsidR="00D610A7" w:rsidRPr="00D610A7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-</w:t>
      </w:r>
      <w:r w:rsidRPr="00D610A7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Մխչյան հողամաս 1 (1 փորձագետ)</w:t>
      </w:r>
    </w:p>
    <w:p w14:paraId="592D817D" w14:textId="77777777" w:rsidR="00601F85" w:rsidRPr="00D610A7" w:rsidRDefault="00601F85" w:rsidP="00601F85">
      <w:pPr>
        <w:pStyle w:val="NormalWeb"/>
        <w:shd w:val="clear" w:color="auto" w:fill="FEFEFE"/>
        <w:spacing w:before="0" w:beforeAutospacing="0" w:after="150" w:afterAutospacing="0" w:line="276" w:lineRule="auto"/>
        <w:ind w:left="-360"/>
        <w:jc w:val="both"/>
        <w:rPr>
          <w:rFonts w:ascii="GHEA Grapalat" w:hAnsi="GHEA Grapalat" w:cs="Segoe UI"/>
          <w:b/>
          <w:bCs/>
          <w:bdr w:val="none" w:sz="0" w:space="0" w:color="auto" w:frame="1"/>
          <w:lang w:val="hy-AM"/>
        </w:rPr>
      </w:pPr>
    </w:p>
    <w:p w14:paraId="6EEE251C" w14:textId="5F4A1BCA" w:rsidR="00A972BA" w:rsidRPr="00491B64" w:rsidRDefault="00A972BA" w:rsidP="00F97DBB">
      <w:pPr>
        <w:pStyle w:val="NormalWeb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580E3A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2167833F" w14:textId="77777777" w:rsidR="00020212" w:rsidRDefault="00020212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1B22D105" w14:textId="77777777" w:rsidR="00020212" w:rsidRDefault="00020212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</w:p>
    <w:p w14:paraId="21B96B16" w14:textId="77777777" w:rsidR="00020212" w:rsidRDefault="00020212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</w:p>
    <w:p w14:paraId="4BC9068F" w14:textId="77777777" w:rsidR="00B46231" w:rsidRDefault="00B46231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</w:p>
    <w:p w14:paraId="5B1AEE91" w14:textId="03CA31A1" w:rsidR="00BB32BF" w:rsidRPr="00491B64" w:rsidRDefault="00A972BA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lastRenderedPageBreak/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491B64">
          <w:rPr>
            <w:rStyle w:val="Hyperlink"/>
            <w:rFonts w:ascii="GHEA Grapalat" w:hAnsi="GHEA Grapalat" w:cs="Segoe UI"/>
            <w:b/>
            <w:color w:val="337AB7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7A95F4A1" w:rsidR="00C631D2" w:rsidRPr="00491B64" w:rsidRDefault="00AD5179" w:rsidP="00AD5179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F4241D" w:rsidRPr="00AD5179">
        <w:rPr>
          <w:rFonts w:ascii="GHEA Grapalat" w:hAnsi="GHEA Grapalat"/>
          <w:bCs/>
          <w:lang w:val="hy-AM"/>
        </w:rPr>
        <w:t>010-59-64-56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20212"/>
    <w:rsid w:val="000462FC"/>
    <w:rsid w:val="000514AF"/>
    <w:rsid w:val="00073E37"/>
    <w:rsid w:val="00076F80"/>
    <w:rsid w:val="000839A3"/>
    <w:rsid w:val="000876C6"/>
    <w:rsid w:val="000A2032"/>
    <w:rsid w:val="000A6E03"/>
    <w:rsid w:val="000C6186"/>
    <w:rsid w:val="000D17CD"/>
    <w:rsid w:val="000D3CFC"/>
    <w:rsid w:val="000D6E7D"/>
    <w:rsid w:val="000E393E"/>
    <w:rsid w:val="000F4A1D"/>
    <w:rsid w:val="00122CC8"/>
    <w:rsid w:val="0015360D"/>
    <w:rsid w:val="00157B0E"/>
    <w:rsid w:val="00162A19"/>
    <w:rsid w:val="001778B2"/>
    <w:rsid w:val="001933F9"/>
    <w:rsid w:val="00193F82"/>
    <w:rsid w:val="001953CD"/>
    <w:rsid w:val="00197D2D"/>
    <w:rsid w:val="001B2608"/>
    <w:rsid w:val="001C0BE1"/>
    <w:rsid w:val="001C4D1F"/>
    <w:rsid w:val="001C5019"/>
    <w:rsid w:val="001C67A8"/>
    <w:rsid w:val="001C7591"/>
    <w:rsid w:val="001F73F3"/>
    <w:rsid w:val="00210AFE"/>
    <w:rsid w:val="00221CE1"/>
    <w:rsid w:val="0023729F"/>
    <w:rsid w:val="002430BB"/>
    <w:rsid w:val="002466A6"/>
    <w:rsid w:val="0026761F"/>
    <w:rsid w:val="0027503F"/>
    <w:rsid w:val="002823FB"/>
    <w:rsid w:val="00286290"/>
    <w:rsid w:val="00297670"/>
    <w:rsid w:val="002D3D84"/>
    <w:rsid w:val="002D7DD4"/>
    <w:rsid w:val="002E5760"/>
    <w:rsid w:val="002F277E"/>
    <w:rsid w:val="002F51D1"/>
    <w:rsid w:val="00303C58"/>
    <w:rsid w:val="00310681"/>
    <w:rsid w:val="003473B9"/>
    <w:rsid w:val="00350854"/>
    <w:rsid w:val="003547DB"/>
    <w:rsid w:val="003703FE"/>
    <w:rsid w:val="00370AF5"/>
    <w:rsid w:val="003749AE"/>
    <w:rsid w:val="003A5060"/>
    <w:rsid w:val="003A659D"/>
    <w:rsid w:val="003A6BAD"/>
    <w:rsid w:val="003A7BD9"/>
    <w:rsid w:val="003B36E4"/>
    <w:rsid w:val="003B63DB"/>
    <w:rsid w:val="003E1560"/>
    <w:rsid w:val="003F323A"/>
    <w:rsid w:val="004021FA"/>
    <w:rsid w:val="00416BF8"/>
    <w:rsid w:val="00432BC5"/>
    <w:rsid w:val="004369DC"/>
    <w:rsid w:val="0044067E"/>
    <w:rsid w:val="00444C09"/>
    <w:rsid w:val="00464BC2"/>
    <w:rsid w:val="00483C1F"/>
    <w:rsid w:val="00491B64"/>
    <w:rsid w:val="00495E4D"/>
    <w:rsid w:val="0053614C"/>
    <w:rsid w:val="00540DA5"/>
    <w:rsid w:val="00555CC1"/>
    <w:rsid w:val="00580E3A"/>
    <w:rsid w:val="005A31DE"/>
    <w:rsid w:val="005B790E"/>
    <w:rsid w:val="005C3BF5"/>
    <w:rsid w:val="005C4DB2"/>
    <w:rsid w:val="005C4FBB"/>
    <w:rsid w:val="005E6E54"/>
    <w:rsid w:val="00601F85"/>
    <w:rsid w:val="00607B32"/>
    <w:rsid w:val="0063467E"/>
    <w:rsid w:val="006401CB"/>
    <w:rsid w:val="00643210"/>
    <w:rsid w:val="006541CF"/>
    <w:rsid w:val="00660A94"/>
    <w:rsid w:val="00662CBC"/>
    <w:rsid w:val="006755D1"/>
    <w:rsid w:val="0068360F"/>
    <w:rsid w:val="0068470C"/>
    <w:rsid w:val="00693F86"/>
    <w:rsid w:val="0069604A"/>
    <w:rsid w:val="00697387"/>
    <w:rsid w:val="006B4F5C"/>
    <w:rsid w:val="006C1F76"/>
    <w:rsid w:val="006C3C62"/>
    <w:rsid w:val="006E0448"/>
    <w:rsid w:val="006F56B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D2EC2"/>
    <w:rsid w:val="007F1452"/>
    <w:rsid w:val="007F1E4D"/>
    <w:rsid w:val="00871CE3"/>
    <w:rsid w:val="00884582"/>
    <w:rsid w:val="008C5619"/>
    <w:rsid w:val="008C5B28"/>
    <w:rsid w:val="008E6E53"/>
    <w:rsid w:val="008F031C"/>
    <w:rsid w:val="008F36C3"/>
    <w:rsid w:val="00901FBE"/>
    <w:rsid w:val="00913429"/>
    <w:rsid w:val="00915132"/>
    <w:rsid w:val="009250D2"/>
    <w:rsid w:val="009333E7"/>
    <w:rsid w:val="00943CDB"/>
    <w:rsid w:val="00947005"/>
    <w:rsid w:val="0096163F"/>
    <w:rsid w:val="00966C33"/>
    <w:rsid w:val="009744B0"/>
    <w:rsid w:val="00974D68"/>
    <w:rsid w:val="00981807"/>
    <w:rsid w:val="00981EAB"/>
    <w:rsid w:val="00993691"/>
    <w:rsid w:val="0099633D"/>
    <w:rsid w:val="009A2A70"/>
    <w:rsid w:val="009A2B82"/>
    <w:rsid w:val="009B644A"/>
    <w:rsid w:val="009B67C1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371B"/>
    <w:rsid w:val="00AC2BAB"/>
    <w:rsid w:val="00AD26F9"/>
    <w:rsid w:val="00AD5179"/>
    <w:rsid w:val="00AD6C51"/>
    <w:rsid w:val="00AF1173"/>
    <w:rsid w:val="00B02231"/>
    <w:rsid w:val="00B127E3"/>
    <w:rsid w:val="00B15613"/>
    <w:rsid w:val="00B177EB"/>
    <w:rsid w:val="00B36521"/>
    <w:rsid w:val="00B36959"/>
    <w:rsid w:val="00B4569C"/>
    <w:rsid w:val="00B46231"/>
    <w:rsid w:val="00B5262C"/>
    <w:rsid w:val="00B54668"/>
    <w:rsid w:val="00B614BE"/>
    <w:rsid w:val="00B64369"/>
    <w:rsid w:val="00B707BD"/>
    <w:rsid w:val="00B76A4E"/>
    <w:rsid w:val="00B76D2A"/>
    <w:rsid w:val="00B855DF"/>
    <w:rsid w:val="00B95000"/>
    <w:rsid w:val="00BA094F"/>
    <w:rsid w:val="00BB32BF"/>
    <w:rsid w:val="00BD004F"/>
    <w:rsid w:val="00BD2D2D"/>
    <w:rsid w:val="00BE1FBE"/>
    <w:rsid w:val="00BE6B84"/>
    <w:rsid w:val="00BF5376"/>
    <w:rsid w:val="00C03435"/>
    <w:rsid w:val="00C0496A"/>
    <w:rsid w:val="00C07931"/>
    <w:rsid w:val="00C20C46"/>
    <w:rsid w:val="00C2129F"/>
    <w:rsid w:val="00C26036"/>
    <w:rsid w:val="00C35A0C"/>
    <w:rsid w:val="00C53E38"/>
    <w:rsid w:val="00C56A96"/>
    <w:rsid w:val="00C631D2"/>
    <w:rsid w:val="00C97522"/>
    <w:rsid w:val="00CB199A"/>
    <w:rsid w:val="00CB4FDB"/>
    <w:rsid w:val="00D057DA"/>
    <w:rsid w:val="00D143B3"/>
    <w:rsid w:val="00D3093A"/>
    <w:rsid w:val="00D31B90"/>
    <w:rsid w:val="00D51A20"/>
    <w:rsid w:val="00D553FD"/>
    <w:rsid w:val="00D610A7"/>
    <w:rsid w:val="00D62786"/>
    <w:rsid w:val="00D67E3E"/>
    <w:rsid w:val="00D726B4"/>
    <w:rsid w:val="00D836B5"/>
    <w:rsid w:val="00D94A5A"/>
    <w:rsid w:val="00DA4AAD"/>
    <w:rsid w:val="00DA6F26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34597"/>
    <w:rsid w:val="00E52F78"/>
    <w:rsid w:val="00E55EF0"/>
    <w:rsid w:val="00E5608E"/>
    <w:rsid w:val="00E6204E"/>
    <w:rsid w:val="00E71425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179E8"/>
    <w:rsid w:val="00F214DB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cp:lastPrinted>2023-12-22T11:31:00Z</cp:lastPrinted>
  <dcterms:created xsi:type="dcterms:W3CDTF">2025-02-06T07:05:00Z</dcterms:created>
  <dcterms:modified xsi:type="dcterms:W3CDTF">2025-02-07T11:21:00Z</dcterms:modified>
</cp:coreProperties>
</file>