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3A0C12B" w:rsidR="00C97522" w:rsidRDefault="007F22BA" w:rsidP="00845309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845309" w:rsidRPr="00845309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ոլորտի քաղաքականության իրականացման վարչության ծրագրերի իրականացման և վիճակագրության</w:t>
      </w:r>
      <w:r w:rsidR="0084530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58C4D0D" w14:textId="7178C3B7" w:rsidR="005757F5" w:rsidRPr="003B12F0" w:rsidRDefault="00DA4AAD" w:rsidP="003B12F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DD8026B" w14:textId="0FCEA141" w:rsidR="00EE5EBA" w:rsidRPr="00EE5EBA" w:rsidRDefault="003B12F0" w:rsidP="00EE5EBA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190079573"/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7F51D6">
        <w:rPr>
          <w:rFonts w:ascii="GHEA Grapalat" w:hAnsi="GHEA Grapalat" w:cs="Sylfaen"/>
          <w:sz w:val="24"/>
          <w:szCs w:val="24"/>
          <w:lang w:val="hy-AM"/>
        </w:rPr>
        <w:t xml:space="preserve">րականացնում </w:t>
      </w:r>
      <w:r w:rsidR="00EE5EBA" w:rsidRPr="00EE5EBA">
        <w:rPr>
          <w:rFonts w:ascii="GHEA Grapalat" w:hAnsi="GHEA Grapalat" w:cs="Sylfaen"/>
          <w:sz w:val="24"/>
          <w:szCs w:val="24"/>
          <w:lang w:val="hy-AM"/>
        </w:rPr>
        <w:t>է ոլորտի ռազմավարական ծրագրերի իրականացման, դրանցով առաջ քաշված հիմնախնդիրների լուծման մեխանիզմների մշակման, Ծառայությանը վերաբերելի մասով ծրագրերի իրականացման ընթացքի մշտադիտարկման, ծրագրերի իրականացման վերաբերյալ հաշվետվությունների կազմման աշխատանքները.</w:t>
      </w:r>
    </w:p>
    <w:p w14:paraId="12E1B5D0" w14:textId="77777777" w:rsidR="00EE5EBA" w:rsidRPr="00EE5EBA" w:rsidRDefault="00EE5EBA" w:rsidP="00EE5EB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EBA">
        <w:rPr>
          <w:rFonts w:ascii="GHEA Grapalat" w:hAnsi="GHEA Grapalat" w:cs="Sylfaen"/>
          <w:sz w:val="24"/>
          <w:szCs w:val="24"/>
          <w:lang w:val="hy-AM"/>
        </w:rPr>
        <w:t>իրականացնում է վերլուծության արդյունքում քաղաքականության մշակման, բարելավման առաջարկությունների ներկայացման աշխատանքները.</w:t>
      </w:r>
    </w:p>
    <w:p w14:paraId="7808B89D" w14:textId="77777777" w:rsidR="00EE5EBA" w:rsidRPr="00EE5EBA" w:rsidRDefault="00EE5EBA" w:rsidP="00EE5EB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EBA">
        <w:rPr>
          <w:rFonts w:ascii="GHEA Grapalat" w:hAnsi="GHEA Grapalat" w:cs="Sylfaen"/>
          <w:sz w:val="24"/>
          <w:szCs w:val="24"/>
          <w:lang w:val="hy-AM"/>
        </w:rPr>
        <w:t>մասնակցում է միգրացիոն իրավիճակի մոնիթորինգի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նպատակով վերլուծությունների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կատարման աշխատանքները, մասնակցում է ստանդարտ վիճակագրական ձևերի մշակմանը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և դրանց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հրապարակման աշխատանքներին.</w:t>
      </w:r>
    </w:p>
    <w:p w14:paraId="7D88A5CE" w14:textId="1A1B5569" w:rsidR="00D759DF" w:rsidRPr="00EE5EBA" w:rsidRDefault="00EE5EBA" w:rsidP="00EE5EB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EBA">
        <w:rPr>
          <w:rFonts w:ascii="GHEA Grapalat" w:hAnsi="GHEA Grapalat" w:cs="Sylfaen"/>
          <w:sz w:val="24"/>
          <w:szCs w:val="24"/>
          <w:lang w:val="hy-AM"/>
        </w:rPr>
        <w:t>իրականացնում է Ծառայության գործունեության վերաբերյալ վիճակագրական հաշվետվությունների կազմման, Ծառայության թվային հարթակներից վիճակագրական հաշվետվությունների ստացման համակարգերի մշակման աշխատանքները</w:t>
      </w:r>
      <w:r w:rsidR="003B12F0" w:rsidRPr="00EE5EBA">
        <w:rPr>
          <w:rFonts w:ascii="GHEA Grapalat" w:hAnsi="GHEA Grapalat" w:cs="Sylfaen"/>
          <w:sz w:val="24"/>
          <w:szCs w:val="24"/>
          <w:lang w:val="hy-AM"/>
        </w:rPr>
        <w:t>։</w:t>
      </w:r>
      <w:bookmarkEnd w:id="0"/>
    </w:p>
    <w:p w14:paraId="48051541" w14:textId="52C9BAD5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C44151D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3B12F0" w:rsidRPr="003B12F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267072 (երկու հարյուր վաթսունյոթ հազար յոթանասուներկու)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715B8DC" w14:textId="77777777" w:rsidR="00AF4DF6" w:rsidRPr="00110EE3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4761C8A2" w14:textId="77777777" w:rsidR="00AF4DF6" w:rsidRPr="006D030B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D5ABA3C" w14:textId="77777777" w:rsidR="00AF4DF6" w:rsidRPr="002D6445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</w:t>
      </w:r>
      <w:r w:rsidRPr="002D6445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 աշխատանքային ստաժ կամ փաստաթղթավարության բնագավառում երեք տարվա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341D">
        <w:rPr>
          <w:rFonts w:ascii="GHEA Grapalat" w:hAnsi="GHEA Grapalat"/>
          <w:sz w:val="24"/>
          <w:szCs w:val="24"/>
          <w:lang w:val="hy-AM"/>
        </w:rPr>
        <w:t>աշխատանքային ստաժ</w:t>
      </w:r>
      <w:r w:rsidRPr="002D644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CA738EE" w14:textId="77777777" w:rsidR="00AF4DF6" w:rsidRPr="006D030B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3632F918" w:rsidR="00073ED6" w:rsidRPr="00AF4DF6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7598B710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D08F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A552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8F2B1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EA552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 ներառյալ:</w:t>
      </w:r>
    </w:p>
    <w:p w14:paraId="77A430D9" w14:textId="3A8E3608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="00BE549A" w:rsidRPr="00EE5EB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Երևան, Դավթաշեն, 4-րդ թաղամաս, 17/10 շենք</w:t>
      </w:r>
      <w:r w:rsidR="00BE549A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D069D11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</w:t>
      </w:r>
      <w:r w:rsidR="00DD08FC">
        <w:rPr>
          <w:rFonts w:ascii="GHEA Grapalat" w:hAnsi="GHEA Grapalat"/>
          <w:bCs/>
          <w:lang w:val="hy-AM"/>
        </w:rPr>
        <w:t>2</w:t>
      </w:r>
      <w:r w:rsidR="00A85709">
        <w:rPr>
          <w:rFonts w:ascii="GHEA Grapalat" w:hAnsi="GHEA Grapalat"/>
          <w:bCs/>
          <w:lang w:val="hy-AM"/>
        </w:rPr>
        <w:t>-</w:t>
      </w:r>
      <w:r w:rsidR="00DD08FC">
        <w:rPr>
          <w:rFonts w:ascii="GHEA Grapalat" w:hAnsi="GHEA Grapalat"/>
          <w:bCs/>
          <w:lang w:val="hy-AM"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1B26"/>
    <w:multiLevelType w:val="multilevel"/>
    <w:tmpl w:val="8340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9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5"/>
  </w:num>
  <w:num w:numId="7" w16cid:durableId="589041539">
    <w:abstractNumId w:val="17"/>
  </w:num>
  <w:num w:numId="8" w16cid:durableId="1470243019">
    <w:abstractNumId w:val="11"/>
  </w:num>
  <w:num w:numId="9" w16cid:durableId="272827974">
    <w:abstractNumId w:val="12"/>
  </w:num>
  <w:num w:numId="10" w16cid:durableId="1683968645">
    <w:abstractNumId w:val="10"/>
  </w:num>
  <w:num w:numId="11" w16cid:durableId="415831819">
    <w:abstractNumId w:val="4"/>
  </w:num>
  <w:num w:numId="12" w16cid:durableId="1409619788">
    <w:abstractNumId w:val="14"/>
  </w:num>
  <w:num w:numId="13" w16cid:durableId="215120776">
    <w:abstractNumId w:val="13"/>
  </w:num>
  <w:num w:numId="14" w16cid:durableId="1954750399">
    <w:abstractNumId w:val="9"/>
  </w:num>
  <w:num w:numId="15" w16cid:durableId="1579437139">
    <w:abstractNumId w:val="0"/>
  </w:num>
  <w:num w:numId="16" w16cid:durableId="382363334">
    <w:abstractNumId w:val="7"/>
  </w:num>
  <w:num w:numId="17" w16cid:durableId="2067802582">
    <w:abstractNumId w:val="20"/>
  </w:num>
  <w:num w:numId="18" w16cid:durableId="1851218886">
    <w:abstractNumId w:val="16"/>
  </w:num>
  <w:num w:numId="19" w16cid:durableId="1448310101">
    <w:abstractNumId w:val="19"/>
  </w:num>
  <w:num w:numId="20" w16cid:durableId="1284578433">
    <w:abstractNumId w:val="8"/>
  </w:num>
  <w:num w:numId="21" w16cid:durableId="1227301263">
    <w:abstractNumId w:val="18"/>
  </w:num>
  <w:num w:numId="22" w16cid:durableId="544562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12F0"/>
    <w:rsid w:val="003B36E4"/>
    <w:rsid w:val="003B63DB"/>
    <w:rsid w:val="003E1560"/>
    <w:rsid w:val="003F323A"/>
    <w:rsid w:val="004021FA"/>
    <w:rsid w:val="004202DC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45309"/>
    <w:rsid w:val="00871CE3"/>
    <w:rsid w:val="00884582"/>
    <w:rsid w:val="008C5619"/>
    <w:rsid w:val="008C5B28"/>
    <w:rsid w:val="008E6E53"/>
    <w:rsid w:val="008F2B14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85709"/>
    <w:rsid w:val="00A87012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AF4DF6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549A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9DF"/>
    <w:rsid w:val="00D8322E"/>
    <w:rsid w:val="00D94A5A"/>
    <w:rsid w:val="00DA4AAD"/>
    <w:rsid w:val="00DA6F26"/>
    <w:rsid w:val="00DB6949"/>
    <w:rsid w:val="00DC3EE5"/>
    <w:rsid w:val="00DC7ECB"/>
    <w:rsid w:val="00DD08FC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5526"/>
    <w:rsid w:val="00EA743A"/>
    <w:rsid w:val="00EB503E"/>
    <w:rsid w:val="00EC2EC8"/>
    <w:rsid w:val="00ED3345"/>
    <w:rsid w:val="00EE5EBA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168</cp:revision>
  <cp:lastPrinted>2023-12-22T11:31:00Z</cp:lastPrinted>
  <dcterms:created xsi:type="dcterms:W3CDTF">2023-11-15T05:33:00Z</dcterms:created>
  <dcterms:modified xsi:type="dcterms:W3CDTF">2025-03-24T07:47:00Z</dcterms:modified>
</cp:coreProperties>
</file>