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B9774" w14:textId="77777777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</w:p>
    <w:p w14:paraId="3C2E3303" w14:textId="77777777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</w:p>
    <w:p w14:paraId="6990D408" w14:textId="255EAD61" w:rsidR="001D5455" w:rsidRDefault="001D5455" w:rsidP="001D5455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742338C1" w14:textId="77777777" w:rsidR="001D5455" w:rsidRDefault="001D5455" w:rsidP="001D5455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440FB2BF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2949350F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60496">
        <w:rPr>
          <w:rFonts w:ascii="Cambria Math" w:hAnsi="Cambria Math" w:cs="Cambria Math"/>
          <w:sz w:val="28"/>
          <w:szCs w:val="28"/>
          <w:lang w:val="hy-AM"/>
        </w:rPr>
        <w:t>․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8855AF6" w14:textId="77777777" w:rsidR="0097089E" w:rsidRPr="00460496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EFF7964" w14:textId="77777777" w:rsidR="003C749D" w:rsidRPr="00460496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19E0CC12" w14:textId="77777777" w:rsidR="001C1965" w:rsidRPr="00621DBA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</w:t>
      </w:r>
      <w:r w:rsidRPr="00621DBA">
        <w:rPr>
          <w:rFonts w:ascii="GHEA Grapalat" w:hAnsi="GHEA Grapalat"/>
          <w:b/>
          <w:sz w:val="28"/>
          <w:szCs w:val="28"/>
          <w:lang w:val="hy-AM"/>
        </w:rPr>
        <w:t xml:space="preserve">Դ ի մ ու մ      </w:t>
      </w:r>
      <w:r w:rsidR="00170D7F" w:rsidRPr="00621DBA">
        <w:rPr>
          <w:rFonts w:ascii="GHEA Grapalat" w:hAnsi="GHEA Grapalat"/>
          <w:b/>
          <w:sz w:val="28"/>
          <w:szCs w:val="28"/>
          <w:lang w:val="hy-AM"/>
        </w:rPr>
        <w:t xml:space="preserve"> </w:t>
      </w:r>
    </w:p>
    <w:p w14:paraId="600180BD" w14:textId="77777777" w:rsidR="001C1965" w:rsidRPr="00460496" w:rsidRDefault="001C1965" w:rsidP="003457AF">
      <w:pPr>
        <w:spacing w:line="276" w:lineRule="auto"/>
        <w:rPr>
          <w:rFonts w:ascii="GHEA Grapalat" w:hAnsi="GHEA Grapalat"/>
          <w:sz w:val="28"/>
          <w:szCs w:val="28"/>
          <w:lang w:val="hy-AM"/>
        </w:rPr>
      </w:pPr>
    </w:p>
    <w:p w14:paraId="554F3802" w14:textId="666AED64" w:rsidR="001C1965" w:rsidRPr="00460496" w:rsidRDefault="001C1965" w:rsidP="003457AF">
      <w:pPr>
        <w:spacing w:before="240" w:line="276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  </w:t>
      </w:r>
      <w:r w:rsidR="003457AF" w:rsidRPr="00460496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</w:t>
      </w:r>
      <w:r w:rsidR="003457AF" w:rsidRPr="0053206C">
        <w:rPr>
          <w:rFonts w:ascii="GHEA Grapalat" w:hAnsi="GHEA Grapalat"/>
          <w:sz w:val="28"/>
          <w:szCs w:val="28"/>
          <w:lang w:val="hy-AM"/>
        </w:rPr>
        <w:t xml:space="preserve">ՀՀ ներքին գործերի նախարարության փրկարար ծառայության քաղաքացիական պաշտպանության վարչության քաղաքացիական պաշտպանության կազմակերպման բաժնի պետի (ծածկագիր՝ 27-2ՓԾ-25.8-Գ-7) </w:t>
      </w:r>
      <w:r w:rsidR="003457AF"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 w:rsidR="003457AF">
        <w:rPr>
          <w:rFonts w:ascii="GHEA Grapalat" w:hAnsi="GHEA Grapalat"/>
          <w:sz w:val="28"/>
          <w:szCs w:val="28"/>
          <w:lang w:val="hy-AM"/>
        </w:rPr>
        <w:t xml:space="preserve"> </w:t>
      </w:r>
      <w:r w:rsidR="003457AF" w:rsidRPr="00460496">
        <w:rPr>
          <w:rFonts w:ascii="GHEA Grapalat" w:hAnsi="GHEA Grapalat"/>
          <w:sz w:val="28"/>
          <w:szCs w:val="28"/>
          <w:lang w:val="hy-AM"/>
        </w:rPr>
        <w:t xml:space="preserve">պաշտոնը </w:t>
      </w:r>
      <w:bookmarkStart w:id="0" w:name="_GoBack"/>
      <w:bookmarkEnd w:id="0"/>
      <w:r w:rsidR="003457AF" w:rsidRPr="00460496">
        <w:rPr>
          <w:rFonts w:ascii="GHEA Grapalat" w:hAnsi="GHEA Grapalat"/>
          <w:sz w:val="28"/>
          <w:szCs w:val="28"/>
          <w:lang w:val="hy-AM"/>
        </w:rPr>
        <w:t xml:space="preserve">զբաղեցնելու համար հայտարարված </w:t>
      </w:r>
      <w:r w:rsidR="003457AF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="003457AF"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25E9A661" w14:textId="106E530D" w:rsidR="003C749D" w:rsidRPr="00460496" w:rsidRDefault="003C749D" w:rsidP="003457AF">
      <w:pPr>
        <w:spacing w:before="240" w:line="276" w:lineRule="auto"/>
        <w:rPr>
          <w:rFonts w:ascii="GHEA Grapalat" w:hAnsi="GHEA Grapalat"/>
          <w:sz w:val="28"/>
          <w:szCs w:val="28"/>
          <w:lang w:val="hy-AM"/>
        </w:rPr>
      </w:pPr>
    </w:p>
    <w:p w14:paraId="20F70FDE" w14:textId="47B0B024" w:rsidR="0017307F" w:rsidRDefault="0017307F" w:rsidP="003457AF">
      <w:pPr>
        <w:spacing w:before="240" w:line="276" w:lineRule="auto"/>
        <w:rPr>
          <w:rFonts w:ascii="GHEA Grapalat" w:hAnsi="GHEA Grapalat"/>
          <w:sz w:val="28"/>
          <w:szCs w:val="28"/>
          <w:lang w:val="hy-AM"/>
        </w:rPr>
      </w:pPr>
    </w:p>
    <w:p w14:paraId="60622AB8" w14:textId="77777777" w:rsidR="0017307F" w:rsidRPr="00460496" w:rsidRDefault="0017307F" w:rsidP="003457AF">
      <w:pPr>
        <w:spacing w:before="240" w:line="276" w:lineRule="auto"/>
        <w:rPr>
          <w:rFonts w:ascii="GHEA Grapalat" w:hAnsi="GHEA Grapalat"/>
          <w:sz w:val="28"/>
          <w:szCs w:val="28"/>
          <w:lang w:val="hy-AM"/>
        </w:rPr>
      </w:pPr>
    </w:p>
    <w:p w14:paraId="1FA28160" w14:textId="77777777" w:rsidR="0097089E" w:rsidRPr="00460496" w:rsidRDefault="0097089E" w:rsidP="003457AF">
      <w:pPr>
        <w:spacing w:before="240" w:line="276" w:lineRule="auto"/>
        <w:rPr>
          <w:rFonts w:ascii="GHEA Grapalat" w:hAnsi="GHEA Grapalat"/>
          <w:sz w:val="16"/>
          <w:szCs w:val="16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60496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60496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84A0389" w14:textId="77777777" w:rsidR="003C749D" w:rsidRPr="00460496" w:rsidRDefault="003C749D" w:rsidP="003457AF">
      <w:pPr>
        <w:spacing w:before="240" w:line="276" w:lineRule="auto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0A767970" w14:textId="3B188600" w:rsidR="003C749D" w:rsidRPr="00460496" w:rsidRDefault="003C749D" w:rsidP="003457AF">
      <w:pPr>
        <w:spacing w:before="240" w:line="276" w:lineRule="auto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CD1137">
        <w:rPr>
          <w:rFonts w:ascii="GHEA Grapalat" w:hAnsi="GHEA Grapalat"/>
          <w:sz w:val="28"/>
          <w:szCs w:val="28"/>
          <w:lang w:val="hy-AM"/>
        </w:rPr>
        <w:t>5</w:t>
      </w:r>
      <w:r w:rsidRPr="00460496">
        <w:rPr>
          <w:rFonts w:ascii="GHEA Grapalat" w:hAnsi="GHEA Grapalat"/>
          <w:sz w:val="28"/>
          <w:szCs w:val="28"/>
          <w:lang w:val="hy-AM"/>
        </w:rPr>
        <w:t>թ</w:t>
      </w:r>
      <w:r w:rsidRPr="00460496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60496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7307F"/>
    <w:rsid w:val="001C1965"/>
    <w:rsid w:val="001C1E42"/>
    <w:rsid w:val="001D5455"/>
    <w:rsid w:val="002D1C2E"/>
    <w:rsid w:val="003457AF"/>
    <w:rsid w:val="003C749D"/>
    <w:rsid w:val="00460496"/>
    <w:rsid w:val="004879D1"/>
    <w:rsid w:val="004C6B10"/>
    <w:rsid w:val="00541D22"/>
    <w:rsid w:val="00564783"/>
    <w:rsid w:val="005C5ACB"/>
    <w:rsid w:val="005D34B6"/>
    <w:rsid w:val="00621DBA"/>
    <w:rsid w:val="006D240D"/>
    <w:rsid w:val="00747146"/>
    <w:rsid w:val="00861808"/>
    <w:rsid w:val="0097089E"/>
    <w:rsid w:val="00A6583B"/>
    <w:rsid w:val="00B21E1E"/>
    <w:rsid w:val="00BF1AA3"/>
    <w:rsid w:val="00C73011"/>
    <w:rsid w:val="00C97C98"/>
    <w:rsid w:val="00CD1137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EF828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5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2021-03-04T05:19:00Z</cp:lastPrinted>
  <dcterms:created xsi:type="dcterms:W3CDTF">2021-01-11T06:34:00Z</dcterms:created>
  <dcterms:modified xsi:type="dcterms:W3CDTF">2025-03-07T11:18:00Z</dcterms:modified>
</cp:coreProperties>
</file>