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58EF5A0E" w:rsidR="00D6055E" w:rsidRPr="00BD0CEF" w:rsidRDefault="00B259DC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259DC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</w:t>
      </w:r>
      <w:r w:rsidR="00CA070B">
        <w:rPr>
          <w:rFonts w:ascii="GHEA Grapalat" w:hAnsi="GHEA Grapalat"/>
          <w:b/>
          <w:bCs/>
          <w:sz w:val="24"/>
          <w:szCs w:val="24"/>
          <w:lang w:val="hy-AM"/>
        </w:rPr>
        <w:t xml:space="preserve">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ներքին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250793BD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 w:eastAsia="hy-AM"/>
        </w:rPr>
        <w:t>Հ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2335">
        <w:rPr>
          <w:rFonts w:ascii="GHEA Grapalat" w:hAnsi="GHEA Grapalat"/>
          <w:sz w:val="24"/>
          <w:szCs w:val="24"/>
          <w:lang w:val="hy-AM" w:eastAsia="hy-AM"/>
        </w:rPr>
        <w:t>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երքին գործերի նախարարությունը 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BD0CEF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ներ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07EE1">
        <w:rPr>
          <w:rFonts w:ascii="GHEA Grapalat" w:hAnsi="GHEA Grapalat"/>
          <w:sz w:val="24"/>
          <w:szCs w:val="24"/>
          <w:lang w:val="hy-AM" w:eastAsia="hy-AM"/>
        </w:rPr>
        <w:t>Հայաստանի Հանրապետության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707EE1" w:rsidRPr="00E75B9C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նախարարության</w:t>
      </w:r>
      <w:r w:rsidR="00D6055E" w:rsidRPr="00E75B9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bookmarkStart w:id="0" w:name="_Hlk195519672"/>
      <w:r w:rsidR="00E75B9C" w:rsidRPr="00E75B9C">
        <w:rPr>
          <w:rFonts w:ascii="GHEA Grapalat" w:hAnsi="GHEA Grapalat"/>
          <w:sz w:val="24"/>
          <w:szCs w:val="24"/>
          <w:shd w:val="clear" w:color="auto" w:fill="F7F8FA"/>
          <w:lang w:val="hy-AM"/>
        </w:rPr>
        <w:t>ծառայությունների մատուցման որակի վերահսկողության վարչության  պետ</w:t>
      </w:r>
      <w:r w:rsidR="0097712B">
        <w:rPr>
          <w:rFonts w:ascii="GHEA Grapalat" w:hAnsi="GHEA Grapalat"/>
          <w:sz w:val="24"/>
          <w:szCs w:val="24"/>
          <w:shd w:val="clear" w:color="auto" w:fill="F7F8FA"/>
          <w:lang w:val="hy-AM"/>
        </w:rPr>
        <w:t>ի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 (ծածկագիրը` 27-33</w:t>
      </w:r>
      <w:r w:rsidR="00E75B9C" w:rsidRPr="00E75B9C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>2-Ղ3-1)</w:t>
      </w:r>
      <w:bookmarkEnd w:id="0"/>
      <w:r w:rsidR="0097712B">
        <w:rPr>
          <w:rFonts w:ascii="GHEA Grapalat" w:eastAsia="Calibri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478ADF64" w14:textId="4F0B2FB2" w:rsidR="00D6055E" w:rsidRPr="00707EE1" w:rsidRDefault="00D6055E" w:rsidP="009C7731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Հանրապետություն, ք. </w:t>
      </w:r>
      <w:proofErr w:type="spellStart"/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707EE1" w:rsidRPr="00707EE1">
        <w:rPr>
          <w:rFonts w:ascii="GHEA Grapalat" w:hAnsi="GHEA Grapalat"/>
          <w:color w:val="000000"/>
          <w:sz w:val="24"/>
          <w:szCs w:val="24"/>
          <w:lang w:val="hy-AM"/>
        </w:rPr>
        <w:t>, Կենտրոն վարչական շրջան, Նալբանդյան փ. 130։</w:t>
      </w:r>
    </w:p>
    <w:p w14:paraId="772868C1" w14:textId="77777777" w:rsidR="00EF2335" w:rsidRDefault="00EF2335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</w:p>
    <w:p w14:paraId="56AC0272" w14:textId="7DC12EAC" w:rsidR="00BD0CEF" w:rsidRPr="00CA070B" w:rsidRDefault="00CA070B" w:rsidP="00B016DF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Ն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4A07516C" w14:textId="2EBB7E25" w:rsidR="00D6055E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E75B9C" w:rsidRPr="00E75B9C">
        <w:rPr>
          <w:rFonts w:ascii="GHEA Grapalat" w:hAnsi="GHEA Grapalat"/>
          <w:sz w:val="24"/>
          <w:szCs w:val="24"/>
          <w:shd w:val="clear" w:color="auto" w:fill="F7F8FA"/>
          <w:lang w:val="hy-AM"/>
        </w:rPr>
        <w:t>ծառայությունների մատուցման որակի վերահսկողության վարչության  պետ</w:t>
      </w:r>
      <w:r w:rsidR="0097712B">
        <w:rPr>
          <w:rFonts w:ascii="GHEA Grapalat" w:hAnsi="GHEA Grapalat"/>
          <w:sz w:val="24"/>
          <w:szCs w:val="24"/>
          <w:shd w:val="clear" w:color="auto" w:fill="F7F8FA"/>
          <w:lang w:val="hy-AM"/>
        </w:rPr>
        <w:t>ի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 (ծածկագիրը` 27-33</w:t>
      </w:r>
      <w:r w:rsidR="00E75B9C" w:rsidRPr="00E75B9C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>2-Ղ3-1)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44FF3F6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38D6D013" w14:textId="69E32C07" w:rsidR="00D6055E" w:rsidRPr="00BD0CEF" w:rsidRDefault="00707EE1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E75B9C" w:rsidRPr="00E75B9C">
        <w:rPr>
          <w:rFonts w:ascii="GHEA Grapalat" w:hAnsi="GHEA Grapalat"/>
          <w:sz w:val="24"/>
          <w:szCs w:val="24"/>
          <w:shd w:val="clear" w:color="auto" w:fill="F7F8FA"/>
          <w:lang w:val="hy-AM"/>
        </w:rPr>
        <w:t>ծառայությունների մատուցման որակի վերահսկողության վարչության  պետ</w:t>
      </w:r>
      <w:r w:rsidR="0097712B">
        <w:rPr>
          <w:rFonts w:ascii="GHEA Grapalat" w:hAnsi="GHEA Grapalat"/>
          <w:sz w:val="24"/>
          <w:szCs w:val="24"/>
          <w:shd w:val="clear" w:color="auto" w:fill="F7F8FA"/>
          <w:lang w:val="hy-AM"/>
        </w:rPr>
        <w:t>ի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 (ծածկագիրը` 27-33</w:t>
      </w:r>
      <w:r w:rsidR="00E75B9C" w:rsidRPr="00E75B9C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>2-Ղ3-1)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</w:t>
      </w: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EDAFBC8" w14:textId="77777777" w:rsidR="00672FBE" w:rsidRPr="006D6C85" w:rsidRDefault="00672FBE" w:rsidP="00672FB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</w:pPr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6D6C85">
        <w:rPr>
          <w:rFonts w:ascii="GHEA Grapalat" w:eastAsia="Calibri" w:hAnsi="GHEA Grapalat" w:cs="Times New Roman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B1CF989" w:rsidR="00D6055E" w:rsidRPr="00BD0CEF" w:rsidRDefault="00707EE1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Ներքին գործերի նախարարության </w:t>
      </w:r>
      <w:r w:rsidR="00E75B9C" w:rsidRPr="00E75B9C">
        <w:rPr>
          <w:rFonts w:ascii="GHEA Grapalat" w:hAnsi="GHEA Grapalat"/>
          <w:sz w:val="24"/>
          <w:szCs w:val="24"/>
          <w:shd w:val="clear" w:color="auto" w:fill="F7F8FA"/>
          <w:lang w:val="hy-AM"/>
        </w:rPr>
        <w:t>ծառայությունների մատուցման որակի վերահսկողության վարչության  պետ</w:t>
      </w:r>
      <w:r w:rsidR="0097712B">
        <w:rPr>
          <w:rFonts w:ascii="GHEA Grapalat" w:hAnsi="GHEA Grapalat"/>
          <w:sz w:val="24"/>
          <w:szCs w:val="24"/>
          <w:shd w:val="clear" w:color="auto" w:fill="F7F8FA"/>
          <w:lang w:val="hy-AM"/>
        </w:rPr>
        <w:t>ի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 xml:space="preserve"> (ծածկագիրը` 27-33</w:t>
      </w:r>
      <w:r w:rsidR="00E75B9C" w:rsidRPr="00E75B9C">
        <w:rPr>
          <w:rFonts w:ascii="Cambria Math" w:eastAsia="Calibri" w:hAnsi="Cambria Math" w:cs="Helvetica"/>
          <w:sz w:val="24"/>
          <w:szCs w:val="24"/>
          <w:lang w:val="hy-AM"/>
        </w:rPr>
        <w:t>․</w:t>
      </w:r>
      <w:r w:rsidR="00E75B9C" w:rsidRPr="00E75B9C">
        <w:rPr>
          <w:rFonts w:ascii="GHEA Grapalat" w:eastAsia="Calibri" w:hAnsi="GHEA Grapalat" w:cs="Helvetica"/>
          <w:sz w:val="24"/>
          <w:szCs w:val="24"/>
          <w:lang w:val="hy-AM"/>
        </w:rPr>
        <w:t>2-Ղ3-1)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8D54FB3" w14:textId="5D2465E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br/>
      </w:r>
      <w:r w:rsidR="00FE70E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bookmarkStart w:id="1" w:name="_Hlk168655970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AB1E79C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  <w:bookmarkEnd w:id="1"/>
    </w:p>
    <w:p w14:paraId="260F292F" w14:textId="77777777" w:rsidR="00C66C99" w:rsidRPr="00BD0CEF" w:rsidRDefault="00C66C9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4E020E18" w:rsidR="00D6055E" w:rsidRPr="00FE0858" w:rsidRDefault="00672FBE" w:rsidP="00E8300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</w:t>
      </w:r>
      <w:r w:rsid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21</w:t>
      </w:r>
      <w:r w:rsidRP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Pr="00A43A0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.2025թ</w:t>
      </w:r>
      <w:r w:rsidRPr="006D6C8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 ներառյալ: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1CB5C331" w:rsidR="00D6055E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15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-ին՝ ժամը</w:t>
      </w:r>
      <w:r w:rsidR="004359A2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</w:t>
      </w:r>
      <w:r w:rsidR="009D2C7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փրկարար ծառայության վարչական շենքում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0D6CD7CA" w:rsidR="00D6055E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707EE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707EE1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="00B60550" w:rsidRPr="00FE0858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60550">
        <w:rPr>
          <w:rFonts w:ascii="GHEA Grapalat" w:hAnsi="GHEA Grapalat" w:cs="Sylfaen"/>
          <w:b/>
          <w:sz w:val="24"/>
          <w:szCs w:val="24"/>
          <w:lang w:val="hy-AM"/>
        </w:rPr>
        <w:t>19</w:t>
      </w:r>
      <w:r w:rsidR="00707EE1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-ին՝ 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FE0858">
        <w:rPr>
          <w:rFonts w:ascii="GHEA Grapalat" w:hAnsi="GHEA Grapalat" w:cs="Sylfaen"/>
          <w:b/>
          <w:sz w:val="24"/>
          <w:szCs w:val="24"/>
          <w:lang w:val="hy-AM"/>
        </w:rPr>
        <w:t xml:space="preserve"> 1</w:t>
      </w:r>
      <w:r w:rsidR="00707EE1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="00156786" w:rsidRPr="00FE0858">
        <w:rPr>
          <w:rFonts w:ascii="GHEA Grapalat" w:hAnsi="GHEA Grapalat" w:cs="Sylfaen"/>
          <w:b/>
          <w:sz w:val="24"/>
          <w:szCs w:val="24"/>
          <w:lang w:val="hy-AM"/>
        </w:rPr>
        <w:t>:</w:t>
      </w:r>
      <w:r w:rsidR="00FE0858" w:rsidRPr="00FE0858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FE0858">
        <w:rPr>
          <w:rFonts w:ascii="GHEA Grapalat" w:hAnsi="GHEA Grapalat" w:cs="Sylfaen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07016FA3" w14:textId="77777777" w:rsidR="00E6405B" w:rsidRPr="00BD0CEF" w:rsidRDefault="00E6405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4D38B1B" w14:textId="77777777" w:rsidR="00D30059" w:rsidRPr="00D30059" w:rsidRDefault="00D6055E" w:rsidP="00D30059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2" w:name="_Hlk168656251"/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bookmarkEnd w:id="2"/>
      <w:r w:rsidR="00D30059" w:rsidRPr="00D30059">
        <w:rPr>
          <w:rFonts w:ascii="GHEA Grapalat" w:hAnsi="GHEA Grapalat" w:cs="Sylfaen"/>
          <w:b/>
          <w:bCs/>
          <w:sz w:val="24"/>
          <w:szCs w:val="24"/>
          <w:lang w:val="hy-AM"/>
        </w:rPr>
        <w:t>391040</w:t>
      </w:r>
      <w:r w:rsidR="00D30059" w:rsidRPr="00D300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(երեք հարյուր </w:t>
      </w:r>
      <w:proofErr w:type="spellStart"/>
      <w:r w:rsidR="00D30059" w:rsidRPr="00D30059">
        <w:rPr>
          <w:rFonts w:ascii="GHEA Grapalat" w:hAnsi="GHEA Grapalat" w:cs="Helvetica"/>
          <w:b/>
          <w:bCs/>
          <w:sz w:val="24"/>
          <w:szCs w:val="24"/>
          <w:lang w:val="hy-AM"/>
        </w:rPr>
        <w:t>իննսունմեկ</w:t>
      </w:r>
      <w:proofErr w:type="spellEnd"/>
      <w:r w:rsidR="00D30059" w:rsidRPr="00D30059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քառասուն)</w:t>
      </w:r>
      <w:r w:rsidR="00D30059" w:rsidRPr="00D30059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="00D30059" w:rsidRPr="00D30059">
        <w:rPr>
          <w:rFonts w:ascii="GHEA Grapalat" w:hAnsi="GHEA Grapalat" w:cs="Helvetica"/>
          <w:b/>
          <w:bCs/>
          <w:sz w:val="24"/>
          <w:szCs w:val="24"/>
          <w:lang w:val="hy-AM"/>
        </w:rPr>
        <w:t>ՀՀ դրամ</w:t>
      </w:r>
      <w:r w:rsidR="00D30059" w:rsidRPr="00D3005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(ներառյալ հարկերը)։</w:t>
      </w:r>
    </w:p>
    <w:p w14:paraId="4449AFE2" w14:textId="228C6FBD" w:rsidR="00D6055E" w:rsidRPr="00BD0CEF" w:rsidRDefault="00B52F53" w:rsidP="00D30059">
      <w:pPr>
        <w:spacing w:after="0"/>
        <w:ind w:left="-142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bookmarkStart w:id="3" w:name="_Hlk168656300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  <w:bookmarkEnd w:id="3"/>
    </w:p>
    <w:p w14:paraId="012CBC89" w14:textId="28994F19" w:rsidR="00D6055E" w:rsidRDefault="00B52F53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  </w:t>
      </w:r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>հետևյալ</w:t>
      </w:r>
      <w:proofErr w:type="spellEnd"/>
      <w:r w:rsidR="00D6055E" w:rsidRPr="00C84B8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բնագավառներից՝</w:t>
      </w:r>
    </w:p>
    <w:p w14:paraId="3424156A" w14:textId="5515AB94" w:rsidR="001031D6" w:rsidRPr="0016238D" w:rsidRDefault="001031D6" w:rsidP="0016238D">
      <w:pPr>
        <w:spacing w:after="0" w:line="240" w:lineRule="auto"/>
        <w:ind w:right="150"/>
        <w:jc w:val="both"/>
        <w:outlineLvl w:val="2"/>
        <w:rPr>
          <w:bCs/>
          <w:sz w:val="24"/>
          <w:szCs w:val="24"/>
          <w:lang w:val="hy-AM"/>
        </w:rPr>
      </w:pPr>
      <w:bookmarkStart w:id="4" w:name="_Hlk168656404"/>
    </w:p>
    <w:p w14:paraId="79A93A24" w14:textId="77777777" w:rsidR="00B016DF" w:rsidRPr="002F0657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highlight w:val="yellow"/>
          <w:lang w:val="hy-AM"/>
        </w:rPr>
      </w:pPr>
    </w:p>
    <w:p w14:paraId="6CA99DA8" w14:textId="77777777" w:rsidR="0097712B" w:rsidRPr="0097712B" w:rsidRDefault="00B016DF" w:rsidP="00526FA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  <w:r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</w:t>
      </w:r>
      <w:r w:rsidR="0097712B" w:rsidRPr="0097712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(Հոդվածներ՝ 4, 7, 10, 12, 17, 21, 23, 24, 30, 37։</w:t>
      </w:r>
      <w:r w:rsidR="0097712B" w:rsidRPr="0097712B">
        <w:rPr>
          <w:rFonts w:ascii="GHEA Grapalat" w:eastAsia="Times New Roman" w:hAnsi="GHEA Grapalat" w:cs="Times New Roman"/>
          <w:bCs/>
          <w:sz w:val="24"/>
          <w:szCs w:val="24"/>
        </w:rPr>
        <w:t>)</w:t>
      </w:r>
    </w:p>
    <w:p w14:paraId="11D5F7E5" w14:textId="628C945D" w:rsidR="00643C4D" w:rsidRPr="00526FA7" w:rsidRDefault="001031D6" w:rsidP="00526FA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  <w:r w:rsidRPr="00526F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526FA7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9" w:history="1">
        <w:r w:rsidR="00451381"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307D6494" w14:textId="77777777" w:rsidR="00451381" w:rsidRPr="00451381" w:rsidRDefault="00451381" w:rsidP="00451381">
      <w:p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B0F0"/>
          <w:sz w:val="24"/>
          <w:szCs w:val="24"/>
          <w:lang w:val="hy-AM"/>
        </w:rPr>
      </w:pPr>
    </w:p>
    <w:p w14:paraId="19864E4E" w14:textId="77777777" w:rsidR="00114564" w:rsidRPr="005A7971" w:rsidRDefault="00114564" w:rsidP="00526FA7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 w:line="240" w:lineRule="auto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մասին» օրենք, հոդվածներ՝ 2, 3, 4, 15, 16, 16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1, 36, 46, 46</w:t>
      </w:r>
      <w:r w:rsidRPr="005A7971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5A797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1։ </w:t>
      </w:r>
    </w:p>
    <w:p w14:paraId="4B9BE034" w14:textId="1C24C28D" w:rsidR="00451381" w:rsidRPr="00526FA7" w:rsidRDefault="00114564" w:rsidP="00526FA7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B0F0"/>
          <w:sz w:val="24"/>
          <w:szCs w:val="24"/>
          <w:lang w:val="hy-AM"/>
        </w:rPr>
      </w:pPr>
      <w:r w:rsidRPr="00526FA7">
        <w:rPr>
          <w:rFonts w:ascii="GHEA Grapalat" w:hAnsi="GHEA Grapalat" w:cs="Sylfaen"/>
          <w:sz w:val="24"/>
          <w:szCs w:val="24"/>
          <w:lang w:val="hy-AM"/>
        </w:rPr>
        <w:t xml:space="preserve">Հղումը </w:t>
      </w:r>
      <w:hyperlink r:id="rId10" w:history="1">
        <w:r w:rsidR="00451381"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https://www.arlis.am/documentview.aspx?docid=203925</w:t>
        </w:r>
      </w:hyperlink>
    </w:p>
    <w:p w14:paraId="7CEB9772" w14:textId="6DD399A7" w:rsidR="00FC041F" w:rsidRPr="00526FA7" w:rsidRDefault="00451381" w:rsidP="001F1B13">
      <w:pPr>
        <w:pStyle w:val="ListParagraph"/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color w:val="575962"/>
          <w:sz w:val="24"/>
          <w:szCs w:val="24"/>
          <w:shd w:val="clear" w:color="auto" w:fill="FFFFFF"/>
        </w:rPr>
      </w:pPr>
      <w:r w:rsidRPr="00526FA7">
        <w:rPr>
          <w:lang w:val="hy-AM"/>
        </w:rPr>
        <w:br/>
      </w:r>
      <w:r w:rsidRPr="00526FA7">
        <w:rPr>
          <w:color w:val="434349"/>
          <w:sz w:val="20"/>
          <w:szCs w:val="20"/>
          <w:shd w:val="clear" w:color="auto" w:fill="FFFFFF"/>
          <w:lang w:val="hy-AM"/>
        </w:rPr>
        <w:t xml:space="preserve">           </w:t>
      </w:r>
      <w:r w:rsidRPr="00526F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</w:t>
      </w:r>
      <w:r w:rsidRPr="00526FA7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Նույնականացման</w:t>
      </w:r>
      <w:r w:rsidRPr="00526F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քարտերի</w:t>
      </w:r>
      <w:r w:rsidRPr="00526F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մասին</w:t>
      </w:r>
      <w:r w:rsidRPr="00526F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» </w:t>
      </w:r>
      <w:r w:rsidRPr="00526FA7">
        <w:rPr>
          <w:rFonts w:ascii="GHEA Grapalat" w:hAnsi="GHEA Grapalat" w:cs="Times New Roman"/>
          <w:color w:val="434349"/>
          <w:sz w:val="24"/>
          <w:szCs w:val="24"/>
          <w:shd w:val="clear" w:color="auto" w:fill="FFFFFF"/>
          <w:lang w:val="hy-AM"/>
        </w:rPr>
        <w:t>օրենք</w:t>
      </w:r>
      <w:r w:rsidRPr="00526FA7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r w:rsidRPr="00526FA7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(</w:t>
      </w:r>
      <w:r w:rsidRPr="00526FA7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Հոդվածներ՝</w:t>
      </w:r>
      <w:r w:rsidRPr="00526FA7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3, 5, 2, 4, 6, 7</w:t>
      </w:r>
      <w:r w:rsidRPr="00526FA7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։</w:t>
      </w:r>
      <w:r w:rsidRPr="00526FA7">
        <w:rPr>
          <w:rFonts w:ascii="GHEA Grapalat" w:hAnsi="GHEA Grapalat"/>
          <w:color w:val="575962"/>
          <w:sz w:val="24"/>
          <w:szCs w:val="24"/>
          <w:shd w:val="clear" w:color="auto" w:fill="FFFFFF"/>
        </w:rPr>
        <w:t>)</w:t>
      </w:r>
    </w:p>
    <w:p w14:paraId="69BA7AC0" w14:textId="58F544DB" w:rsidR="00451381" w:rsidRPr="00526FA7" w:rsidRDefault="00451381" w:rsidP="00526FA7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26FA7">
        <w:rPr>
          <w:rFonts w:ascii="GHEA Grapalat" w:hAnsi="GHEA Grapalat" w:cs="Sylfaen"/>
          <w:sz w:val="24"/>
          <w:szCs w:val="24"/>
          <w:lang w:val="hy-AM"/>
        </w:rPr>
        <w:t>Հղումը</w:t>
      </w:r>
      <w:r w:rsidRPr="00526FA7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 xml:space="preserve">  </w:t>
      </w:r>
      <w:hyperlink r:id="rId11" w:history="1">
        <w:r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69538D04" w14:textId="39096ACB" w:rsidR="00451381" w:rsidRPr="00526FA7" w:rsidRDefault="00451381" w:rsidP="001F1B13">
      <w:pPr>
        <w:pStyle w:val="ListParagraph"/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</w:pPr>
      <w:r w:rsidRPr="00526FA7">
        <w:rPr>
          <w:lang w:val="hy-AM"/>
        </w:rPr>
        <w:br/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>«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Հանրային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ծառայությունների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օրենք</w:t>
      </w:r>
      <w:r w:rsidRPr="00526FA7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526FA7">
        <w:rPr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>(</w:t>
      </w:r>
      <w:r w:rsidRPr="00526FA7">
        <w:rPr>
          <w:rFonts w:ascii="GHEA Grapalat" w:hAnsi="GHEA Grapalat" w:cs="Times New Roman"/>
          <w:color w:val="575962"/>
          <w:sz w:val="24"/>
          <w:szCs w:val="24"/>
          <w:shd w:val="clear" w:color="auto" w:fill="FFFFFF"/>
          <w:lang w:val="hy-AM"/>
        </w:rPr>
        <w:t>հոդվածներ՝</w:t>
      </w:r>
      <w:r w:rsidRPr="00526FA7">
        <w:rPr>
          <w:rFonts w:ascii="GHEA Grapalat" w:hAnsi="GHEA Grapalat"/>
          <w:color w:val="575962"/>
          <w:sz w:val="24"/>
          <w:szCs w:val="24"/>
          <w:shd w:val="clear" w:color="auto" w:fill="FFFFFF"/>
          <w:lang w:val="hy-AM"/>
        </w:rPr>
        <w:t xml:space="preserve"> 2,3,4)</w:t>
      </w:r>
    </w:p>
    <w:p w14:paraId="3952B60D" w14:textId="2822C606" w:rsidR="00526FA7" w:rsidRPr="00526FA7" w:rsidRDefault="00526FA7" w:rsidP="00526FA7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26FA7">
        <w:rPr>
          <w:rFonts w:ascii="GHEA Grapalat" w:hAnsi="GHEA Grapalat" w:cs="Sylfaen"/>
          <w:sz w:val="24"/>
          <w:szCs w:val="24"/>
          <w:lang w:val="hy-AM"/>
        </w:rPr>
        <w:t>Հղումը</w:t>
      </w:r>
      <w:r w:rsidRPr="00526FA7">
        <w:rPr>
          <w:rFonts w:ascii="GHEA Grapalat" w:hAnsi="GHEA Grapalat"/>
          <w:color w:val="0000FF"/>
          <w:sz w:val="24"/>
          <w:szCs w:val="24"/>
          <w:u w:val="single"/>
          <w:lang w:val="hy-AM"/>
        </w:rPr>
        <w:t xml:space="preserve"> </w:t>
      </w:r>
      <w:hyperlink r:id="rId12" w:history="1">
        <w:r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https://www.arlis.am/documentview.aspx?docid=144992</w:t>
        </w:r>
      </w:hyperlink>
    </w:p>
    <w:p w14:paraId="42350512" w14:textId="675F0171" w:rsidR="00526FA7" w:rsidRPr="00526FA7" w:rsidRDefault="00526FA7" w:rsidP="001F1B13">
      <w:pPr>
        <w:pStyle w:val="ListParagraph"/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526FA7">
        <w:rPr>
          <w:lang w:val="hy-AM"/>
        </w:rPr>
        <w:br/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   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Հայաստանի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Հանրապետության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5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ապրիլի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2012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թվականի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411-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որոշում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հավելված 4</w:t>
      </w:r>
    </w:p>
    <w:p w14:paraId="42C73061" w14:textId="3323E81F" w:rsidR="00526FA7" w:rsidRPr="00526FA7" w:rsidRDefault="00526FA7" w:rsidP="00526FA7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526FA7">
        <w:rPr>
          <w:rFonts w:ascii="GHEA Grapalat" w:hAnsi="GHEA Grapalat" w:cs="Sylfaen"/>
          <w:sz w:val="24"/>
          <w:szCs w:val="24"/>
          <w:lang w:val="hy-AM"/>
        </w:rPr>
        <w:t>Հղումը</w:t>
      </w:r>
      <w:r w:rsidRPr="00526FA7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hyperlink r:id="rId13" w:history="1">
        <w:r w:rsidRPr="00526FA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https://www.arlis.am/DocumentView.aspx?DocID=189053</w:t>
        </w:r>
      </w:hyperlink>
    </w:p>
    <w:p w14:paraId="723C17EA" w14:textId="00F406D6" w:rsidR="00526FA7" w:rsidRPr="00526FA7" w:rsidRDefault="00526FA7" w:rsidP="001F1B13">
      <w:pPr>
        <w:pStyle w:val="ListParagraph"/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526FA7">
        <w:rPr>
          <w:lang w:val="hy-AM"/>
        </w:rPr>
        <w:br/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Հայաստանի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Հանրապետության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19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հունվարի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2017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թվականի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54-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Որոշում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հավելված</w:t>
      </w:r>
    </w:p>
    <w:p w14:paraId="40686154" w14:textId="22E99D7F" w:rsidR="003E1DAD" w:rsidRDefault="00526FA7" w:rsidP="00526FA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4" w:history="1">
        <w:r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https://www.arlis.am/DocumentView.aspx?DocID=181025</w:t>
        </w:r>
      </w:hyperlink>
    </w:p>
    <w:p w14:paraId="51A74C9A" w14:textId="52A68BFE" w:rsidR="00526FA7" w:rsidRDefault="00526FA7" w:rsidP="001F1B13">
      <w:pPr>
        <w:pStyle w:val="ListParagraph"/>
        <w:spacing w:after="0"/>
        <w:ind w:left="360" w:right="150"/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526FA7">
        <w:rPr>
          <w:lang w:val="hy-AM"/>
        </w:rPr>
        <w:br/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Հայաստանի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Հանրապետության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կառավարության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2008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</w:t>
      </w:r>
      <w:r w:rsidRPr="00526FA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դեկտեմբերի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11-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N 1465-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</w:t>
      </w:r>
      <w:r w:rsidRPr="00526FA7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526FA7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Որոշում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հավելված 1</w:t>
      </w:r>
    </w:p>
    <w:p w14:paraId="5A55655D" w14:textId="21840827" w:rsidR="00526FA7" w:rsidRDefault="00526FA7" w:rsidP="00526FA7">
      <w:pPr>
        <w:pStyle w:val="ListParagraph"/>
        <w:numPr>
          <w:ilvl w:val="0"/>
          <w:numId w:val="10"/>
        </w:numPr>
        <w:spacing w:after="0"/>
        <w:ind w:right="150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5" w:history="1">
        <w:r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http://www.arlis.am/DocumentView.aspx?DocID=180699</w:t>
        </w:r>
      </w:hyperlink>
    </w:p>
    <w:p w14:paraId="61399390" w14:textId="1548A88F" w:rsidR="000C240E" w:rsidRPr="001F1B13" w:rsidRDefault="000C240E" w:rsidP="001F1B13">
      <w:pPr>
        <w:spacing w:after="0"/>
        <w:ind w:left="284" w:right="150" w:hanging="284"/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1F1B13">
        <w:rPr>
          <w:lang w:val="hy-AM"/>
        </w:rPr>
        <w:br/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ՀՀ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վարչապետի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2023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թվականի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մարտի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14-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Հայաստանի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Հանրապետության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ներքին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գործերի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նախարարության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կանոնադրությունը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հաստատելու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մասին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թիվ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270-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Լ</w:t>
      </w:r>
      <w:r w:rsidRPr="001F1B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F1B13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որոշում</w:t>
      </w:r>
    </w:p>
    <w:p w14:paraId="1F77412E" w14:textId="46C3CE6F" w:rsidR="000C240E" w:rsidRDefault="001F1B13" w:rsidP="001F1B13">
      <w:pPr>
        <w:pStyle w:val="ListParagraph"/>
        <w:tabs>
          <w:tab w:val="left" w:pos="720"/>
        </w:tabs>
        <w:spacing w:after="0"/>
        <w:ind w:left="284" w:right="150" w:firstLine="131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A7971">
        <w:rPr>
          <w:rFonts w:ascii="GHEA Grapalat" w:hAnsi="GHEA Grapalat" w:cs="Sylfaen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6" w:history="1">
        <w:r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https://www.e-gov.am/decrees/item/25869/</w:t>
        </w:r>
      </w:hyperlink>
    </w:p>
    <w:p w14:paraId="7CD03441" w14:textId="3953367D" w:rsidR="000C240E" w:rsidRPr="000C240E" w:rsidRDefault="000C240E" w:rsidP="000C240E">
      <w:pPr>
        <w:pStyle w:val="ListParagraph"/>
        <w:spacing w:after="0"/>
        <w:ind w:left="360" w:right="150"/>
        <w:jc w:val="both"/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</w:pPr>
      <w:r w:rsidRPr="000C240E">
        <w:rPr>
          <w:lang w:val="hy-AM"/>
        </w:rPr>
        <w:lastRenderedPageBreak/>
        <w:br/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Կիրառական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վիճակագրության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հիմունքներ</w:t>
      </w:r>
      <w:r w:rsidRPr="000C240E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(«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Կիրառական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վիճակագրության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հիմունքներ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</w:t>
      </w:r>
      <w:proofErr w:type="spellStart"/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Մովսիսյան</w:t>
      </w:r>
      <w:proofErr w:type="spellEnd"/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ք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proofErr w:type="spellStart"/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2018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թ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Էջեր՝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11, 12, 13, 14, 15)</w:t>
      </w:r>
    </w:p>
    <w:p w14:paraId="54A6ABC0" w14:textId="4C8EF097" w:rsidR="000C240E" w:rsidRPr="000C240E" w:rsidRDefault="000C240E" w:rsidP="000C240E">
      <w:pPr>
        <w:pStyle w:val="ListParagraph"/>
        <w:spacing w:after="0"/>
        <w:ind w:left="360"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hyperlink r:id="rId17" w:history="1">
        <w:r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https://library.asue.am/open/5979.pdf</w:t>
        </w:r>
      </w:hyperlink>
    </w:p>
    <w:p w14:paraId="0AD0B39D" w14:textId="54A1D96D" w:rsidR="00526FA7" w:rsidRDefault="00526FA7" w:rsidP="00526FA7">
      <w:pPr>
        <w:spacing w:after="0"/>
        <w:ind w:right="15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C240E">
        <w:rPr>
          <w:lang w:val="hy-AM"/>
        </w:rPr>
        <w:br/>
      </w:r>
      <w:r w:rsid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 xml:space="preserve">      </w:t>
      </w:r>
      <w:proofErr w:type="spellStart"/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Ինֆորմատիկա</w:t>
      </w:r>
      <w:proofErr w:type="spellEnd"/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7-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րդ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</w:t>
      </w:r>
      <w:r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դասագիրք</w:t>
      </w:r>
      <w:r w:rsidR="000C240E" w:rsidRPr="000C240E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 xml:space="preserve"> 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(</w:t>
      </w:r>
      <w:proofErr w:type="spellStart"/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Ինֆորմատիկա</w:t>
      </w:r>
      <w:proofErr w:type="spellEnd"/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: 7-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րդ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. 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դասագիրք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Ավետիսյան</w:t>
      </w:r>
      <w:proofErr w:type="spellEnd"/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Ս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Վ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Դանիելյան</w:t>
      </w:r>
      <w:proofErr w:type="spellEnd"/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proofErr w:type="spellStart"/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Տիգրան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Մեծ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-2012, </w:t>
      </w:r>
      <w:r w:rsidR="000C240E" w:rsidRPr="000C240E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Էջեր՝</w:t>
      </w:r>
      <w:r w:rsidR="000C240E" w:rsidRPr="000C240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14, 18, 22, 31.32, 38, 40, 44, 46, 56-57,81)</w:t>
      </w:r>
    </w:p>
    <w:p w14:paraId="32A5BC8A" w14:textId="506EA913" w:rsidR="00177630" w:rsidRDefault="000C240E" w:rsidP="000C240E">
      <w:pPr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Pr="0031352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hyperlink r:id="rId18" w:history="1">
        <w:r w:rsidRPr="00990F66">
          <w:rPr>
            <w:rStyle w:val="Hyperlink"/>
            <w:rFonts w:ascii="GHEA Grapalat" w:eastAsia="Times New Roman" w:hAnsi="GHEA Grapalat" w:cs="Times New Roman"/>
            <w:bCs/>
            <w:sz w:val="24"/>
            <w:szCs w:val="24"/>
            <w:lang w:val="hy-AM"/>
          </w:rPr>
          <w:t>https://fliphtml5.com/fumf/egdx</w:t>
        </w:r>
      </w:hyperlink>
    </w:p>
    <w:p w14:paraId="587EA273" w14:textId="77777777" w:rsidR="0016238D" w:rsidRPr="000C240E" w:rsidRDefault="0016238D" w:rsidP="000C240E">
      <w:pPr>
        <w:tabs>
          <w:tab w:val="left" w:pos="1080"/>
          <w:tab w:val="left" w:pos="1170"/>
        </w:tabs>
        <w:spacing w:after="0"/>
        <w:rPr>
          <w:rStyle w:val="Hyperlink"/>
          <w:color w:val="0070C0"/>
          <w:sz w:val="24"/>
          <w:szCs w:val="24"/>
          <w:highlight w:val="yellow"/>
          <w:lang w:val="hy-AM"/>
        </w:rPr>
      </w:pPr>
    </w:p>
    <w:p w14:paraId="2C15283F" w14:textId="12397617" w:rsidR="00F83A0F" w:rsidRPr="00CA71A2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CA71A2">
        <w:rPr>
          <w:rFonts w:ascii="GHEA Grapalat" w:hAnsi="GHEA Grapalat"/>
          <w:lang w:val="hy-AM"/>
        </w:rPr>
        <w:t>«</w:t>
      </w:r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CA71A2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CA71A2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CA71A2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CA71A2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CA71A2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2F0657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highlight w:val="yellow"/>
          <w:u w:val="none"/>
          <w:lang w:val="hy-AM"/>
        </w:rPr>
      </w:pPr>
    </w:p>
    <w:p w14:paraId="0589E755" w14:textId="4606072F" w:rsidR="00807F75" w:rsidRPr="003A6FE4" w:rsidRDefault="00BF1421" w:rsidP="00BF1421">
      <w:pPr>
        <w:shd w:val="clear" w:color="auto" w:fill="FFFFFF"/>
        <w:spacing w:after="0" w:line="240" w:lineRule="auto"/>
        <w:ind w:left="-142"/>
        <w:jc w:val="both"/>
        <w:rPr>
          <w:rFonts w:ascii="GHEA Grapalat" w:eastAsia="Times New Roman" w:hAnsi="GHEA Grapalat" w:cs="Arial"/>
          <w:b/>
          <w:bCs/>
          <w:color w:val="222222"/>
          <w:sz w:val="24"/>
          <w:szCs w:val="24"/>
          <w:lang w:val="hy-AM" w:eastAsia="ru-RU"/>
        </w:rPr>
      </w:pPr>
      <w:r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 xml:space="preserve">      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20" w:history="1">
        <w:r w:rsidR="00672FBE" w:rsidRPr="00672FBE">
          <w:rPr>
            <w:rFonts w:ascii="GHEA Grapalat" w:eastAsia="Calibri" w:hAnsi="GHEA Grapalat" w:cs="Times New Roman"/>
            <w:color w:val="0000FF"/>
            <w:sz w:val="24"/>
            <w:szCs w:val="24"/>
            <w:u w:val="single"/>
            <w:lang w:val="hy-AM"/>
          </w:rPr>
          <w:t>https://cso.gov.am/sections/competence</w:t>
        </w:r>
      </w:hyperlink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807F75" w:rsidRPr="003A6F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, </w:t>
      </w:r>
      <w:r w:rsidR="00807F75" w:rsidRPr="003A6FE4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մասնավորապես.</w:t>
      </w:r>
    </w:p>
    <w:p w14:paraId="167C6A1E" w14:textId="77777777" w:rsidR="00807F75" w:rsidRPr="003A6FE4" w:rsidRDefault="00807F75" w:rsidP="00B52F53">
      <w:pPr>
        <w:pStyle w:val="NormalWeb"/>
        <w:spacing w:before="0" w:beforeAutospacing="0" w:after="150" w:afterAutospacing="0"/>
        <w:ind w:left="284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bookmarkEnd w:id="4"/>
    <w:p w14:paraId="1B6C5D36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Խնդրի լուծում,</w:t>
      </w:r>
    </w:p>
    <w:p w14:paraId="2740967E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>Հղումը՝</w:t>
      </w:r>
      <w:r w:rsidRPr="005A7971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1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3DA2A40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Sylfaen"/>
          <w:lang w:val="hy-AM"/>
        </w:rPr>
      </w:pPr>
      <w:proofErr w:type="spellStart"/>
      <w:r w:rsidRPr="005A7971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5A7971">
        <w:rPr>
          <w:rFonts w:ascii="GHEA Grapalat" w:hAnsi="GHEA Grapalat" w:cs="Sylfaen"/>
          <w:lang w:val="hy-AM"/>
        </w:rPr>
        <w:t xml:space="preserve">, </w:t>
      </w:r>
    </w:p>
    <w:p w14:paraId="1393C839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2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2774E6A2" w14:textId="77777777" w:rsidR="00114564" w:rsidRPr="005A7971" w:rsidRDefault="00114564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5A7971">
        <w:rPr>
          <w:rFonts w:ascii="GHEA Grapalat" w:hAnsi="GHEA Grapalat" w:cs="Sylfaen"/>
          <w:lang w:val="hy-AM"/>
        </w:rPr>
        <w:t>Որոշումների կայացում,</w:t>
      </w:r>
    </w:p>
    <w:p w14:paraId="4AC0A9F8" w14:textId="77777777" w:rsidR="00114564" w:rsidRPr="005A7971" w:rsidRDefault="00114564" w:rsidP="0011456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3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https://www.gov.am/u_files/file/Haytararutyunner/7.pdf</w:t>
        </w:r>
      </w:hyperlink>
    </w:p>
    <w:p w14:paraId="5C45761E" w14:textId="77777777" w:rsidR="00114564" w:rsidRPr="005A7971" w:rsidRDefault="001F1B13" w:rsidP="0011456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hyperlink r:id="rId24" w:tgtFrame="_blank" w:history="1">
        <w:r w:rsidR="00114564" w:rsidRPr="005A7971">
          <w:rPr>
            <w:rStyle w:val="Hyperlink"/>
            <w:rFonts w:ascii="GHEA Grapalat" w:hAnsi="GHEA Grapalat" w:cs="Sylfaen"/>
            <w:color w:val="auto"/>
            <w:u w:val="none"/>
            <w:lang w:val="hy-AM"/>
          </w:rPr>
          <w:t>Աշխատակազմի կառավարում (կատարողականի կառավարում)</w:t>
        </w:r>
      </w:hyperlink>
    </w:p>
    <w:p w14:paraId="6FD153BB" w14:textId="77777777" w:rsidR="00114564" w:rsidRPr="0002776A" w:rsidRDefault="00114564" w:rsidP="00114564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5A7971">
        <w:rPr>
          <w:rFonts w:ascii="GHEA Grapalat" w:hAnsi="GHEA Grapalat"/>
          <w:lang w:val="hy-AM"/>
        </w:rPr>
        <w:t xml:space="preserve">Հղումը՝ </w:t>
      </w:r>
      <w:hyperlink r:id="rId25" w:history="1">
        <w:r w:rsidRPr="005A7971">
          <w:rPr>
            <w:rStyle w:val="Hyperlink"/>
            <w:rFonts w:ascii="GHEA Grapalat" w:hAnsi="GHEA Grapalat"/>
            <w:lang w:val="hy-AM"/>
          </w:rPr>
          <w:t>https://www.gov.am/u_files/file/Haytararutyunner/1.pdf</w:t>
        </w:r>
      </w:hyperlink>
    </w:p>
    <w:p w14:paraId="15E4D2E0" w14:textId="77777777" w:rsidR="00807F75" w:rsidRPr="002F0657" w:rsidRDefault="00807F75" w:rsidP="00B52F53">
      <w:pPr>
        <w:pStyle w:val="NormalWeb"/>
        <w:spacing w:before="0" w:beforeAutospacing="0" w:after="150" w:afterAutospacing="0"/>
        <w:ind w:left="284" w:firstLine="57"/>
        <w:jc w:val="both"/>
        <w:rPr>
          <w:rFonts w:ascii="GHEA Grapalat" w:eastAsiaTheme="minorHAnsi" w:hAnsi="GHEA Grapalat" w:cstheme="minorBidi"/>
          <w:color w:val="FF0000"/>
          <w:highlight w:val="yellow"/>
          <w:lang w:val="hy-AM"/>
        </w:rPr>
      </w:pPr>
    </w:p>
    <w:p w14:paraId="067A9692" w14:textId="52B0884C" w:rsidR="00FF3B7A" w:rsidRPr="00B52F53" w:rsidRDefault="00807F75" w:rsidP="007C5B9A">
      <w:pPr>
        <w:pStyle w:val="NormalWeb"/>
        <w:spacing w:before="0" w:beforeAutospacing="0" w:after="150" w:afterAutospacing="0"/>
        <w:ind w:left="-142" w:firstLine="284"/>
        <w:jc w:val="both"/>
        <w:rPr>
          <w:lang w:val="en-GB"/>
        </w:rPr>
      </w:pPr>
      <w:r w:rsidRPr="001E6C72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և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են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/>
          <w:lang w:val="hy-AM"/>
        </w:rPr>
        <w:t>Ներքին գործերի նախարարության</w:t>
      </w:r>
      <w:r w:rsidRPr="001E6C72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1E6C72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1E6C72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E6C72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E6C72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E6C72">
        <w:rPr>
          <w:rFonts w:ascii="GHEA Grapalat" w:hAnsi="GHEA Grapalat" w:cs="GHEA Grapalat"/>
          <w:bCs/>
          <w:color w:val="000000"/>
          <w:lang w:val="hy-AM"/>
        </w:rPr>
        <w:t>։</w:t>
      </w:r>
      <w:r w:rsidRPr="001E6C72">
        <w:rPr>
          <w:rFonts w:ascii="GHEA Grapalat" w:hAnsi="GHEA Grapalat" w:cs="Sylfaen"/>
          <w:color w:val="1C1E21"/>
          <w:lang w:val="hy-AM"/>
        </w:rPr>
        <w:t xml:space="preserve">), </w:t>
      </w:r>
      <w:r w:rsidRPr="001E6C72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1E6C72">
        <w:rPr>
          <w:rFonts w:ascii="GHEA Grapalat" w:hAnsi="GHEA Grapalat" w:cs="Helvetica"/>
          <w:color w:val="000000" w:themeColor="text1"/>
          <w:lang w:val="hy-AM"/>
        </w:rPr>
        <w:t>010-59-64-</w:t>
      </w:r>
      <w:r w:rsidR="00A06ABC">
        <w:rPr>
          <w:rFonts w:ascii="GHEA Grapalat" w:hAnsi="GHEA Grapalat" w:cs="Helvetica"/>
          <w:color w:val="000000" w:themeColor="text1"/>
          <w:lang w:val="hy-AM"/>
        </w:rPr>
        <w:t>81</w:t>
      </w:r>
      <w:r w:rsidR="00B52F53" w:rsidRPr="001E6C72">
        <w:rPr>
          <w:rFonts w:ascii="GHEA Grapalat" w:hAnsi="GHEA Grapalat" w:cs="Helvetica"/>
          <w:color w:val="000000" w:themeColor="text1"/>
          <w:lang w:val="hy-AM"/>
        </w:rPr>
        <w:t>,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E6C72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E6C72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6" w:history="1">
        <w:r w:rsidRPr="001E6C72">
          <w:rPr>
            <w:rStyle w:val="Hyperlink"/>
            <w:lang w:val="hy-AM"/>
          </w:rPr>
          <w:t>hrmd@mia.gov.am</w:t>
        </w:r>
      </w:hyperlink>
      <w:r w:rsidRPr="001E6C72">
        <w:rPr>
          <w:rStyle w:val="Hyperlink"/>
          <w:lang w:val="hy-AM"/>
        </w:rPr>
        <w:t>։</w:t>
      </w:r>
    </w:p>
    <w:sectPr w:rsidR="00FF3B7A" w:rsidRPr="00B52F53" w:rsidSect="00B016DF">
      <w:pgSz w:w="12240" w:h="15840"/>
      <w:pgMar w:top="709" w:right="61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FE"/>
    <w:multiLevelType w:val="hybridMultilevel"/>
    <w:tmpl w:val="44B2E4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22A2F"/>
    <w:multiLevelType w:val="hybridMultilevel"/>
    <w:tmpl w:val="9D6A9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1E6D56"/>
    <w:multiLevelType w:val="hybridMultilevel"/>
    <w:tmpl w:val="8AD81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2754C"/>
    <w:multiLevelType w:val="hybridMultilevel"/>
    <w:tmpl w:val="117661D4"/>
    <w:lvl w:ilvl="0" w:tplc="933250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3261F9"/>
    <w:multiLevelType w:val="hybridMultilevel"/>
    <w:tmpl w:val="FB92ACB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75766"/>
    <w:multiLevelType w:val="hybridMultilevel"/>
    <w:tmpl w:val="37D08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904BB"/>
    <w:rsid w:val="0009600B"/>
    <w:rsid w:val="000A51F2"/>
    <w:rsid w:val="000A7127"/>
    <w:rsid w:val="000B4A05"/>
    <w:rsid w:val="000C240E"/>
    <w:rsid w:val="001031D6"/>
    <w:rsid w:val="00114564"/>
    <w:rsid w:val="00114B16"/>
    <w:rsid w:val="001176D0"/>
    <w:rsid w:val="00156786"/>
    <w:rsid w:val="0016238D"/>
    <w:rsid w:val="0017726B"/>
    <w:rsid w:val="00177630"/>
    <w:rsid w:val="001A3B18"/>
    <w:rsid w:val="001C11E6"/>
    <w:rsid w:val="001C3D4D"/>
    <w:rsid w:val="001C6C94"/>
    <w:rsid w:val="001D6671"/>
    <w:rsid w:val="001E169E"/>
    <w:rsid w:val="001E3AC2"/>
    <w:rsid w:val="001E6C72"/>
    <w:rsid w:val="001E7EBC"/>
    <w:rsid w:val="001F1B13"/>
    <w:rsid w:val="00256611"/>
    <w:rsid w:val="0029400B"/>
    <w:rsid w:val="002A42D5"/>
    <w:rsid w:val="002B0B45"/>
    <w:rsid w:val="002D14B2"/>
    <w:rsid w:val="002F0657"/>
    <w:rsid w:val="002F2CEA"/>
    <w:rsid w:val="002F33F1"/>
    <w:rsid w:val="00313526"/>
    <w:rsid w:val="00322A1D"/>
    <w:rsid w:val="00350481"/>
    <w:rsid w:val="00352F70"/>
    <w:rsid w:val="003561D7"/>
    <w:rsid w:val="00360911"/>
    <w:rsid w:val="003631ED"/>
    <w:rsid w:val="00367499"/>
    <w:rsid w:val="0037523D"/>
    <w:rsid w:val="00383E5D"/>
    <w:rsid w:val="003A50CB"/>
    <w:rsid w:val="003A6FE4"/>
    <w:rsid w:val="003B059A"/>
    <w:rsid w:val="003B6D6E"/>
    <w:rsid w:val="003E1DAD"/>
    <w:rsid w:val="003E3F23"/>
    <w:rsid w:val="003E6E17"/>
    <w:rsid w:val="003F21AE"/>
    <w:rsid w:val="003F3FA0"/>
    <w:rsid w:val="00425F21"/>
    <w:rsid w:val="00430EF6"/>
    <w:rsid w:val="00434ECD"/>
    <w:rsid w:val="004359A2"/>
    <w:rsid w:val="00451381"/>
    <w:rsid w:val="004523F6"/>
    <w:rsid w:val="004818AD"/>
    <w:rsid w:val="00486520"/>
    <w:rsid w:val="00497EB4"/>
    <w:rsid w:val="004B6BAA"/>
    <w:rsid w:val="004C794F"/>
    <w:rsid w:val="00526FA7"/>
    <w:rsid w:val="00536149"/>
    <w:rsid w:val="00552F12"/>
    <w:rsid w:val="00586E2B"/>
    <w:rsid w:val="005B570E"/>
    <w:rsid w:val="005E1077"/>
    <w:rsid w:val="005E6934"/>
    <w:rsid w:val="005F7A25"/>
    <w:rsid w:val="00603868"/>
    <w:rsid w:val="00620F17"/>
    <w:rsid w:val="00643C4D"/>
    <w:rsid w:val="00657257"/>
    <w:rsid w:val="00672FBE"/>
    <w:rsid w:val="00690CED"/>
    <w:rsid w:val="0069343F"/>
    <w:rsid w:val="006A104A"/>
    <w:rsid w:val="006B7357"/>
    <w:rsid w:val="006D259C"/>
    <w:rsid w:val="00707EE1"/>
    <w:rsid w:val="00743D96"/>
    <w:rsid w:val="007549C8"/>
    <w:rsid w:val="007C5B9A"/>
    <w:rsid w:val="007D0979"/>
    <w:rsid w:val="007D1994"/>
    <w:rsid w:val="00800706"/>
    <w:rsid w:val="00807F75"/>
    <w:rsid w:val="00811EAD"/>
    <w:rsid w:val="008174DA"/>
    <w:rsid w:val="00842FB4"/>
    <w:rsid w:val="00847EF7"/>
    <w:rsid w:val="009735DB"/>
    <w:rsid w:val="0097712B"/>
    <w:rsid w:val="00994523"/>
    <w:rsid w:val="009B6568"/>
    <w:rsid w:val="009C7731"/>
    <w:rsid w:val="009D2C75"/>
    <w:rsid w:val="00A06ABC"/>
    <w:rsid w:val="00A43A0F"/>
    <w:rsid w:val="00A71981"/>
    <w:rsid w:val="00A76D0E"/>
    <w:rsid w:val="00A86FCC"/>
    <w:rsid w:val="00A95DD2"/>
    <w:rsid w:val="00AA0A0E"/>
    <w:rsid w:val="00AE005D"/>
    <w:rsid w:val="00B016DF"/>
    <w:rsid w:val="00B259DC"/>
    <w:rsid w:val="00B33772"/>
    <w:rsid w:val="00B52F53"/>
    <w:rsid w:val="00B60550"/>
    <w:rsid w:val="00B85F17"/>
    <w:rsid w:val="00B86E20"/>
    <w:rsid w:val="00B903B0"/>
    <w:rsid w:val="00B93D57"/>
    <w:rsid w:val="00B96D83"/>
    <w:rsid w:val="00BA0342"/>
    <w:rsid w:val="00BA302A"/>
    <w:rsid w:val="00BD0CEF"/>
    <w:rsid w:val="00BE34B9"/>
    <w:rsid w:val="00BF1421"/>
    <w:rsid w:val="00C12B6E"/>
    <w:rsid w:val="00C314AD"/>
    <w:rsid w:val="00C36C61"/>
    <w:rsid w:val="00C4736B"/>
    <w:rsid w:val="00C56927"/>
    <w:rsid w:val="00C66C99"/>
    <w:rsid w:val="00C84B82"/>
    <w:rsid w:val="00C87669"/>
    <w:rsid w:val="00CA070B"/>
    <w:rsid w:val="00CA71A2"/>
    <w:rsid w:val="00CC75E8"/>
    <w:rsid w:val="00CD25D0"/>
    <w:rsid w:val="00D30059"/>
    <w:rsid w:val="00D30079"/>
    <w:rsid w:val="00D32960"/>
    <w:rsid w:val="00D4673F"/>
    <w:rsid w:val="00D6055E"/>
    <w:rsid w:val="00D608CE"/>
    <w:rsid w:val="00D642BC"/>
    <w:rsid w:val="00D70B5A"/>
    <w:rsid w:val="00D77213"/>
    <w:rsid w:val="00D83F54"/>
    <w:rsid w:val="00D96540"/>
    <w:rsid w:val="00DA3031"/>
    <w:rsid w:val="00DE648E"/>
    <w:rsid w:val="00DE6B5F"/>
    <w:rsid w:val="00DF0D41"/>
    <w:rsid w:val="00E36F72"/>
    <w:rsid w:val="00E6405B"/>
    <w:rsid w:val="00E75B9C"/>
    <w:rsid w:val="00E83009"/>
    <w:rsid w:val="00EC1882"/>
    <w:rsid w:val="00EF2335"/>
    <w:rsid w:val="00F7318E"/>
    <w:rsid w:val="00F83A0F"/>
    <w:rsid w:val="00FB0A9B"/>
    <w:rsid w:val="00FB3FA8"/>
    <w:rsid w:val="00FC041F"/>
    <w:rsid w:val="00FE0858"/>
    <w:rsid w:val="00FE70E9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8D312B66-1C1E-4410-BB50-EB2C0823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,Абзац списка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89053" TargetMode="External"/><Relationship Id="rId18" Type="http://schemas.openxmlformats.org/officeDocument/2006/relationships/hyperlink" Target="https://fliphtml5.com/fumf/egdx" TargetMode="External"/><Relationship Id="rId26" Type="http://schemas.openxmlformats.org/officeDocument/2006/relationships/hyperlink" Target="mailto:hrmd@mia.gov.a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4992" TargetMode="External"/><Relationship Id="rId17" Type="http://schemas.openxmlformats.org/officeDocument/2006/relationships/hyperlink" Target="https://library.asue.am/open/5979.pdf" TargetMode="External"/><Relationship Id="rId25" Type="http://schemas.openxmlformats.org/officeDocument/2006/relationships/hyperlink" Target="https://www.gov.am/u_files/file/Haytararutyunner/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-gov.am/decrees/item/25869/" TargetMode="External"/><Relationship Id="rId20" Type="http://schemas.openxmlformats.org/officeDocument/2006/relationships/hyperlink" Target="https://cso.gov.am/sections/competen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0392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://www.arlis.am/DocumentView.aspx?DocID=180699" TargetMode="External"/><Relationship Id="rId23" Type="http://schemas.openxmlformats.org/officeDocument/2006/relationships/hyperlink" Target="https://www.gov.am/u_files/file/Haytararutyunner/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203925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s://www.arlis.am/DocumentView.aspx?DocID=181025" TargetMode="External"/><Relationship Id="rId22" Type="http://schemas.openxmlformats.org/officeDocument/2006/relationships/hyperlink" Target="https://www.gov.am/u_files/file/Haytararutyunner/3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1680</Words>
  <Characters>9578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38</cp:revision>
  <cp:lastPrinted>2024-06-07T12:07:00Z</cp:lastPrinted>
  <dcterms:created xsi:type="dcterms:W3CDTF">2024-06-05T13:15:00Z</dcterms:created>
  <dcterms:modified xsi:type="dcterms:W3CDTF">2025-04-15T06:56:00Z</dcterms:modified>
</cp:coreProperties>
</file>