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E5A70" w14:textId="13C0C84D" w:rsidR="00E43115" w:rsidRDefault="00E43115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ՀԱՅՏԱՐԱՐՈՒԹՅՈՒՆ</w:t>
      </w:r>
    </w:p>
    <w:p w14:paraId="65D0E778" w14:textId="77777777" w:rsidR="00886487" w:rsidRPr="00431087" w:rsidRDefault="00886487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51196BAD" w14:textId="54901B1C" w:rsidR="00E43115" w:rsidRPr="00431087" w:rsidRDefault="00043F3B" w:rsidP="00043F3B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321485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Միգրացիայի և քաղաքացիության ծառայության </w:t>
      </w:r>
      <w:r w:rsidR="00321485" w:rsidRPr="00321485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Աշոցքի բաժնի ավագ </w:t>
      </w:r>
      <w:r w:rsidR="00321485" w:rsidRPr="00321485">
        <w:rPr>
          <w:rFonts w:ascii="GHEA Grapalat" w:hAnsi="GHEA Grapalat" w:cs="Sylfaen"/>
          <w:b/>
          <w:bCs/>
          <w:sz w:val="24"/>
          <w:szCs w:val="24"/>
          <w:shd w:val="clear" w:color="auto" w:fill="FFFFFF"/>
          <w:lang w:val="hy-AM"/>
        </w:rPr>
        <w:t>մասնագետ</w:t>
      </w:r>
      <w:r w:rsidR="003B5A3D">
        <w:rPr>
          <w:rFonts w:ascii="GHEA Grapalat" w:hAnsi="GHEA Grapalat" w:cs="Sylfaen"/>
          <w:b/>
          <w:bCs/>
          <w:sz w:val="24"/>
          <w:szCs w:val="24"/>
          <w:shd w:val="clear" w:color="auto" w:fill="FFFFFF"/>
          <w:lang w:val="hy-AM"/>
        </w:rPr>
        <w:t>ի</w:t>
      </w:r>
      <w:r w:rsidR="00321485" w:rsidRPr="00321485">
        <w:rPr>
          <w:rFonts w:ascii="GHEA Grapalat" w:hAnsi="GHEA Grapalat" w:cs="Sylfaen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="00321485" w:rsidRPr="00321485">
        <w:rPr>
          <w:rFonts w:ascii="GHEA Grapalat" w:hAnsi="GHEA Grapalat"/>
          <w:b/>
          <w:bCs/>
          <w:sz w:val="24"/>
          <w:szCs w:val="24"/>
          <w:lang w:val="hy-AM"/>
        </w:rPr>
        <w:t>(</w:t>
      </w:r>
      <w:r w:rsidR="00321485" w:rsidRPr="00321485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ծածկագիր՝ </w:t>
      </w:r>
      <w:r w:rsidR="00321485" w:rsidRPr="00321485">
        <w:rPr>
          <w:rFonts w:ascii="GHEA Grapalat" w:hAnsi="GHEA Grapalat"/>
          <w:b/>
          <w:bCs/>
          <w:sz w:val="24"/>
          <w:szCs w:val="24"/>
          <w:lang w:val="hy-AM"/>
        </w:rPr>
        <w:t>27-3-22</w:t>
      </w:r>
      <w:r w:rsidR="00321485" w:rsidRPr="00321485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321485" w:rsidRPr="00321485">
        <w:rPr>
          <w:rFonts w:ascii="GHEA Grapalat" w:hAnsi="GHEA Grapalat"/>
          <w:b/>
          <w:bCs/>
          <w:sz w:val="24"/>
          <w:szCs w:val="24"/>
          <w:lang w:val="hy-AM"/>
        </w:rPr>
        <w:t>23-Մ4</w:t>
      </w:r>
      <w:r w:rsidR="00321485" w:rsidRPr="00321485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-1) </w:t>
      </w:r>
      <w:r w:rsidRPr="00321485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="007E3E14" w:rsidRPr="00321485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</w:t>
      </w:r>
      <w:r w:rsidR="007E3E14" w:rsidRPr="00043F3B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ամանակավոր</w:t>
      </w:r>
      <w:r w:rsidR="007E3E14"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թափուր պաշտոն</w:t>
      </w:r>
      <w:r w:rsidR="007C7B55"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</w:t>
      </w:r>
      <w:r w:rsidR="007E3E14"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զբաղեցնելու</w:t>
      </w:r>
      <w:r w:rsidR="008864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համար</w:t>
      </w:r>
    </w:p>
    <w:p w14:paraId="56F9C067" w14:textId="77777777" w:rsidR="00E43115" w:rsidRPr="00431087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24C65F55" w14:textId="25D92CEC" w:rsidR="00E43115" w:rsidRPr="00431087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bookmarkStart w:id="0" w:name="_Hlk157076956"/>
    </w:p>
    <w:bookmarkEnd w:id="0"/>
    <w:p w14:paraId="69441884" w14:textId="77777777" w:rsidR="00E43115" w:rsidRPr="00494F22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494F2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Հիմնական</w:t>
      </w:r>
      <w:r w:rsidRPr="00494F2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94F2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գործառույթների</w:t>
      </w:r>
      <w:r w:rsidRPr="00494F2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94F2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համառոտ</w:t>
      </w:r>
      <w:r w:rsidRPr="00494F2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94F2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նկարագիրը</w:t>
      </w:r>
      <w:r w:rsidRPr="00494F2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`</w:t>
      </w:r>
    </w:p>
    <w:p w14:paraId="41665B62" w14:textId="77777777" w:rsidR="00494F22" w:rsidRPr="00494F22" w:rsidRDefault="00494F22" w:rsidP="00494F22">
      <w:pPr>
        <w:pStyle w:val="Default"/>
        <w:rPr>
          <w:lang w:val="hy-AM"/>
        </w:rPr>
      </w:pPr>
    </w:p>
    <w:p w14:paraId="3F17D3F1" w14:textId="10D4B355" w:rsidR="00BC19DB" w:rsidRPr="00BC19DB" w:rsidRDefault="00494F22" w:rsidP="00BC19DB">
      <w:pPr>
        <w:pStyle w:val="Default"/>
        <w:rPr>
          <w:lang w:val="hy-AM"/>
        </w:rPr>
      </w:pPr>
      <w:r w:rsidRPr="00494F22">
        <w:rPr>
          <w:lang w:val="hy-AM"/>
        </w:rPr>
        <w:t xml:space="preserve"> </w:t>
      </w:r>
      <w:r w:rsidR="00BC19DB" w:rsidRPr="00BC19DB">
        <w:rPr>
          <w:lang w:val="hy-AM"/>
        </w:rPr>
        <w:t xml:space="preserve"> </w:t>
      </w:r>
    </w:p>
    <w:p w14:paraId="102A8DC2" w14:textId="44F4A8E5" w:rsidR="00BC19DB" w:rsidRPr="00BC19DB" w:rsidRDefault="00BC19DB" w:rsidP="00BC19DB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>մասնակցում է քաղաքացիության, քաղաքացիություն չունեցող անձ ճանաչելու, կացության</w:t>
      </w:r>
      <w:r w:rsidR="003B5A3D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>կարգավիճակի, փախստական ճանաչելու և ապաստան տրամադրելու վերաբերյալ դիմումների</w:t>
      </w:r>
      <w:r w:rsidR="003B5A3D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>ընդունման, ընթացքն ապահովելու նպատակով Ծառայության համապատասխան վարչությանը</w:t>
      </w:r>
      <w:r w:rsidR="003B5A3D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>փոխանցման, դիմումատուին ընդունված որոշումների տրամադրման աշխատանքների</w:t>
      </w:r>
      <w:r w:rsidR="003B5A3D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իրականացմանը. </w:t>
      </w:r>
    </w:p>
    <w:p w14:paraId="4B8D10B6" w14:textId="2961B2E2" w:rsidR="00BC19DB" w:rsidRPr="00BC19DB" w:rsidRDefault="00BC19DB" w:rsidP="00BC19DB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>մասնակցում է Ծառայության համապատասխան կառուցվածքային ստորաբաժանմանը</w:t>
      </w:r>
      <w:r w:rsidR="003B5A3D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>Բաժնի կողմից իրականացվող վարույթների ընթացքում պատրաստվող փաստաթղթերի</w:t>
      </w:r>
      <w:r w:rsidR="003B5A3D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տպագրության համար անհրաժեշտ տվյալների փոխանցման աշխատանքների իրականացմանը. </w:t>
      </w:r>
    </w:p>
    <w:p w14:paraId="7DC6E9A9" w14:textId="5C3BF0B6" w:rsidR="00BC19DB" w:rsidRPr="00BC19DB" w:rsidRDefault="00BC19DB" w:rsidP="00BC19DB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>մասնակցում է քաղաքացիներին, փախստականներին և քաղաքացիություն չունեցող անձանց</w:t>
      </w:r>
      <w:r w:rsidR="003B5A3D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>փաստաթղթավորման աշխատանքների իրականացմանը</w:t>
      </w:r>
      <w:r w:rsidRPr="00BC19DB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</w:p>
    <w:p w14:paraId="52FEE68A" w14:textId="3FCDFBA6" w:rsidR="00BC19DB" w:rsidRPr="00BC19DB" w:rsidRDefault="00BC19DB" w:rsidP="00BC19DB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>մասնակցում է անձի ինքնության պարզման, նույնականացման և հանրային ծառայության</w:t>
      </w:r>
      <w:r w:rsidR="003B5A3D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>համարանիշի տրամադրման աշխատանքների իրականացմանը</w:t>
      </w:r>
      <w:r w:rsidRPr="00BC19DB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</w:p>
    <w:p w14:paraId="17DF1693" w14:textId="77777777" w:rsidR="00BC19DB" w:rsidRPr="00BC19DB" w:rsidRDefault="00BC19DB" w:rsidP="00BC19DB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մասնակցում է անձանց ըստ բնակության վայրի հաշվառման աշխատանքներին. </w:t>
      </w:r>
    </w:p>
    <w:p w14:paraId="6471C218" w14:textId="135BB225" w:rsidR="00BC19DB" w:rsidRPr="00BC19DB" w:rsidRDefault="00BC19DB" w:rsidP="00BC19DB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>մասնակցում է ՀՀ ընտրողների ռեգիստրի վարման, ընտրողների ցուցակների կազմման, ճշգրտման,</w:t>
      </w:r>
      <w:r w:rsidR="003B5A3D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ՀՀ ընտրական օրենսգրքով սահմանված տեղեկանքների տրամադրման աշխատանքներին. </w:t>
      </w:r>
    </w:p>
    <w:p w14:paraId="7B2FF180" w14:textId="16AD59D3" w:rsidR="00BC19DB" w:rsidRPr="00BC19DB" w:rsidRDefault="00BC19DB" w:rsidP="00BC19DB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>մասնակցում է օտարերկրյա պետության կողմից հետախուզվող անձանց անձնագիր տրամադրելու</w:t>
      </w:r>
      <w:r w:rsidR="003B5A3D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>գործընթացում համապատասխան թույլտվությունների ստացման, Ծառայության պետի դրական</w:t>
      </w:r>
      <w:r w:rsidR="003B5A3D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>որոշման հիման վրա փաստաթղթերի տրամադրման աշխատանքներին։</w:t>
      </w:r>
    </w:p>
    <w:p w14:paraId="4E0D024D" w14:textId="77777777" w:rsidR="00BC19DB" w:rsidRPr="003B5A3D" w:rsidRDefault="00BC19DB" w:rsidP="00BC19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lang w:val="hy-AM"/>
        </w:rPr>
      </w:pPr>
    </w:p>
    <w:p w14:paraId="4063F315" w14:textId="3CA62CAF" w:rsidR="007E3E14" w:rsidRPr="00431087" w:rsidRDefault="007E3E14" w:rsidP="00BC19DB">
      <w:pPr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Մասնագիտական գիտելիքների և կոմպետենցիաների տիրապետման տեսանկյունից ներկայացվող պահանջները</w:t>
      </w:r>
      <w:r w:rsidR="00C20F01"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՝</w:t>
      </w:r>
    </w:p>
    <w:p w14:paraId="59AE3C89" w14:textId="21919588" w:rsidR="00E43115" w:rsidRPr="00431087" w:rsidRDefault="00E141DD" w:rsidP="003B5A3D">
      <w:pPr>
        <w:pStyle w:val="ListParagraph"/>
        <w:numPr>
          <w:ilvl w:val="0"/>
          <w:numId w:val="5"/>
        </w:numPr>
        <w:spacing w:after="0" w:line="240" w:lineRule="auto"/>
        <w:ind w:left="284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431087">
        <w:rPr>
          <w:rFonts w:ascii="GHEA Grapalat" w:hAnsi="GHEA Grapalat"/>
          <w:sz w:val="24"/>
          <w:szCs w:val="24"/>
          <w:shd w:val="clear" w:color="auto" w:fill="FFFFFF"/>
          <w:lang w:val="hy-AM"/>
        </w:rPr>
        <w:t>բարձրագույն կրթություն</w:t>
      </w:r>
      <w:r w:rsidR="00E43115" w:rsidRPr="00431087"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</w:p>
    <w:p w14:paraId="0C553268" w14:textId="77777777" w:rsidR="00E43115" w:rsidRPr="00431087" w:rsidRDefault="00E43115" w:rsidP="003B5A3D">
      <w:pPr>
        <w:numPr>
          <w:ilvl w:val="0"/>
          <w:numId w:val="5"/>
        </w:numPr>
        <w:spacing w:after="0" w:line="240" w:lineRule="auto"/>
        <w:ind w:left="28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431087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գործառույթների իրականացման համար անհրաժեշտ գիտելիքներ,</w:t>
      </w:r>
    </w:p>
    <w:p w14:paraId="23B66911" w14:textId="6B96BC58" w:rsidR="005D1FA8" w:rsidRPr="00BC19DB" w:rsidRDefault="00BC19DB" w:rsidP="003B5A3D">
      <w:pPr>
        <w:pStyle w:val="ListParagraph"/>
        <w:numPr>
          <w:ilvl w:val="0"/>
          <w:numId w:val="5"/>
        </w:numPr>
        <w:ind w:left="284"/>
        <w:jc w:val="both"/>
        <w:rPr>
          <w:rFonts w:ascii="GHEA Grapalat" w:hAnsi="GHEA Grapalat"/>
          <w:sz w:val="24"/>
          <w:szCs w:val="24"/>
          <w:lang w:val="hy-AM"/>
        </w:rPr>
      </w:pPr>
      <w:r w:rsidRPr="00BC19DB">
        <w:rPr>
          <w:rFonts w:ascii="GHEA Grapalat" w:hAnsi="GHEA Grapalat"/>
          <w:sz w:val="24"/>
          <w:szCs w:val="24"/>
          <w:lang w:val="hy-AM"/>
        </w:rPr>
        <w:t>Հանրային ծառայության առնվազն մեկ տարվա ստաժ կամ մեկ տարվա մասնագիտական</w:t>
      </w:r>
      <w:r w:rsidR="003B5A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C19DB">
        <w:rPr>
          <w:rFonts w:ascii="GHEA Grapalat" w:hAnsi="GHEA Grapalat"/>
          <w:sz w:val="24"/>
          <w:szCs w:val="24"/>
          <w:lang w:val="hy-AM"/>
        </w:rPr>
        <w:t>աշխատանքային ստաժ կամ փաստաթղթավարության բնագավառում մեկ տարվա աշխատանքային</w:t>
      </w:r>
      <w:r w:rsidR="005C3F7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C19DB">
        <w:rPr>
          <w:rFonts w:ascii="GHEA Grapalat" w:hAnsi="GHEA Grapalat"/>
          <w:sz w:val="24"/>
          <w:szCs w:val="24"/>
          <w:lang w:val="hy-AM"/>
        </w:rPr>
        <w:t>ստաժ:</w:t>
      </w:r>
    </w:p>
    <w:p w14:paraId="694D9A92" w14:textId="77777777" w:rsidR="00BC19DB" w:rsidRPr="00BC19DB" w:rsidRDefault="00BC19DB" w:rsidP="005D1FA8">
      <w:pPr>
        <w:pStyle w:val="ListParagraph"/>
        <w:jc w:val="both"/>
        <w:rPr>
          <w:rFonts w:ascii="GHEA Grapalat" w:hAnsi="GHEA Grapalat" w:cs="Sylfaen"/>
          <w:b/>
          <w:lang w:val="hy-AM"/>
        </w:rPr>
      </w:pPr>
    </w:p>
    <w:p w14:paraId="5BF91044" w14:textId="57BAE4D6" w:rsidR="005D1FA8" w:rsidRPr="003B5A3D" w:rsidRDefault="003B5A3D" w:rsidP="003B5A3D">
      <w:pPr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 xml:space="preserve">       </w:t>
      </w:r>
      <w:r w:rsidR="005D1FA8" w:rsidRPr="003B5A3D">
        <w:rPr>
          <w:rFonts w:ascii="GHEA Grapalat" w:hAnsi="GHEA Grapalat" w:cs="Sylfaen"/>
          <w:b/>
          <w:sz w:val="24"/>
          <w:szCs w:val="24"/>
          <w:lang w:val="hy-AM"/>
        </w:rPr>
        <w:t>Անհրաժեշտ կոմպետենցիաներ</w:t>
      </w:r>
    </w:p>
    <w:p w14:paraId="14D58C8F" w14:textId="77777777" w:rsidR="003B5A3D" w:rsidRPr="003B5A3D" w:rsidRDefault="003B5A3D" w:rsidP="005D1FA8">
      <w:pPr>
        <w:pStyle w:val="ListParagraph"/>
        <w:ind w:left="567"/>
        <w:rPr>
          <w:rFonts w:ascii="GHEA Grapalat" w:hAnsi="GHEA Grapalat" w:cs="Sylfaen"/>
          <w:b/>
          <w:iCs/>
          <w:sz w:val="24"/>
          <w:szCs w:val="24"/>
          <w:lang w:val="hy-AM"/>
        </w:rPr>
      </w:pPr>
    </w:p>
    <w:p w14:paraId="7CF1E9D3" w14:textId="79001FEC" w:rsidR="005D1FA8" w:rsidRPr="00431087" w:rsidRDefault="005D1FA8" w:rsidP="005D1FA8">
      <w:pPr>
        <w:pStyle w:val="ListParagraph"/>
        <w:ind w:left="567"/>
        <w:rPr>
          <w:rFonts w:ascii="GHEA Grapalat" w:hAnsi="GHEA Grapalat" w:cs="Sylfaen"/>
          <w:b/>
          <w:iCs/>
          <w:lang w:val="en-US"/>
        </w:rPr>
      </w:pPr>
      <w:r w:rsidRPr="003B5A3D">
        <w:rPr>
          <w:rFonts w:ascii="GHEA Grapalat" w:hAnsi="GHEA Grapalat" w:cs="Sylfaen"/>
          <w:b/>
          <w:iCs/>
          <w:sz w:val="24"/>
          <w:szCs w:val="24"/>
          <w:lang w:val="hy-AM"/>
        </w:rPr>
        <w:t>Ընդհանրական կոմպետենցիաներ</w:t>
      </w:r>
      <w:r w:rsidRPr="00431087">
        <w:rPr>
          <w:rFonts w:ascii="GHEA Grapalat" w:hAnsi="GHEA Grapalat" w:cs="Sylfaen"/>
          <w:b/>
          <w:iCs/>
          <w:lang w:val="hy-AM"/>
        </w:rPr>
        <w:t xml:space="preserve">`  </w:t>
      </w:r>
    </w:p>
    <w:p w14:paraId="50493D48" w14:textId="77777777" w:rsidR="00BC19DB" w:rsidRPr="00BC19DB" w:rsidRDefault="00BC19DB" w:rsidP="00BC19DB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</w:rPr>
      </w:pPr>
      <w:r w:rsidRPr="00BC19DB">
        <w:rPr>
          <w:rFonts w:ascii="GHEA Grapalat" w:hAnsi="GHEA Grapalat" w:cs="Times New Roman"/>
          <w:color w:val="000000"/>
          <w:sz w:val="24"/>
          <w:szCs w:val="24"/>
        </w:rPr>
        <w:t>Խնդրի լուծում</w:t>
      </w:r>
    </w:p>
    <w:p w14:paraId="24C0D29E" w14:textId="77777777" w:rsidR="00BC19DB" w:rsidRPr="00BC19DB" w:rsidRDefault="00BC19DB" w:rsidP="00BC19DB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</w:rPr>
      </w:pPr>
      <w:r w:rsidRPr="00BC19DB">
        <w:rPr>
          <w:rFonts w:ascii="GHEA Grapalat" w:hAnsi="GHEA Grapalat" w:cs="Times New Roman"/>
          <w:color w:val="000000"/>
          <w:sz w:val="24"/>
          <w:szCs w:val="24"/>
        </w:rPr>
        <w:t>Հաշվետվությունների մշակում</w:t>
      </w:r>
    </w:p>
    <w:p w14:paraId="145CBA9D" w14:textId="77777777" w:rsidR="00BC19DB" w:rsidRPr="00BC19DB" w:rsidRDefault="00BC19DB" w:rsidP="00BC19DB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</w:rPr>
      </w:pPr>
      <w:r w:rsidRPr="00BC19DB">
        <w:rPr>
          <w:rFonts w:ascii="GHEA Grapalat" w:hAnsi="GHEA Grapalat" w:cs="Times New Roman"/>
          <w:color w:val="000000"/>
          <w:sz w:val="24"/>
          <w:szCs w:val="24"/>
        </w:rPr>
        <w:t>Բարեվարքություն</w:t>
      </w:r>
    </w:p>
    <w:p w14:paraId="446FC9E3" w14:textId="77777777" w:rsidR="00BC19DB" w:rsidRPr="00BC19DB" w:rsidRDefault="00BC19DB" w:rsidP="00BC19DB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</w:rPr>
      </w:pPr>
      <w:r w:rsidRPr="00BC19DB">
        <w:rPr>
          <w:rFonts w:ascii="GHEA Grapalat" w:hAnsi="GHEA Grapalat" w:cs="Times New Roman"/>
          <w:color w:val="000000"/>
          <w:sz w:val="24"/>
          <w:szCs w:val="24"/>
        </w:rPr>
        <w:lastRenderedPageBreak/>
        <w:t>Տեղեկատվության հավաքագրում, վերլուծություն</w:t>
      </w:r>
    </w:p>
    <w:p w14:paraId="11BDED19" w14:textId="77777777" w:rsidR="00E141DD" w:rsidRPr="00BC19DB" w:rsidRDefault="00E141DD" w:rsidP="00E141DD">
      <w:pPr>
        <w:pStyle w:val="ListParagraph"/>
        <w:spacing w:after="0" w:line="240" w:lineRule="auto"/>
        <w:rPr>
          <w:rFonts w:ascii="GHEA Grapalat" w:hAnsi="GHEA Grapalat"/>
          <w:sz w:val="24"/>
          <w:szCs w:val="24"/>
        </w:rPr>
      </w:pPr>
    </w:p>
    <w:p w14:paraId="6BA32280" w14:textId="47CD8E95" w:rsidR="005D1FA8" w:rsidRPr="00431087" w:rsidRDefault="005D1FA8" w:rsidP="005D1FA8">
      <w:pPr>
        <w:spacing w:after="0" w:line="240" w:lineRule="auto"/>
        <w:ind w:left="567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43108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Ընտրանքային կոմպետենցիաներ`</w:t>
      </w:r>
    </w:p>
    <w:p w14:paraId="539E21DB" w14:textId="77777777" w:rsidR="00BC19DB" w:rsidRPr="00BC19DB" w:rsidRDefault="00BC19DB" w:rsidP="00BC1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485A3C0" w14:textId="77777777" w:rsidR="00BC19DB" w:rsidRPr="00BC19DB" w:rsidRDefault="00BC19DB" w:rsidP="00BC19DB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</w:rPr>
      </w:pPr>
      <w:r w:rsidRPr="00BC19DB">
        <w:rPr>
          <w:rFonts w:ascii="GHEA Grapalat" w:hAnsi="GHEA Grapalat" w:cs="Times New Roman"/>
          <w:color w:val="000000"/>
          <w:sz w:val="24"/>
          <w:szCs w:val="24"/>
        </w:rPr>
        <w:t>Կոնֆլիկտների կառավարում</w:t>
      </w:r>
    </w:p>
    <w:p w14:paraId="45E7EABF" w14:textId="77777777" w:rsidR="00BC19DB" w:rsidRPr="00BC19DB" w:rsidRDefault="00BC19DB" w:rsidP="00BC19DB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</w:rPr>
      </w:pPr>
      <w:r w:rsidRPr="00BC19DB">
        <w:rPr>
          <w:rFonts w:ascii="GHEA Grapalat" w:hAnsi="GHEA Grapalat" w:cs="Times New Roman"/>
          <w:color w:val="000000"/>
          <w:sz w:val="24"/>
          <w:szCs w:val="24"/>
        </w:rPr>
        <w:t>Բողոքների բավարարում</w:t>
      </w:r>
    </w:p>
    <w:p w14:paraId="6D256DBC" w14:textId="77777777" w:rsidR="00BC19DB" w:rsidRPr="00BC19DB" w:rsidRDefault="00BC19DB" w:rsidP="00BC19DB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</w:rPr>
      </w:pPr>
      <w:r w:rsidRPr="00BC19DB">
        <w:rPr>
          <w:rFonts w:ascii="GHEA Grapalat" w:hAnsi="GHEA Grapalat" w:cs="Times New Roman"/>
          <w:color w:val="000000"/>
          <w:sz w:val="24"/>
          <w:szCs w:val="24"/>
        </w:rPr>
        <w:t>Ժամանակի կառավարում</w:t>
      </w:r>
    </w:p>
    <w:p w14:paraId="4FEFC905" w14:textId="77777777" w:rsidR="00BC19DB" w:rsidRPr="00BC19DB" w:rsidRDefault="00BC19DB" w:rsidP="00BC19DB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</w:rPr>
      </w:pPr>
      <w:r w:rsidRPr="00BC19DB">
        <w:rPr>
          <w:rFonts w:ascii="GHEA Grapalat" w:hAnsi="GHEA Grapalat" w:cs="Times New Roman"/>
          <w:color w:val="000000"/>
          <w:sz w:val="24"/>
          <w:szCs w:val="24"/>
        </w:rPr>
        <w:t>Ելույթների նախապատրաստում և կազմակերպում</w:t>
      </w:r>
    </w:p>
    <w:p w14:paraId="3CFFAB3E" w14:textId="77777777" w:rsidR="00BC19DB" w:rsidRPr="00BC19DB" w:rsidRDefault="00BC19DB" w:rsidP="00BC19DB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</w:rPr>
      </w:pPr>
      <w:r w:rsidRPr="00BC19DB">
        <w:rPr>
          <w:rFonts w:ascii="GHEA Grapalat" w:hAnsi="GHEA Grapalat" w:cs="Times New Roman"/>
          <w:color w:val="000000"/>
          <w:sz w:val="24"/>
          <w:szCs w:val="24"/>
        </w:rPr>
        <w:t>Փաստաթղթերի նախապատրաստում</w:t>
      </w:r>
    </w:p>
    <w:p w14:paraId="651D5AE7" w14:textId="77777777" w:rsidR="00BA6ECB" w:rsidRPr="00BC19DB" w:rsidRDefault="00BA6ECB" w:rsidP="009038CF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</w:rPr>
      </w:pPr>
    </w:p>
    <w:p w14:paraId="191ADBC2" w14:textId="33126E47" w:rsidR="00A937EE" w:rsidRPr="00431087" w:rsidRDefault="00A937EE" w:rsidP="009038CF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af-ZA"/>
        </w:rPr>
      </w:pP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Համակարգչով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և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ժամանակակից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տեխնիկական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միջոցներով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աշխատելու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ունակություն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>:</w:t>
      </w:r>
    </w:p>
    <w:p w14:paraId="0E8FE631" w14:textId="77777777" w:rsidR="007E3E14" w:rsidRPr="00431087" w:rsidRDefault="007E3E14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af-ZA" w:eastAsia="en-GB"/>
        </w:rPr>
      </w:pPr>
    </w:p>
    <w:p w14:paraId="7C4777D4" w14:textId="579ADC7B" w:rsidR="0029358F" w:rsidRDefault="00E43115" w:rsidP="0029358F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Աշխատավարձի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af-ZA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չափը՝</w:t>
      </w:r>
      <w:r w:rsidRPr="00431087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29358F">
        <w:rPr>
          <w:rFonts w:ascii="GHEA Grapalat" w:hAnsi="GHEA Grapalat"/>
          <w:color w:val="282A3C"/>
          <w:shd w:val="clear" w:color="auto" w:fill="FFFFFF"/>
          <w:lang w:val="af-ZA"/>
        </w:rPr>
        <w:t>189696</w:t>
      </w:r>
      <w:r w:rsidR="0029358F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29358F">
        <w:rPr>
          <w:rFonts w:ascii="GHEA Grapalat" w:eastAsia="Times New Roman" w:hAnsi="GHEA Grapalat" w:cs="Noto Sans"/>
          <w:sz w:val="24"/>
          <w:szCs w:val="24"/>
          <w:lang w:val="af-ZA" w:eastAsia="en-GB"/>
        </w:rPr>
        <w:t>(</w:t>
      </w:r>
      <w:r w:rsidR="0029358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մեկ </w:t>
      </w:r>
      <w:r w:rsidR="0029358F">
        <w:rPr>
          <w:rFonts w:ascii="GHEA Grapalat" w:eastAsia="Times New Roman" w:hAnsi="GHEA Grapalat" w:cs="Arial"/>
          <w:sz w:val="24"/>
          <w:szCs w:val="24"/>
          <w:lang w:val="hy-AM" w:eastAsia="en-GB"/>
        </w:rPr>
        <w:t>հարյուր ութսունինը</w:t>
      </w:r>
      <w:r w:rsidR="0029358F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29358F">
        <w:rPr>
          <w:rFonts w:ascii="GHEA Grapalat" w:eastAsia="Times New Roman" w:hAnsi="GHEA Grapalat" w:cs="Arial"/>
          <w:sz w:val="24"/>
          <w:szCs w:val="24"/>
          <w:lang w:eastAsia="en-GB"/>
        </w:rPr>
        <w:t>հազար</w:t>
      </w:r>
      <w:r w:rsidR="0029358F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29358F">
        <w:rPr>
          <w:rFonts w:ascii="GHEA Grapalat" w:eastAsia="Times New Roman" w:hAnsi="GHEA Grapalat" w:cs="Noto Sans"/>
          <w:sz w:val="24"/>
          <w:szCs w:val="24"/>
          <w:lang w:val="hy-AM" w:eastAsia="en-GB"/>
        </w:rPr>
        <w:t>վեց</w:t>
      </w:r>
      <w:r w:rsidR="0029358F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հարյուր իննսունվեց</w:t>
      </w:r>
      <w:r w:rsidR="0029358F">
        <w:rPr>
          <w:rFonts w:ascii="GHEA Grapalat" w:eastAsia="Times New Roman" w:hAnsi="GHEA Grapalat" w:cs="Noto Sans"/>
          <w:sz w:val="24"/>
          <w:szCs w:val="24"/>
          <w:lang w:val="af-ZA" w:eastAsia="en-GB"/>
        </w:rPr>
        <w:t>)</w:t>
      </w:r>
      <w:r w:rsidR="0029358F">
        <w:rPr>
          <w:rFonts w:ascii="GHEA Grapalat" w:eastAsia="Times New Roman" w:hAnsi="GHEA Grapalat" w:cs="Arial"/>
          <w:sz w:val="24"/>
          <w:szCs w:val="24"/>
          <w:lang w:val="af-ZA" w:eastAsia="en-GB"/>
        </w:rPr>
        <w:t xml:space="preserve"> </w:t>
      </w:r>
      <w:r w:rsidR="0029358F">
        <w:rPr>
          <w:rFonts w:ascii="GHEA Grapalat" w:eastAsia="Times New Roman" w:hAnsi="GHEA Grapalat" w:cs="Arial"/>
          <w:sz w:val="24"/>
          <w:szCs w:val="24"/>
          <w:lang w:eastAsia="en-GB"/>
        </w:rPr>
        <w:t>ՀՀ</w:t>
      </w:r>
      <w:r w:rsidR="0029358F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29358F">
        <w:rPr>
          <w:rFonts w:ascii="GHEA Grapalat" w:eastAsia="Times New Roman" w:hAnsi="GHEA Grapalat" w:cs="Arial"/>
          <w:sz w:val="24"/>
          <w:szCs w:val="24"/>
          <w:lang w:eastAsia="en-GB"/>
        </w:rPr>
        <w:t>դրամ</w:t>
      </w:r>
      <w:r w:rsidR="0029358F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29358F">
        <w:rPr>
          <w:rFonts w:ascii="GHEA Grapalat" w:eastAsia="Times New Roman" w:hAnsi="GHEA Grapalat" w:cs="Arial"/>
          <w:sz w:val="24"/>
          <w:szCs w:val="24"/>
          <w:lang w:val="af-ZA" w:eastAsia="en-GB"/>
        </w:rPr>
        <w:t>(</w:t>
      </w:r>
      <w:r w:rsidR="0029358F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ներառյալ հարկերը</w:t>
      </w:r>
      <w:r w:rsidR="0029358F">
        <w:rPr>
          <w:rFonts w:ascii="GHEA Grapalat" w:eastAsia="Times New Roman" w:hAnsi="GHEA Grapalat" w:cs="Arial"/>
          <w:sz w:val="24"/>
          <w:szCs w:val="24"/>
          <w:lang w:val="af-ZA" w:eastAsia="en-GB"/>
        </w:rPr>
        <w:t>)</w:t>
      </w:r>
      <w:r w:rsidR="0029358F">
        <w:rPr>
          <w:rFonts w:ascii="GHEA Grapalat" w:eastAsia="Times New Roman" w:hAnsi="GHEA Grapalat" w:cs="Arial"/>
          <w:sz w:val="24"/>
          <w:szCs w:val="24"/>
          <w:lang w:val="hy-AM" w:eastAsia="en-GB"/>
        </w:rPr>
        <w:t>։</w:t>
      </w:r>
    </w:p>
    <w:p w14:paraId="6B0949A6" w14:textId="77777777" w:rsidR="0029358F" w:rsidRPr="0029358F" w:rsidRDefault="0029358F" w:rsidP="0029358F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</w:p>
    <w:p w14:paraId="5A210C9F" w14:textId="77EB0F5F" w:rsidR="00E43115" w:rsidRDefault="00DE1A8A" w:rsidP="0029358F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Քաղաքացիական ծառայության՝ որոշակի ժամկետով թափուր պաշտոն</w:t>
      </w:r>
      <w:r w:rsidR="000F761E"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ների</w:t>
      </w:r>
      <w:r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առաջանալու հիմքի հնարավոր վերացման ժամկետը՝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մինչև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</w:t>
      </w:r>
      <w:r w:rsidR="000F761E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ի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հիմքի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վերացումը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0FB9A693" w14:textId="77777777" w:rsidR="003B5A3D" w:rsidRPr="00431087" w:rsidRDefault="003B5A3D" w:rsidP="0029358F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</w:p>
    <w:p w14:paraId="56736324" w14:textId="30BE85F0" w:rsidR="006D37F9" w:rsidRDefault="00A70E83" w:rsidP="006D37F9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Պաշտոնում նշանակելու իրավասություն ունեցող պաշտոնատար անձի կողմից ընտրություն կատարելու եղանակը</w:t>
      </w:r>
      <w:r w:rsidR="00596F26"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` </w:t>
      </w:r>
      <w:r w:rsidR="00596F26" w:rsidRPr="00431087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դիմում ներկայացրած քաղաքացիների փաստաթղթերի ուսումնասիրություն</w:t>
      </w:r>
      <w:r w:rsidR="006D37F9">
        <w:rPr>
          <w:rFonts w:ascii="GHEA Grapalat" w:eastAsia="Calibri" w:hAnsi="GHEA Grapalat" w:cs="Times New Roman"/>
          <w:sz w:val="24"/>
          <w:szCs w:val="24"/>
          <w:shd w:val="clear" w:color="auto" w:fill="FFFFFF"/>
          <w:lang w:val="hy-AM"/>
        </w:rPr>
        <w:t>:</w:t>
      </w:r>
    </w:p>
    <w:p w14:paraId="52029C28" w14:textId="77777777" w:rsidR="000F761E" w:rsidRPr="00431087" w:rsidRDefault="000F761E" w:rsidP="000F761E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51620F15" w14:textId="10C47295" w:rsidR="000F761E" w:rsidRPr="00BC19DB" w:rsidRDefault="00E43115" w:rsidP="00BC19DB">
      <w:pPr>
        <w:pStyle w:val="Default"/>
        <w:rPr>
          <w:rFonts w:ascii="GHEA Grapalat" w:hAnsi="GHEA Grapalat"/>
          <w:shd w:val="clear" w:color="auto" w:fill="F7F8FC"/>
          <w:lang w:val="hy-AM"/>
        </w:rPr>
      </w:pPr>
      <w:r w:rsidRPr="00431087">
        <w:rPr>
          <w:rFonts w:ascii="GHEA Grapalat" w:eastAsia="Times New Roman" w:hAnsi="GHEA Grapalat" w:cs="Arial"/>
          <w:b/>
          <w:bCs/>
          <w:lang w:val="hy-AM" w:eastAsia="en-GB"/>
        </w:rPr>
        <w:t>Աշխատանքի</w:t>
      </w:r>
      <w:r w:rsidRPr="00431087">
        <w:rPr>
          <w:rFonts w:ascii="GHEA Grapalat" w:eastAsia="Times New Roman" w:hAnsi="GHEA Grapalat" w:cs="Noto Sans"/>
          <w:b/>
          <w:bCs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lang w:val="hy-AM" w:eastAsia="en-GB"/>
        </w:rPr>
        <w:t>վայրը՝</w:t>
      </w:r>
      <w:r w:rsidRPr="00431087">
        <w:rPr>
          <w:rFonts w:ascii="GHEA Grapalat" w:eastAsia="Times New Roman" w:hAnsi="GHEA Grapalat" w:cs="Noto Sans"/>
          <w:lang w:val="hy-AM" w:eastAsia="en-GB"/>
        </w:rPr>
        <w:t xml:space="preserve"> </w:t>
      </w:r>
      <w:r w:rsidR="00BC19DB" w:rsidRPr="00BC19DB">
        <w:rPr>
          <w:lang w:val="hy-AM"/>
        </w:rPr>
        <w:t xml:space="preserve"> </w:t>
      </w:r>
      <w:r w:rsidR="00BC19DB" w:rsidRPr="00BC19DB">
        <w:rPr>
          <w:rFonts w:ascii="GHEA Grapalat" w:hAnsi="GHEA Grapalat"/>
          <w:sz w:val="23"/>
          <w:szCs w:val="23"/>
          <w:lang w:val="hy-AM"/>
        </w:rPr>
        <w:t>ՀՀ Շիրակի մարզ, Աշոցք համայնք, գ</w:t>
      </w:r>
      <w:r w:rsidR="00BC19DB" w:rsidRPr="00BC19DB">
        <w:rPr>
          <w:rFonts w:ascii="Cambria Math" w:hAnsi="Cambria Math" w:cs="Cambria Math"/>
          <w:sz w:val="23"/>
          <w:szCs w:val="23"/>
          <w:lang w:val="hy-AM"/>
        </w:rPr>
        <w:t>․</w:t>
      </w:r>
      <w:r w:rsidR="00BC19DB" w:rsidRPr="00BC19DB">
        <w:rPr>
          <w:rFonts w:ascii="GHEA Grapalat" w:hAnsi="GHEA Grapalat"/>
          <w:sz w:val="23"/>
          <w:szCs w:val="23"/>
          <w:lang w:val="hy-AM"/>
        </w:rPr>
        <w:t xml:space="preserve"> Աշոցք</w:t>
      </w:r>
      <w:r w:rsidR="005C3F7D">
        <w:rPr>
          <w:rFonts w:ascii="GHEA Grapalat" w:hAnsi="GHEA Grapalat"/>
          <w:sz w:val="23"/>
          <w:szCs w:val="23"/>
          <w:lang w:val="hy-AM"/>
        </w:rPr>
        <w:t xml:space="preserve"> </w:t>
      </w:r>
      <w:r w:rsidR="00BC19DB" w:rsidRPr="00BC19DB">
        <w:rPr>
          <w:rFonts w:ascii="GHEA Grapalat" w:hAnsi="GHEA Grapalat"/>
          <w:sz w:val="23"/>
          <w:szCs w:val="23"/>
          <w:lang w:val="hy-AM"/>
        </w:rPr>
        <w:t>1 փողոց, 12/1</w:t>
      </w:r>
      <w:r w:rsidR="00E047F5" w:rsidRPr="00BC19DB">
        <w:rPr>
          <w:rFonts w:ascii="GHEA Grapalat" w:eastAsia="Times New Roman" w:hAnsi="GHEA Grapalat" w:cs="Noto Sans"/>
          <w:lang w:val="hy-AM" w:eastAsia="en-GB"/>
        </w:rPr>
        <w:t>։</w:t>
      </w:r>
    </w:p>
    <w:p w14:paraId="0F8B89CC" w14:textId="77777777" w:rsidR="000F761E" w:rsidRPr="00431087" w:rsidRDefault="000F761E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48D8698" w14:textId="3D82EF26" w:rsidR="00E43115" w:rsidRPr="00431087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Pr="00431087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0F761E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պաշտոնի</w:t>
      </w:r>
      <w:r w:rsidR="000F761E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571B88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անձնագ</w:t>
      </w:r>
      <w:r w:rsidR="00DD4658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իր</w:t>
      </w:r>
      <w:r w:rsidR="00571B88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ը</w:t>
      </w:r>
      <w:r w:rsidRPr="00431087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431087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571B88" w:rsidRPr="00431087">
        <w:rPr>
          <w:rFonts w:ascii="GHEA Grapalat" w:eastAsia="Times New Roman" w:hAnsi="GHEA Grapalat" w:cs="Calibri"/>
          <w:sz w:val="24"/>
          <w:szCs w:val="24"/>
          <w:lang w:val="hy-AM" w:eastAsia="en-GB"/>
        </w:rPr>
        <w:t>դիմումի ձևը</w:t>
      </w:r>
      <w:r w:rsidRPr="00431087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են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3D200703" w14:textId="77777777" w:rsidR="005A5F27" w:rsidRPr="00431087" w:rsidRDefault="005A5F27" w:rsidP="00E43115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24715847" w14:textId="2A84A0F8" w:rsidR="00E43115" w:rsidRPr="00431087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Դիմող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ՀՀ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քաղաքացիները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պետք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ներկայացնեն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հետևյալ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փաստաթղթերը՝</w:t>
      </w:r>
    </w:p>
    <w:p w14:paraId="2B545437" w14:textId="443DD029" w:rsidR="00E43115" w:rsidRPr="00431087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նախարարության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գլխավոր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քարտուղարի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անունով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ձևը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),</w:t>
      </w:r>
    </w:p>
    <w:p w14:paraId="5D2F9334" w14:textId="77777777" w:rsidR="00E43115" w:rsidRPr="00431087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անձնագրի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նույնականացման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պատճենը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052F07D6" w14:textId="77777777" w:rsidR="00E43115" w:rsidRPr="00431087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տվյալ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զբաղեցնելու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մասնագիտական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գիտելիքների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ունակությունների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տիրապետման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տեսանկյունից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ներկայացվող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պահանջների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բավարարումը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հավաստող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փաստաթղթերի՝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դիպլոմի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/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վերջինիս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բացակայության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դեպքում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անհրաժեշտ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ներկայացնել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մարմնից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ներից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)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784C5D54" w14:textId="77777777" w:rsidR="00E43115" w:rsidRPr="00431087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արական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սեռի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անձինք՝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նաև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զինվորական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դրան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փոխարինող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զորակոչային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տեղամասից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կցագրման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պատճենները՝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,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24A54F63" w14:textId="743ACC81" w:rsidR="00E43115" w:rsidRPr="00431087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մեկ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լուսանկար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3</w:t>
      </w:r>
      <w:r w:rsidR="00101EE4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x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4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սմ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չափսի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35F4A28" w14:textId="2E2127C6" w:rsidR="001022B9" w:rsidRPr="00431087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Դիմումները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յուրաքանչյուր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աշխատանքային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օր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ընդունվում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են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ժամը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10:00-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12:</w:t>
      </w:r>
      <w:r w:rsidR="00631224"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00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14:30-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</w:t>
      </w:r>
      <w:r w:rsidR="000404E6"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6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  <w:r w:rsidR="00631224"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30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ը՝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թղթային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առցանց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տարբերակով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</w:p>
    <w:p w14:paraId="121546D3" w14:textId="24380D48" w:rsidR="001022B9" w:rsidRPr="00431087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lastRenderedPageBreak/>
        <w:t>Դիմումները և</w:t>
      </w:r>
      <w:r w:rsidRPr="00431087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</w:t>
      </w:r>
      <w:r w:rsidRPr="00431087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>փաստաթղթերը</w:t>
      </w:r>
      <w:r w:rsidRPr="00431087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>ներկայացնել</w:t>
      </w:r>
      <w:r w:rsidRPr="00431087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>անձամբ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կամ </w:t>
      </w:r>
      <w:r w:rsidR="00043F3B" w:rsidRPr="003B5A3D">
        <w:rPr>
          <w:rFonts w:ascii="GHEA Grapalat" w:hAnsi="GHEA Grapalat" w:cs="Sylfaen"/>
          <w:b/>
          <w:bCs/>
          <w:color w:val="4472C4" w:themeColor="accent1"/>
          <w:sz w:val="24"/>
          <w:szCs w:val="24"/>
          <w:lang w:val="hy-AM"/>
        </w:rPr>
        <w:t>hrmd@</w:t>
      </w:r>
      <w:hyperlink r:id="rId5" w:history="1">
        <w:r w:rsidR="00043F3B" w:rsidRPr="003B5A3D">
          <w:rPr>
            <w:rFonts w:ascii="GHEA Grapalat" w:eastAsia="Times New Roman" w:hAnsi="GHEA Grapalat"/>
            <w:b/>
            <w:bCs/>
            <w:color w:val="4472C4" w:themeColor="accent1"/>
            <w:sz w:val="24"/>
            <w:szCs w:val="24"/>
            <w:lang w:val="hy-AM"/>
          </w:rPr>
          <w:t>mia.gov.am</w:t>
        </w:r>
      </w:hyperlink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էլեկտրոնային փոստի միջոցով</w:t>
      </w:r>
      <w:r w:rsidRPr="00431087">
        <w:rPr>
          <w:rFonts w:ascii="GHEA Grapalat" w:hAnsi="GHEA Grapalat" w:cs="Times Armenian"/>
          <w:b/>
          <w:bCs/>
          <w:sz w:val="24"/>
          <w:szCs w:val="24"/>
          <w:lang w:val="hy-AM"/>
        </w:rPr>
        <w:t>:</w:t>
      </w:r>
    </w:p>
    <w:p w14:paraId="430099FA" w14:textId="77C4C5E8" w:rsidR="001022B9" w:rsidRPr="00431087" w:rsidRDefault="001022B9" w:rsidP="001022B9">
      <w:pPr>
        <w:spacing w:after="0" w:line="240" w:lineRule="auto"/>
        <w:jc w:val="both"/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Դիմումների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ընդունման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վերջին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ժամկետն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`</w:t>
      </w:r>
      <w:r w:rsidRPr="00431087">
        <w:rPr>
          <w:rFonts w:ascii="Calibri" w:eastAsia="Times New Roman" w:hAnsi="Calibri" w:cs="Calibri"/>
          <w:b/>
          <w:bCs/>
          <w:sz w:val="24"/>
          <w:szCs w:val="24"/>
          <w:lang w:val="hy-AM" w:eastAsia="en-GB"/>
        </w:rPr>
        <w:t> </w:t>
      </w:r>
      <w:r w:rsidRPr="00431087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202</w:t>
      </w:r>
      <w:r w:rsidR="00043F3B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5</w:t>
      </w:r>
      <w:r w:rsidRPr="00431087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 թվականի </w:t>
      </w:r>
      <w:r w:rsidR="00A51ECA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ապրիլի </w:t>
      </w:r>
      <w:r w:rsidR="00391750" w:rsidRPr="00391750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21</w:t>
      </w:r>
      <w:r w:rsidRPr="00431087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-ը ներառյալ։</w:t>
      </w:r>
    </w:p>
    <w:p w14:paraId="3BDA4194" w14:textId="77777777" w:rsidR="003F3756" w:rsidRPr="00431087" w:rsidRDefault="003F3756" w:rsidP="003F375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31087">
        <w:rPr>
          <w:rFonts w:ascii="GHEA Grapalat" w:hAnsi="GHEA Grapalat" w:cs="Sylfaen"/>
          <w:sz w:val="24"/>
          <w:szCs w:val="24"/>
          <w:lang w:val="hy-AM"/>
        </w:rPr>
        <w:t>Լ</w:t>
      </w:r>
      <w:r w:rsidRPr="00431087">
        <w:rPr>
          <w:rFonts w:ascii="GHEA Grapalat" w:hAnsi="GHEA Grapalat" w:cs="Sylfaen"/>
          <w:sz w:val="24"/>
          <w:szCs w:val="24"/>
          <w:lang w:val="af-ZA"/>
        </w:rPr>
        <w:t>րացուցիչ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տեղեկություններ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ստանալու</w:t>
      </w:r>
      <w:r w:rsidRPr="00431087">
        <w:rPr>
          <w:rFonts w:ascii="GHEA Grapalat" w:hAnsi="GHEA Grapalat" w:cs="Sylfaen"/>
          <w:sz w:val="24"/>
          <w:szCs w:val="24"/>
          <w:lang w:val="hy-AM"/>
        </w:rPr>
        <w:t xml:space="preserve"> համար դիմել ՀՀ ներքին գործերի նախարարության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Times Armenian"/>
          <w:sz w:val="24"/>
          <w:szCs w:val="24"/>
          <w:lang w:val="hy-AM"/>
        </w:rPr>
        <w:t xml:space="preserve">մարդկային ռեսուրսների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կառավարման</w:t>
      </w:r>
      <w:r w:rsidRPr="00431087">
        <w:rPr>
          <w:rFonts w:ascii="GHEA Grapalat" w:hAnsi="GHEA Grapalat" w:cs="Sylfaen"/>
          <w:sz w:val="24"/>
          <w:szCs w:val="24"/>
          <w:lang w:val="hy-AM"/>
        </w:rPr>
        <w:t xml:space="preserve"> վարչություն, </w:t>
      </w:r>
      <w:r w:rsidRPr="00431087">
        <w:rPr>
          <w:rFonts w:ascii="GHEA Grapalat" w:hAnsi="GHEA Grapalat" w:cs="Times Armenian"/>
          <w:sz w:val="24"/>
          <w:szCs w:val="24"/>
          <w:lang w:val="hy-AM"/>
        </w:rPr>
        <w:t>3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>-</w:t>
      </w:r>
      <w:r w:rsidRPr="00431087">
        <w:rPr>
          <w:rFonts w:ascii="GHEA Grapalat" w:hAnsi="GHEA Grapalat" w:cs="Sylfaen"/>
          <w:sz w:val="24"/>
          <w:szCs w:val="24"/>
          <w:lang w:val="af-ZA"/>
        </w:rPr>
        <w:t>րդ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հարկ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431087">
        <w:rPr>
          <w:rFonts w:ascii="GHEA Grapalat" w:hAnsi="GHEA Grapalat" w:cs="Times Armenian"/>
          <w:sz w:val="24"/>
          <w:szCs w:val="24"/>
          <w:lang w:val="hy-AM"/>
        </w:rPr>
        <w:t>310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սենյակ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հեռ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>. 01</w:t>
      </w:r>
      <w:r w:rsidRPr="00431087">
        <w:rPr>
          <w:rFonts w:ascii="GHEA Grapalat" w:hAnsi="GHEA Grapalat" w:cs="Times Armenian"/>
          <w:sz w:val="24"/>
          <w:szCs w:val="24"/>
          <w:lang w:val="hy-AM"/>
        </w:rPr>
        <w:t>0596481։</w:t>
      </w:r>
    </w:p>
    <w:p w14:paraId="42752A2E" w14:textId="0EF3D90B" w:rsidR="00F17F8F" w:rsidRPr="00431087" w:rsidRDefault="00F17F8F" w:rsidP="003F375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F17F8F" w:rsidRPr="00431087" w:rsidSect="006C397E">
      <w:pgSz w:w="11906" w:h="16838"/>
      <w:pgMar w:top="1135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52C08"/>
    <w:multiLevelType w:val="hybridMultilevel"/>
    <w:tmpl w:val="CD467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36C26"/>
    <w:multiLevelType w:val="hybridMultilevel"/>
    <w:tmpl w:val="55EE0B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EB6F7B"/>
    <w:multiLevelType w:val="hybridMultilevel"/>
    <w:tmpl w:val="2C9A9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7507C"/>
    <w:multiLevelType w:val="hybridMultilevel"/>
    <w:tmpl w:val="E4566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D7AB6"/>
    <w:multiLevelType w:val="hybridMultilevel"/>
    <w:tmpl w:val="E5CE8B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4140A5"/>
    <w:multiLevelType w:val="hybridMultilevel"/>
    <w:tmpl w:val="54BE7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A70AE"/>
    <w:multiLevelType w:val="hybridMultilevel"/>
    <w:tmpl w:val="0FD22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A71A5"/>
    <w:multiLevelType w:val="hybridMultilevel"/>
    <w:tmpl w:val="B8AAE28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176587"/>
    <w:multiLevelType w:val="hybridMultilevel"/>
    <w:tmpl w:val="CF3CE0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686B28"/>
    <w:multiLevelType w:val="multilevel"/>
    <w:tmpl w:val="66BC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68328A"/>
    <w:multiLevelType w:val="hybridMultilevel"/>
    <w:tmpl w:val="C25CF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02A8C"/>
    <w:multiLevelType w:val="hybridMultilevel"/>
    <w:tmpl w:val="0C848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8521A4"/>
    <w:multiLevelType w:val="hybridMultilevel"/>
    <w:tmpl w:val="A5FAE9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7DA7093"/>
    <w:multiLevelType w:val="multilevel"/>
    <w:tmpl w:val="005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C8106E"/>
    <w:multiLevelType w:val="hybridMultilevel"/>
    <w:tmpl w:val="FD6A71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417A9C"/>
    <w:multiLevelType w:val="hybridMultilevel"/>
    <w:tmpl w:val="F14E03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6D7267"/>
    <w:multiLevelType w:val="hybridMultilevel"/>
    <w:tmpl w:val="41EA25E8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7" w15:restartNumberingAfterBreak="0">
    <w:nsid w:val="43170F4D"/>
    <w:multiLevelType w:val="hybridMultilevel"/>
    <w:tmpl w:val="3FA86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707438"/>
    <w:multiLevelType w:val="hybridMultilevel"/>
    <w:tmpl w:val="AA3A1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C2420B"/>
    <w:multiLevelType w:val="hybridMultilevel"/>
    <w:tmpl w:val="B75823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CF55FF0"/>
    <w:multiLevelType w:val="hybridMultilevel"/>
    <w:tmpl w:val="CB4261EE"/>
    <w:lvl w:ilvl="0" w:tplc="041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 w15:restartNumberingAfterBreak="0">
    <w:nsid w:val="62CB62AF"/>
    <w:multiLevelType w:val="multilevel"/>
    <w:tmpl w:val="36E8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1B0A7B"/>
    <w:multiLevelType w:val="multilevel"/>
    <w:tmpl w:val="A5F2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DA0E42"/>
    <w:multiLevelType w:val="hybridMultilevel"/>
    <w:tmpl w:val="3796D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962968"/>
    <w:multiLevelType w:val="multilevel"/>
    <w:tmpl w:val="594C1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34602A"/>
    <w:multiLevelType w:val="hybridMultilevel"/>
    <w:tmpl w:val="D9287E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9"/>
  </w:num>
  <w:num w:numId="4">
    <w:abstractNumId w:val="18"/>
  </w:num>
  <w:num w:numId="5">
    <w:abstractNumId w:val="10"/>
  </w:num>
  <w:num w:numId="6">
    <w:abstractNumId w:val="22"/>
  </w:num>
  <w:num w:numId="7">
    <w:abstractNumId w:val="19"/>
  </w:num>
  <w:num w:numId="8">
    <w:abstractNumId w:val="24"/>
  </w:num>
  <w:num w:numId="9">
    <w:abstractNumId w:val="8"/>
  </w:num>
  <w:num w:numId="10">
    <w:abstractNumId w:val="15"/>
  </w:num>
  <w:num w:numId="11">
    <w:abstractNumId w:val="25"/>
  </w:num>
  <w:num w:numId="12">
    <w:abstractNumId w:val="11"/>
  </w:num>
  <w:num w:numId="13">
    <w:abstractNumId w:val="14"/>
  </w:num>
  <w:num w:numId="14">
    <w:abstractNumId w:val="12"/>
  </w:num>
  <w:num w:numId="15">
    <w:abstractNumId w:val="2"/>
  </w:num>
  <w:num w:numId="16">
    <w:abstractNumId w:val="1"/>
  </w:num>
  <w:num w:numId="17">
    <w:abstractNumId w:val="0"/>
  </w:num>
  <w:num w:numId="18">
    <w:abstractNumId w:val="6"/>
  </w:num>
  <w:num w:numId="19">
    <w:abstractNumId w:val="20"/>
  </w:num>
  <w:num w:numId="20">
    <w:abstractNumId w:val="16"/>
  </w:num>
  <w:num w:numId="21">
    <w:abstractNumId w:val="7"/>
  </w:num>
  <w:num w:numId="22">
    <w:abstractNumId w:val="4"/>
  </w:num>
  <w:num w:numId="23">
    <w:abstractNumId w:val="3"/>
  </w:num>
  <w:num w:numId="24">
    <w:abstractNumId w:val="5"/>
  </w:num>
  <w:num w:numId="25">
    <w:abstractNumId w:val="23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142"/>
    <w:rsid w:val="00005474"/>
    <w:rsid w:val="000248F0"/>
    <w:rsid w:val="000404E6"/>
    <w:rsid w:val="00043F3B"/>
    <w:rsid w:val="000577E3"/>
    <w:rsid w:val="00070FB1"/>
    <w:rsid w:val="000C778F"/>
    <w:rsid w:val="000F761E"/>
    <w:rsid w:val="00101EE4"/>
    <w:rsid w:val="001022B9"/>
    <w:rsid w:val="00161523"/>
    <w:rsid w:val="00176505"/>
    <w:rsid w:val="001B4AE7"/>
    <w:rsid w:val="00281648"/>
    <w:rsid w:val="0029358F"/>
    <w:rsid w:val="00321485"/>
    <w:rsid w:val="00356792"/>
    <w:rsid w:val="00391750"/>
    <w:rsid w:val="003B4D51"/>
    <w:rsid w:val="003B5A3D"/>
    <w:rsid w:val="003C2763"/>
    <w:rsid w:val="003F3756"/>
    <w:rsid w:val="00431087"/>
    <w:rsid w:val="00450EC6"/>
    <w:rsid w:val="00494F22"/>
    <w:rsid w:val="004B45D0"/>
    <w:rsid w:val="00526966"/>
    <w:rsid w:val="0054736C"/>
    <w:rsid w:val="00571B88"/>
    <w:rsid w:val="00596F26"/>
    <w:rsid w:val="005A5F27"/>
    <w:rsid w:val="005B33F0"/>
    <w:rsid w:val="005C3F7D"/>
    <w:rsid w:val="005D1014"/>
    <w:rsid w:val="005D1FA8"/>
    <w:rsid w:val="005E360D"/>
    <w:rsid w:val="00631224"/>
    <w:rsid w:val="006C397E"/>
    <w:rsid w:val="006D37F9"/>
    <w:rsid w:val="007C7B55"/>
    <w:rsid w:val="007E3E14"/>
    <w:rsid w:val="00811719"/>
    <w:rsid w:val="00843D05"/>
    <w:rsid w:val="00866E02"/>
    <w:rsid w:val="00886487"/>
    <w:rsid w:val="00890675"/>
    <w:rsid w:val="00892236"/>
    <w:rsid w:val="009038CF"/>
    <w:rsid w:val="00985544"/>
    <w:rsid w:val="009B2455"/>
    <w:rsid w:val="00A3738A"/>
    <w:rsid w:val="00A51346"/>
    <w:rsid w:val="00A51ECA"/>
    <w:rsid w:val="00A70E83"/>
    <w:rsid w:val="00A821FC"/>
    <w:rsid w:val="00A937EE"/>
    <w:rsid w:val="00AB1B90"/>
    <w:rsid w:val="00BA6ECB"/>
    <w:rsid w:val="00BC19DB"/>
    <w:rsid w:val="00BD5CE1"/>
    <w:rsid w:val="00C20F01"/>
    <w:rsid w:val="00C3196D"/>
    <w:rsid w:val="00C77C2F"/>
    <w:rsid w:val="00C96966"/>
    <w:rsid w:val="00CB54E1"/>
    <w:rsid w:val="00D26573"/>
    <w:rsid w:val="00DA48B2"/>
    <w:rsid w:val="00DC09E0"/>
    <w:rsid w:val="00DD4658"/>
    <w:rsid w:val="00DE1A8A"/>
    <w:rsid w:val="00DE650B"/>
    <w:rsid w:val="00DF6142"/>
    <w:rsid w:val="00E03DEB"/>
    <w:rsid w:val="00E047F5"/>
    <w:rsid w:val="00E141DD"/>
    <w:rsid w:val="00E339CD"/>
    <w:rsid w:val="00E34572"/>
    <w:rsid w:val="00E43115"/>
    <w:rsid w:val="00E65766"/>
    <w:rsid w:val="00EC3BA0"/>
    <w:rsid w:val="00F17F8F"/>
    <w:rsid w:val="00F436CD"/>
    <w:rsid w:val="00F52C86"/>
    <w:rsid w:val="00F62369"/>
    <w:rsid w:val="00F9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46247"/>
  <w15:chartTrackingRefBased/>
  <w15:docId w15:val="{EF8D78F4-0CCE-4D58-9BE5-292222A5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OBC Bullet,Normal numb"/>
    <w:basedOn w:val="Normal"/>
    <w:link w:val="ListParagraphChar"/>
    <w:uiPriority w:val="34"/>
    <w:qFormat/>
    <w:rsid w:val="007E3E14"/>
    <w:pPr>
      <w:ind w:left="720"/>
      <w:contextualSpacing/>
    </w:pPr>
  </w:style>
  <w:style w:type="character" w:styleId="Hyperlink">
    <w:name w:val="Hyperlink"/>
    <w:uiPriority w:val="99"/>
    <w:unhideWhenUsed/>
    <w:rsid w:val="001022B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22B9"/>
    <w:rPr>
      <w:color w:val="605E5C"/>
      <w:shd w:val="clear" w:color="auto" w:fill="E1DFDD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OBC Bullet Char"/>
    <w:link w:val="ListParagraph"/>
    <w:uiPriority w:val="34"/>
    <w:locked/>
    <w:rsid w:val="00A937EE"/>
  </w:style>
  <w:style w:type="paragraph" w:customStyle="1" w:styleId="Default">
    <w:name w:val="Default"/>
    <w:rsid w:val="00494F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a@go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</Pages>
  <Words>598</Words>
  <Characters>3415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kadrer4</dc:creator>
  <cp:keywords/>
  <dc:description/>
  <cp:lastModifiedBy>kadrer4</cp:lastModifiedBy>
  <cp:revision>44</cp:revision>
  <cp:lastPrinted>2024-01-25T11:49:00Z</cp:lastPrinted>
  <dcterms:created xsi:type="dcterms:W3CDTF">2024-02-16T06:24:00Z</dcterms:created>
  <dcterms:modified xsi:type="dcterms:W3CDTF">2025-04-16T12:04:00Z</dcterms:modified>
</cp:coreProperties>
</file>