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39CCA77" w14:textId="54AC07E1" w:rsidR="002A0D0E" w:rsidRPr="002A0D0E" w:rsidRDefault="00D00352" w:rsidP="002A0D0E">
      <w:pPr>
        <w:pStyle w:val="Default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BF0021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Հայաստանի Հանրապետության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 w:cstheme="minorBidi"/>
          <w:b/>
          <w:color w:val="auto"/>
          <w:lang w:val="hy-AM" w:eastAsia="hy-AM"/>
        </w:rPr>
        <w:t>27-34</w:t>
      </w:r>
      <w:r w:rsidR="0018265C" w:rsidRPr="002A0D0E">
        <w:rPr>
          <w:rFonts w:ascii="Cambria Math" w:hAnsi="Cambria Math" w:cs="Cambria Math"/>
          <w:b/>
          <w:color w:val="auto"/>
          <w:lang w:val="hy-AM" w:eastAsia="hy-AM"/>
        </w:rPr>
        <w:t>․</w:t>
      </w:r>
      <w:r w:rsidR="0018265C" w:rsidRPr="002A0D0E">
        <w:rPr>
          <w:rFonts w:ascii="GHEA Grapalat" w:hAnsi="GHEA Grapalat" w:cstheme="minorBidi"/>
          <w:b/>
          <w:color w:val="auto"/>
          <w:lang w:val="hy-AM" w:eastAsia="hy-AM"/>
        </w:rPr>
        <w:t>6-Մ5-</w:t>
      </w:r>
      <w:r w:rsidR="009862AA">
        <w:rPr>
          <w:rFonts w:ascii="GHEA Grapalat" w:hAnsi="GHEA Grapalat" w:cstheme="minorBidi"/>
          <w:b/>
          <w:color w:val="auto"/>
          <w:lang w:val="hy-AM" w:eastAsia="hy-AM"/>
        </w:rPr>
        <w:t>1</w:t>
      </w:r>
      <w:r w:rsidR="00780DA3">
        <w:rPr>
          <w:rFonts w:ascii="GHEA Grapalat" w:hAnsi="GHEA Grapalat" w:cstheme="minorBidi"/>
          <w:b/>
          <w:color w:val="auto"/>
          <w:lang w:val="hy-AM" w:eastAsia="hy-AM"/>
        </w:rPr>
        <w:t>8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</w:p>
    <w:p w14:paraId="4F7EAEE0" w14:textId="65E66AD1" w:rsidR="00FF78B9" w:rsidRPr="002A0D0E" w:rsidRDefault="00541BE8" w:rsidP="002A0D0E">
      <w:pPr>
        <w:pStyle w:val="Default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20C42AC1" w:rsidR="00541BE8" w:rsidRPr="00E51628" w:rsidRDefault="0026446F" w:rsidP="00E51628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 xml:space="preserve">, </w:t>
      </w:r>
      <w:r w:rsidR="00E51628" w:rsidRPr="00E51628">
        <w:rPr>
          <w:rFonts w:ascii="GHEA Grapalat" w:hAnsi="GHEA Grapalat"/>
          <w:lang w:val="hy-AM"/>
        </w:rPr>
        <w:t>Գեղարքունիքի մարզ, ք</w:t>
      </w:r>
      <w:r w:rsidR="00E51628" w:rsidRPr="00E51628">
        <w:rPr>
          <w:rFonts w:ascii="Cambria Math" w:hAnsi="Cambria Math" w:cs="Cambria Math"/>
          <w:lang w:val="hy-AM"/>
        </w:rPr>
        <w:t>․</w:t>
      </w:r>
      <w:r w:rsidR="00E51628" w:rsidRPr="00E51628">
        <w:rPr>
          <w:rFonts w:ascii="GHEA Grapalat" w:hAnsi="GHEA Grapalat"/>
          <w:lang w:val="hy-AM"/>
        </w:rPr>
        <w:t xml:space="preserve"> Ճամբարակ, Գ</w:t>
      </w:r>
      <w:r w:rsidR="00E51628" w:rsidRPr="00E51628">
        <w:rPr>
          <w:rFonts w:ascii="Cambria Math" w:hAnsi="Cambria Math" w:cs="Cambria Math"/>
          <w:lang w:val="hy-AM"/>
        </w:rPr>
        <w:t>․</w:t>
      </w:r>
      <w:r w:rsidR="00E51628" w:rsidRPr="00E51628">
        <w:rPr>
          <w:rFonts w:ascii="GHEA Grapalat" w:hAnsi="GHEA Grapalat"/>
          <w:lang w:val="hy-AM"/>
        </w:rPr>
        <w:t xml:space="preserve"> Նժդեհի 121</w:t>
      </w:r>
      <w:r w:rsidR="00541BE8" w:rsidRPr="006B6661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51628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1C319006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BF0021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6-Մ5-</w:t>
      </w:r>
      <w:r w:rsidR="009862AA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780DA3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F42D57B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6-Մ5-</w:t>
      </w:r>
      <w:r w:rsidR="009862AA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780DA3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325822F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6-Մ5-</w:t>
      </w:r>
      <w:r w:rsidR="00BA0275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780DA3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2AA1E7F5" w14:textId="77777777" w:rsidR="002A0D0E" w:rsidRDefault="002A0D0E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F189796" w14:textId="04AAA897" w:rsidR="002A0D0E" w:rsidRPr="00D572E0" w:rsidRDefault="00D572E0" w:rsidP="00D572E0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="002A0D0E"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D78290F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1</w:t>
      </w:r>
      <w:r w:rsidR="00BA02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29F271E5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7F73">
        <w:rPr>
          <w:rFonts w:ascii="GHEA Grapalat" w:hAnsi="GHEA Grapalat" w:cs="Helvetica"/>
          <w:sz w:val="24"/>
          <w:szCs w:val="24"/>
          <w:lang w:val="hy-AM"/>
        </w:rPr>
        <w:t>մայիս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C33FE">
        <w:rPr>
          <w:rFonts w:ascii="GHEA Grapalat" w:hAnsi="GHEA Grapalat" w:cs="Sylfaen"/>
          <w:sz w:val="24"/>
          <w:szCs w:val="24"/>
          <w:lang w:val="hy-AM"/>
        </w:rPr>
        <w:t>14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0E7F73">
        <w:rPr>
          <w:rFonts w:ascii="GHEA Grapalat" w:hAnsi="GHEA Grapalat" w:cs="Sylfaen"/>
          <w:sz w:val="24"/>
          <w:szCs w:val="24"/>
          <w:lang w:val="hy-AM"/>
        </w:rPr>
        <w:t>1</w:t>
      </w:r>
      <w:r w:rsidR="00780DA3">
        <w:rPr>
          <w:rFonts w:ascii="GHEA Grapalat" w:hAnsi="GHEA Grapalat" w:cs="Sylfaen"/>
          <w:sz w:val="24"/>
          <w:szCs w:val="24"/>
          <w:lang w:val="hy-AM"/>
        </w:rPr>
        <w:t>6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780DA3">
        <w:rPr>
          <w:rFonts w:ascii="GHEA Grapalat" w:hAnsi="GHEA Grapalat" w:cs="Sylfaen"/>
          <w:sz w:val="24"/>
          <w:szCs w:val="24"/>
          <w:lang w:val="hy-AM"/>
        </w:rPr>
        <w:t>00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4E4D8E7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7F73">
        <w:rPr>
          <w:rFonts w:ascii="GHEA Grapalat" w:hAnsi="GHEA Grapalat" w:cs="Helvetica"/>
          <w:sz w:val="24"/>
          <w:szCs w:val="24"/>
          <w:lang w:val="hy-AM"/>
        </w:rPr>
        <w:t>մայիս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C33FE">
        <w:rPr>
          <w:rFonts w:ascii="GHEA Grapalat" w:hAnsi="GHEA Grapalat" w:cs="Sylfaen"/>
          <w:sz w:val="24"/>
          <w:szCs w:val="24"/>
          <w:lang w:val="hy-AM"/>
        </w:rPr>
        <w:t>16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0E7F73">
        <w:rPr>
          <w:rFonts w:ascii="GHEA Grapalat" w:hAnsi="GHEA Grapalat" w:cs="Helvetica"/>
          <w:sz w:val="24"/>
          <w:szCs w:val="24"/>
          <w:lang w:val="hy-AM"/>
        </w:rPr>
        <w:t>1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780DA3">
        <w:rPr>
          <w:rFonts w:ascii="GHEA Grapalat" w:hAnsi="GHEA Grapalat" w:cs="Helvetica"/>
          <w:sz w:val="24"/>
          <w:szCs w:val="24"/>
          <w:lang w:val="hy-AM"/>
        </w:rPr>
        <w:t>3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580C1E3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>163072 (մեկ հարյուր վաթսուներեք հազար յոթանասուներկու)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5A3D0FC" w14:textId="77777777" w:rsidR="00B269E6" w:rsidRDefault="00B269E6" w:rsidP="00B269E6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Սահմանադրություն, հոդվածներ՝ </w:t>
      </w:r>
      <w:r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5,10,14,27,34,44,47,48,131,154։</w:t>
      </w:r>
    </w:p>
    <w:p w14:paraId="489510FD" w14:textId="77777777" w:rsidR="00B269E6" w:rsidRPr="00B269E6" w:rsidRDefault="00B269E6" w:rsidP="00B269E6">
      <w:pPr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9B991A7" w14:textId="77777777" w:rsidR="00B269E6" w:rsidRDefault="00B269E6" w:rsidP="00B269E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F15820A" w14:textId="77777777" w:rsidR="00B269E6" w:rsidRDefault="00B269E6" w:rsidP="00B269E6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>
        <w:rPr>
          <w:rStyle w:val="Hyperlink"/>
          <w:rFonts w:cs="Sylfaen"/>
          <w:color w:val="auto"/>
          <w:u w:val="none"/>
          <w:lang w:val="hy-AM"/>
        </w:rPr>
        <w:t>։</w:t>
      </w:r>
    </w:p>
    <w:p w14:paraId="772AB9AF" w14:textId="77777777" w:rsidR="00B269E6" w:rsidRDefault="00B269E6" w:rsidP="00B269E6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cs="Sylfaen"/>
          <w:color w:val="auto"/>
          <w:u w:val="none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3D2258C0" w14:textId="77777777" w:rsidR="00B269E6" w:rsidRDefault="00B269E6" w:rsidP="00B269E6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9B3800F" w14:textId="77777777" w:rsidR="00B269E6" w:rsidRDefault="00B269E6" w:rsidP="00B269E6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auto"/>
          <w:u w:val="non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1, 36,46, 46</w:t>
      </w:r>
      <w:r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1։</w:t>
      </w:r>
      <w:r>
        <w:rPr>
          <w:rStyle w:val="Hyperlink"/>
          <w:rFonts w:cs="Sylfaen"/>
          <w:color w:val="auto"/>
          <w:u w:val="none"/>
          <w:lang w:val="hy-AM"/>
        </w:rPr>
        <w:t xml:space="preserve"> </w:t>
      </w:r>
    </w:p>
    <w:p w14:paraId="2644B623" w14:textId="77777777" w:rsidR="00B269E6" w:rsidRDefault="00B269E6" w:rsidP="00B269E6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350C2BC4" w14:textId="77777777" w:rsidR="00B269E6" w:rsidRDefault="00B269E6" w:rsidP="00B269E6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EF7C9E2" w14:textId="77777777" w:rsidR="00B269E6" w:rsidRDefault="00B269E6" w:rsidP="00B269E6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«Նորմատիվ  իրավական  ակտերի  մասին» օրենք,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>
        <w:rPr>
          <w:lang w:val="hy-AM"/>
        </w:rPr>
        <w:t xml:space="preserve"> 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2, 12, 23, 24, 26, 30, 34,37,42,43</w:t>
      </w:r>
      <w:r>
        <w:rPr>
          <w:rStyle w:val="Hyperlink"/>
          <w:rFonts w:cs="Sylfaen"/>
          <w:color w:val="auto"/>
          <w:u w:val="none"/>
          <w:lang w:val="hy-AM"/>
        </w:rPr>
        <w:t xml:space="preserve">։  </w:t>
      </w:r>
    </w:p>
    <w:p w14:paraId="7308A81C" w14:textId="77777777" w:rsidR="00B269E6" w:rsidRDefault="00B269E6" w:rsidP="00B269E6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2E261F2D" w14:textId="77777777" w:rsidR="00B269E6" w:rsidRPr="00B269E6" w:rsidRDefault="00B269E6" w:rsidP="00B269E6">
      <w:pPr>
        <w:spacing w:after="0"/>
        <w:ind w:right="150"/>
        <w:jc w:val="both"/>
        <w:rPr>
          <w:rFonts w:cs="Sylfaen"/>
          <w:b/>
          <w:lang w:val="hy-AM"/>
        </w:rPr>
      </w:pPr>
    </w:p>
    <w:p w14:paraId="0786D57F" w14:textId="77777777" w:rsidR="00B269E6" w:rsidRDefault="00B269E6" w:rsidP="00B269E6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Պետական գաղտնիքի մասին օրենք, հոդվածներ՝ 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>
        <w:rPr>
          <w:rStyle w:val="Hyperlink"/>
          <w:rFonts w:cs="Sylfaen"/>
          <w:color w:val="auto"/>
          <w:u w:val="none"/>
          <w:lang w:val="hy-AM"/>
        </w:rPr>
        <w:t xml:space="preserve">։   </w:t>
      </w:r>
    </w:p>
    <w:p w14:paraId="5AB91BF0" w14:textId="77777777" w:rsidR="00B269E6" w:rsidRPr="00B269E6" w:rsidRDefault="00B269E6" w:rsidP="00B269E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Հղումը՝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https://www.arlis.am/DocumentView.aspx?DocID=175793</w:t>
        </w:r>
      </w:hyperlink>
    </w:p>
    <w:p w14:paraId="0A71A5E0" w14:textId="77777777" w:rsidR="00B269E6" w:rsidRPr="00B269E6" w:rsidRDefault="00B269E6" w:rsidP="00B269E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cs="Sylfaen"/>
          <w:color w:val="auto"/>
          <w:u w:val="none"/>
          <w:lang w:val="hy-AM"/>
        </w:rPr>
      </w:pPr>
    </w:p>
    <w:p w14:paraId="44F53421" w14:textId="77777777" w:rsidR="00B269E6" w:rsidRDefault="00B269E6" w:rsidP="00B269E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14:paraId="0DDDA0D8" w14:textId="77777777" w:rsidR="00B269E6" w:rsidRDefault="00B269E6" w:rsidP="00B269E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A70438E" w14:textId="77777777" w:rsidR="00B269E6" w:rsidRDefault="00B269E6" w:rsidP="00B269E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0FDC6433" w14:textId="77777777" w:rsidR="00B269E6" w:rsidRDefault="00B269E6" w:rsidP="00B269E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14FCA231" w14:textId="77777777" w:rsidR="00B269E6" w:rsidRDefault="00B269E6" w:rsidP="00B269E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Հղումը՝ </w:t>
      </w:r>
      <w:r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AE6E4FA" w14:textId="77777777" w:rsidR="00B269E6" w:rsidRPr="00B269E6" w:rsidRDefault="00B269E6" w:rsidP="00B269E6">
      <w:pPr>
        <w:tabs>
          <w:tab w:val="left" w:pos="1080"/>
        </w:tabs>
        <w:spacing w:after="0"/>
        <w:rPr>
          <w:color w:val="0070C0"/>
          <w:lang w:val="hy-AM"/>
        </w:rPr>
      </w:pPr>
    </w:p>
    <w:p w14:paraId="46EB26FB" w14:textId="77777777" w:rsidR="00B269E6" w:rsidRDefault="00B269E6" w:rsidP="00B269E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39,40, 71, 74, 94, 96-98, 108, 110։</w:t>
      </w:r>
    </w:p>
    <w:p w14:paraId="78B57CCE" w14:textId="4643550F" w:rsidR="007A4D89" w:rsidRDefault="00B269E6" w:rsidP="00B269E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8"/>
  </w:num>
  <w:num w:numId="3" w16cid:durableId="965358537">
    <w:abstractNumId w:val="5"/>
  </w:num>
  <w:num w:numId="4" w16cid:durableId="1684014551">
    <w:abstractNumId w:val="1"/>
  </w:num>
  <w:num w:numId="5" w16cid:durableId="1522668905">
    <w:abstractNumId w:val="6"/>
  </w:num>
  <w:num w:numId="6" w16cid:durableId="853113418">
    <w:abstractNumId w:val="3"/>
  </w:num>
  <w:num w:numId="7" w16cid:durableId="1281038036">
    <w:abstractNumId w:val="7"/>
  </w:num>
  <w:num w:numId="8" w16cid:durableId="273052247">
    <w:abstractNumId w:val="4"/>
  </w:num>
  <w:num w:numId="9" w16cid:durableId="366835274">
    <w:abstractNumId w:val="2"/>
  </w:num>
  <w:num w:numId="10" w16cid:durableId="6924595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924869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E7F73"/>
    <w:rsid w:val="000F2EC3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60737"/>
    <w:rsid w:val="00772573"/>
    <w:rsid w:val="00777985"/>
    <w:rsid w:val="00780DA3"/>
    <w:rsid w:val="00790650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779F"/>
    <w:rsid w:val="00903E19"/>
    <w:rsid w:val="00905FBE"/>
    <w:rsid w:val="00925736"/>
    <w:rsid w:val="0092738B"/>
    <w:rsid w:val="009405A4"/>
    <w:rsid w:val="00960992"/>
    <w:rsid w:val="009862AA"/>
    <w:rsid w:val="009A36CF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5FC1"/>
    <w:rsid w:val="00B06F9F"/>
    <w:rsid w:val="00B17D25"/>
    <w:rsid w:val="00B269E6"/>
    <w:rsid w:val="00B32A05"/>
    <w:rsid w:val="00B37161"/>
    <w:rsid w:val="00B51262"/>
    <w:rsid w:val="00B516BD"/>
    <w:rsid w:val="00B63C77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A0E83"/>
    <w:rsid w:val="00DA1CD4"/>
    <w:rsid w:val="00DB1007"/>
    <w:rsid w:val="00DB1755"/>
    <w:rsid w:val="00DC19F1"/>
    <w:rsid w:val="00DC2C70"/>
    <w:rsid w:val="00DC33FE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51628"/>
    <w:rsid w:val="00E746F0"/>
    <w:rsid w:val="00E93DBF"/>
    <w:rsid w:val="00EA154C"/>
    <w:rsid w:val="00EE3834"/>
    <w:rsid w:val="00F237BB"/>
    <w:rsid w:val="00F25B97"/>
    <w:rsid w:val="00F45F92"/>
    <w:rsid w:val="00F614EE"/>
    <w:rsid w:val="00F63427"/>
    <w:rsid w:val="00F8604A"/>
    <w:rsid w:val="00F93F0F"/>
    <w:rsid w:val="00F9429E"/>
    <w:rsid w:val="00F96B06"/>
    <w:rsid w:val="00FA15F8"/>
    <w:rsid w:val="00FB6E79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57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117</cp:revision>
  <cp:lastPrinted>2024-07-18T07:18:00Z</cp:lastPrinted>
  <dcterms:created xsi:type="dcterms:W3CDTF">2024-03-26T13:01:00Z</dcterms:created>
  <dcterms:modified xsi:type="dcterms:W3CDTF">2025-04-14T12:17:00Z</dcterms:modified>
</cp:coreProperties>
</file>