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A7EF8" w14:textId="77777777" w:rsidR="004C6221" w:rsidRDefault="004C6221" w:rsidP="004C6221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 w:rsidRPr="000D3141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Pr="000D3141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 xml:space="preserve"> թ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</w:p>
    <w:p w14:paraId="1F6E695E" w14:textId="77777777" w:rsidR="004C6221" w:rsidRDefault="004C6221" w:rsidP="004C6221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</w:p>
    <w:p w14:paraId="3FD65AB8" w14:textId="1775DB65" w:rsidR="00615830" w:rsidRPr="004C6221" w:rsidRDefault="00735B0B" w:rsidP="004C6221">
      <w:pPr>
        <w:spacing w:line="240" w:lineRule="auto"/>
        <w:jc w:val="center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016C83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2268"/>
        <w:gridCol w:w="8100"/>
      </w:tblGrid>
      <w:tr w:rsidR="00BF0C37" w:rsidRPr="002C486C" w14:paraId="26360E68" w14:textId="77777777" w:rsidTr="005F1C53">
        <w:trPr>
          <w:trHeight w:val="809"/>
        </w:trPr>
        <w:tc>
          <w:tcPr>
            <w:tcW w:w="2268" w:type="dxa"/>
          </w:tcPr>
          <w:p w14:paraId="39C1EC4C" w14:textId="483C2D5F" w:rsidR="00BF0C37" w:rsidRPr="002C486C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100" w:type="dxa"/>
          </w:tcPr>
          <w:p w14:paraId="5F930510" w14:textId="759DA4CE" w:rsidR="00BF0C37" w:rsidRPr="002C486C" w:rsidRDefault="00016C83" w:rsidP="00016C8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C486C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="007400E4" w:rsidRPr="002C486C">
              <w:rPr>
                <w:rFonts w:ascii="GHEA Grapalat" w:hAnsi="GHEA Grapalat"/>
                <w:sz w:val="24"/>
                <w:szCs w:val="24"/>
                <w:lang w:val="hy-AM"/>
              </w:rPr>
              <w:t>յուղատնտեսական և շինարարական տեխնիկայի պետական հաշվառմ</w:t>
            </w:r>
            <w:r w:rsidR="00D14DD3" w:rsidRPr="002C486C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</w:t>
            </w:r>
            <w:r w:rsidR="00D14DD3"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  <w:r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2C486C" w14:paraId="7CF1A0C7" w14:textId="77777777" w:rsidTr="005F1C53">
        <w:trPr>
          <w:trHeight w:val="720"/>
        </w:trPr>
        <w:tc>
          <w:tcPr>
            <w:tcW w:w="2268" w:type="dxa"/>
          </w:tcPr>
          <w:p w14:paraId="02D36C39" w14:textId="46E63299" w:rsidR="00BF0C37" w:rsidRPr="002C486C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100" w:type="dxa"/>
          </w:tcPr>
          <w:p w14:paraId="03EB8247" w14:textId="4B85413D" w:rsidR="00BF0C37" w:rsidRPr="002C486C" w:rsidRDefault="00016C83" w:rsidP="00016C8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C486C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="00D14DD3" w:rsidRPr="002C486C">
              <w:rPr>
                <w:rFonts w:ascii="GHEA Grapalat" w:hAnsi="GHEA Grapalat"/>
                <w:sz w:val="24"/>
                <w:szCs w:val="24"/>
                <w:lang w:val="hy-AM"/>
              </w:rPr>
              <w:t xml:space="preserve">յուղատնտեսական և շինարարական տեխնիկայի </w:t>
            </w:r>
            <w:r w:rsidR="00D14DD3"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հաշվառման </w:t>
            </w:r>
            <w:proofErr w:type="spellStart"/>
            <w:r w:rsidR="00D14DD3"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համարանիշի</w:t>
            </w:r>
            <w:proofErr w:type="spellEnd"/>
            <w:r w:rsidR="00D14DD3"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տեխնիկական վկայագրի տրամադրում</w:t>
            </w:r>
            <w:r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2C486C" w14:paraId="53A3AEE8" w14:textId="77777777" w:rsidTr="005F1C53">
        <w:trPr>
          <w:trHeight w:val="644"/>
        </w:trPr>
        <w:tc>
          <w:tcPr>
            <w:tcW w:w="2268" w:type="dxa"/>
          </w:tcPr>
          <w:p w14:paraId="5CB1F1F6" w14:textId="6738046F" w:rsidR="00BF0C37" w:rsidRPr="002C486C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8100" w:type="dxa"/>
          </w:tcPr>
          <w:p w14:paraId="319C48DA" w14:textId="6D941851" w:rsidR="00BF0C37" w:rsidRPr="002C486C" w:rsidRDefault="00956D1C" w:rsidP="00016C83">
            <w:pPr>
              <w:spacing w:before="240" w:line="360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E45B17"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 և իրավաբանական անձ։</w:t>
            </w:r>
          </w:p>
        </w:tc>
      </w:tr>
      <w:tr w:rsidR="00BF0C37" w:rsidRPr="002C486C" w14:paraId="346D79D9" w14:textId="77777777" w:rsidTr="005F1C53">
        <w:trPr>
          <w:trHeight w:val="2060"/>
        </w:trPr>
        <w:tc>
          <w:tcPr>
            <w:tcW w:w="2268" w:type="dxa"/>
          </w:tcPr>
          <w:p w14:paraId="4979E0B5" w14:textId="4D623D55" w:rsidR="00BF0C37" w:rsidRPr="002C486C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100" w:type="dxa"/>
          </w:tcPr>
          <w:p w14:paraId="63AE6534" w14:textId="0F0B9F14" w:rsidR="00956D1C" w:rsidRPr="002C486C" w:rsidRDefault="00967514" w:rsidP="006215A5">
            <w:pPr>
              <w:spacing w:before="240"/>
              <w:ind w:left="6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956D1C"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առայությունը մատուցվում </w:t>
            </w:r>
            <w:r w:rsidR="00FE5F86"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</w:t>
            </w:r>
            <w:r w:rsidR="00956D1C"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ֆիզիկական անձի և իրավաբանական անձի</w:t>
            </w:r>
            <w:r w:rsidR="00FE5F86"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կողմից </w:t>
            </w:r>
            <w:r w:rsidR="00523B0A"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ՆԳՆ </w:t>
            </w:r>
            <w:hyperlink r:id="rId8" w:anchor="4093c8dbca53aa3ce" w:history="1">
              <w:r w:rsidR="00523B0A" w:rsidRPr="002C486C">
                <w:rPr>
                  <w:rStyle w:val="fusion-toggle-heading"/>
                  <w:rFonts w:ascii="GHEA Grapalat" w:hAnsi="GHEA Grapalat"/>
                  <w:spacing w:val="-4"/>
                  <w:sz w:val="24"/>
                  <w:szCs w:val="24"/>
                  <w:shd w:val="clear" w:color="auto" w:fill="FFFFFF"/>
                </w:rPr>
                <w:t>հաշվառման-քննական ծառայությունների մատուցման, թույլտվությունների և լիցենզավորման</w:t>
              </w:r>
              <w:r w:rsidR="00523B0A" w:rsidRPr="002C486C">
                <w:rPr>
                  <w:rStyle w:val="fusion-toggle-heading"/>
                  <w:rFonts w:ascii="Calibri" w:hAnsi="Calibri" w:cs="Calibri"/>
                  <w:spacing w:val="-4"/>
                  <w:sz w:val="24"/>
                  <w:szCs w:val="24"/>
                  <w:shd w:val="clear" w:color="auto" w:fill="FFFFFF"/>
                </w:rPr>
                <w:t> </w:t>
              </w:r>
            </w:hyperlink>
            <w:r w:rsidR="00523B0A" w:rsidRPr="002C486C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վարչության հաշվառմա</w:t>
            </w:r>
            <w:r w:rsidR="00523B0A"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ն-քննական ստորաբաժանումներ</w:t>
            </w:r>
            <w:r w:rsidR="008C71D0"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956D1C"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դիմելու (այցելելու, ոչ </w:t>
            </w:r>
            <w:proofErr w:type="spellStart"/>
            <w:r w:rsidR="00956D1C"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="00956D1C"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) եղանակով։</w:t>
            </w:r>
          </w:p>
        </w:tc>
      </w:tr>
      <w:tr w:rsidR="00967514" w:rsidRPr="002C486C" w14:paraId="6A1A01FC" w14:textId="77777777" w:rsidTr="005F1C53">
        <w:trPr>
          <w:trHeight w:val="1453"/>
        </w:trPr>
        <w:tc>
          <w:tcPr>
            <w:tcW w:w="2268" w:type="dxa"/>
          </w:tcPr>
          <w:p w14:paraId="069B6435" w14:textId="77777777" w:rsidR="00430A59" w:rsidRPr="002C486C" w:rsidRDefault="00430A59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8CFD8D9" w14:textId="77777777" w:rsidR="00430A59" w:rsidRPr="002C486C" w:rsidRDefault="00430A59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6F752F1" w14:textId="77777777" w:rsidR="00430A59" w:rsidRPr="002C486C" w:rsidRDefault="00430A59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B468DA9" w14:textId="77777777" w:rsidR="00430A59" w:rsidRPr="002C486C" w:rsidRDefault="00430A59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4D82C36" w14:textId="77777777" w:rsidR="00430A59" w:rsidRPr="002C486C" w:rsidRDefault="00430A59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90F63A9" w14:textId="77777777" w:rsidR="00430A59" w:rsidRPr="002C486C" w:rsidRDefault="00430A59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5424F672" w:rsidR="00967514" w:rsidRPr="002C486C" w:rsidRDefault="00967514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100" w:type="dxa"/>
          </w:tcPr>
          <w:p w14:paraId="593510A3" w14:textId="77777777" w:rsidR="00095CC1" w:rsidRDefault="00095CC1" w:rsidP="00016C8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  <w:p w14:paraId="0C549BD2" w14:textId="283A21F2" w:rsidR="00E33325" w:rsidRPr="002C486C" w:rsidRDefault="00E33325" w:rsidP="00016C8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2C486C">
              <w:rPr>
                <w:rFonts w:ascii="GHEA Grapalat" w:hAnsi="GHEA Grapalat"/>
                <w:color w:val="000000"/>
                <w:lang w:val="hy-AM"/>
              </w:rPr>
              <w:t>Դիմումատուն</w:t>
            </w:r>
            <w:proofErr w:type="spellEnd"/>
            <w:r w:rsidRPr="002C486C">
              <w:rPr>
                <w:rFonts w:ascii="GHEA Grapalat" w:hAnsi="GHEA Grapalat"/>
                <w:color w:val="000000"/>
                <w:lang w:val="hy-AM"/>
              </w:rPr>
              <w:t xml:space="preserve"> ներկայացնում է՝</w:t>
            </w:r>
          </w:p>
          <w:p w14:paraId="3E3D304B" w14:textId="77777777" w:rsidR="008314AC" w:rsidRPr="008314AC" w:rsidRDefault="008314AC" w:rsidP="008314AC">
            <w:pPr>
              <w:pStyle w:val="NormalWeb"/>
              <w:shd w:val="clear" w:color="auto" w:fill="FFFFFF"/>
              <w:spacing w:after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314AC">
              <w:rPr>
                <w:rFonts w:ascii="GHEA Grapalat" w:hAnsi="GHEA Grapalat"/>
                <w:color w:val="000000"/>
                <w:lang w:val="hy-AM"/>
              </w:rPr>
              <w:t>ա) դիմում,</w:t>
            </w:r>
          </w:p>
          <w:p w14:paraId="4C7292B3" w14:textId="77777777" w:rsidR="008314AC" w:rsidRPr="008314AC" w:rsidRDefault="008314AC" w:rsidP="008314AC">
            <w:pPr>
              <w:pStyle w:val="NormalWeb"/>
              <w:shd w:val="clear" w:color="auto" w:fill="FFFFFF"/>
              <w:spacing w:after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314AC">
              <w:rPr>
                <w:rFonts w:ascii="GHEA Grapalat" w:hAnsi="GHEA Grapalat"/>
                <w:color w:val="000000"/>
                <w:lang w:val="hy-AM"/>
              </w:rPr>
              <w:t>բ) գյուղատնտեսական տեխնիկայի սեփականության իրավունքը հավաստող փաստաթուղթ,</w:t>
            </w:r>
          </w:p>
          <w:p w14:paraId="6272B49E" w14:textId="77777777" w:rsidR="008314AC" w:rsidRPr="008314AC" w:rsidRDefault="008314AC" w:rsidP="008314AC">
            <w:pPr>
              <w:pStyle w:val="NormalWeb"/>
              <w:shd w:val="clear" w:color="auto" w:fill="FFFFFF"/>
              <w:spacing w:after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314AC">
              <w:rPr>
                <w:rFonts w:ascii="GHEA Grapalat" w:hAnsi="GHEA Grapalat"/>
                <w:color w:val="000000"/>
                <w:lang w:val="hy-AM"/>
              </w:rPr>
              <w:t xml:space="preserve">գ) ինքնաշեն գյուղատնտեսական տեխնիկայի հաշվառման դեպքում հիմնական հանգույցների (շարժիչի, </w:t>
            </w:r>
            <w:proofErr w:type="spellStart"/>
            <w:r w:rsidRPr="008314AC">
              <w:rPr>
                <w:rFonts w:ascii="GHEA Grapalat" w:hAnsi="GHEA Grapalat"/>
                <w:color w:val="000000"/>
                <w:lang w:val="hy-AM"/>
              </w:rPr>
              <w:t>ամրաշրջանակի</w:t>
            </w:r>
            <w:proofErr w:type="spellEnd"/>
            <w:r w:rsidRPr="008314AC">
              <w:rPr>
                <w:rFonts w:ascii="GHEA Grapalat" w:hAnsi="GHEA Grapalat"/>
                <w:color w:val="000000"/>
                <w:lang w:val="hy-AM"/>
              </w:rPr>
              <w:t>) ձեռքբերման օրինականությունը հավաստող փաստաթղթեր:</w:t>
            </w:r>
          </w:p>
          <w:p w14:paraId="6587F833" w14:textId="77777777" w:rsidR="008314AC" w:rsidRPr="008314AC" w:rsidRDefault="008314AC" w:rsidP="008314AC">
            <w:pPr>
              <w:pStyle w:val="NormalWeb"/>
              <w:shd w:val="clear" w:color="auto" w:fill="FFFFFF"/>
              <w:spacing w:after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314AC">
              <w:rPr>
                <w:rFonts w:ascii="GHEA Grapalat" w:hAnsi="GHEA Grapalat"/>
                <w:color w:val="000000"/>
                <w:lang w:val="hy-AM"/>
              </w:rPr>
              <w:t>Սույն կետի «բ» և «գ» ենթակետերում նշված փաստաթղթերն են՝ գյուղատնտեսական տեխնիկայի նկատմամբ իրավունքների ծագման, փոփոխման կամ դադարեցման վերաբերյալ սահմանված կարգով կնքված պայմանագրերը, հաշիվ-</w:t>
            </w:r>
            <w:proofErr w:type="spellStart"/>
            <w:r w:rsidRPr="008314AC">
              <w:rPr>
                <w:rFonts w:ascii="GHEA Grapalat" w:hAnsi="GHEA Grapalat"/>
                <w:color w:val="000000"/>
                <w:lang w:val="hy-AM"/>
              </w:rPr>
              <w:t>ապրանքագրերը</w:t>
            </w:r>
            <w:proofErr w:type="spellEnd"/>
            <w:r w:rsidRPr="008314AC">
              <w:rPr>
                <w:rFonts w:ascii="GHEA Grapalat" w:hAnsi="GHEA Grapalat"/>
                <w:color w:val="000000"/>
                <w:lang w:val="hy-AM"/>
              </w:rPr>
              <w:t>, ապրանքային կամ դրամարկղային չեկերը, նոտարի կողմից տրված ակտերը և Հայաստանի Հանրապետության օրենսդրությամբ նախատեսված իրավունքը հաստատող այլ փաստաթղթեր.</w:t>
            </w:r>
          </w:p>
          <w:p w14:paraId="2C499E76" w14:textId="77777777" w:rsidR="008314AC" w:rsidRPr="008314AC" w:rsidRDefault="008314AC" w:rsidP="008314AC">
            <w:pPr>
              <w:pStyle w:val="NormalWeb"/>
              <w:shd w:val="clear" w:color="auto" w:fill="FFFFFF"/>
              <w:spacing w:after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314AC">
              <w:rPr>
                <w:rFonts w:ascii="GHEA Grapalat" w:hAnsi="GHEA Grapalat"/>
                <w:color w:val="000000"/>
                <w:lang w:val="hy-AM"/>
              </w:rPr>
              <w:t>դ) գյուղատնտեսական տեխնիկայի հաշվառման համար օրենքով նախատեսված պետական տուրքերի վճարման անդորրագրերը.</w:t>
            </w:r>
          </w:p>
          <w:p w14:paraId="4354A357" w14:textId="7B76D049" w:rsidR="00095CC1" w:rsidRPr="008D1551" w:rsidRDefault="008314AC" w:rsidP="008314AC">
            <w:pPr>
              <w:pStyle w:val="NormalWeb"/>
              <w:shd w:val="clear" w:color="auto" w:fill="FFFFFF"/>
              <w:spacing w:after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314AC">
              <w:rPr>
                <w:rFonts w:ascii="GHEA Grapalat" w:hAnsi="GHEA Grapalat"/>
                <w:color w:val="000000"/>
                <w:lang w:val="hy-AM"/>
              </w:rPr>
              <w:t xml:space="preserve">ե) ֆիզիկական անձը` անձը հաստատող փաստաթուղթ, իսկ իրավաբանական անձը` պետական գրանցման վկայական:  </w:t>
            </w:r>
          </w:p>
          <w:p w14:paraId="55770BDB" w14:textId="77777777" w:rsidR="008D1551" w:rsidRDefault="008D1551" w:rsidP="008314AC">
            <w:pPr>
              <w:pStyle w:val="NormalWeb"/>
              <w:shd w:val="clear" w:color="auto" w:fill="FFFFFF"/>
              <w:spacing w:after="0"/>
              <w:jc w:val="both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</w:p>
          <w:p w14:paraId="7B75AEDE" w14:textId="18216D9E" w:rsidR="008314AC" w:rsidRPr="00095CC1" w:rsidRDefault="008314AC" w:rsidP="008314AC">
            <w:pPr>
              <w:pStyle w:val="NormalWeb"/>
              <w:shd w:val="clear" w:color="auto" w:fill="FFFFFF"/>
              <w:spacing w:after="0"/>
              <w:jc w:val="both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095CC1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Սեփականատերը գյուղատնտեսական տեխնիկայի տեխնիկական վկայագրի կամ պետական </w:t>
            </w:r>
            <w:proofErr w:type="spellStart"/>
            <w:r w:rsidRPr="00095CC1">
              <w:rPr>
                <w:rFonts w:ascii="GHEA Grapalat" w:hAnsi="GHEA Grapalat"/>
                <w:b/>
                <w:bCs/>
                <w:color w:val="000000"/>
                <w:lang w:val="hy-AM"/>
              </w:rPr>
              <w:t>համարանիշի</w:t>
            </w:r>
            <w:proofErr w:type="spellEnd"/>
            <w:r w:rsidRPr="00095CC1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կորստի դեպքում նորը (կրկնօրինակը) տրամադրելու համար ներկայացնում է՝</w:t>
            </w:r>
          </w:p>
          <w:p w14:paraId="6CC27155" w14:textId="77777777" w:rsidR="008314AC" w:rsidRPr="008314AC" w:rsidRDefault="008314AC" w:rsidP="008314AC">
            <w:pPr>
              <w:pStyle w:val="NormalWeb"/>
              <w:shd w:val="clear" w:color="auto" w:fill="FFFFFF"/>
              <w:spacing w:after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314AC">
              <w:rPr>
                <w:rFonts w:ascii="GHEA Grapalat" w:hAnsi="GHEA Grapalat"/>
                <w:color w:val="000000"/>
                <w:lang w:val="hy-AM"/>
              </w:rPr>
              <w:t>ա) դիմում,</w:t>
            </w:r>
          </w:p>
          <w:p w14:paraId="7A82BF4A" w14:textId="77777777" w:rsidR="008314AC" w:rsidRPr="008314AC" w:rsidRDefault="008314AC" w:rsidP="008314AC">
            <w:pPr>
              <w:pStyle w:val="NormalWeb"/>
              <w:shd w:val="clear" w:color="auto" w:fill="FFFFFF"/>
              <w:spacing w:after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314AC">
              <w:rPr>
                <w:rFonts w:ascii="GHEA Grapalat" w:hAnsi="GHEA Grapalat"/>
                <w:color w:val="000000"/>
                <w:lang w:val="hy-AM"/>
              </w:rPr>
              <w:t xml:space="preserve">բ) տեխնիկական վկայագրի կամ պետական </w:t>
            </w:r>
            <w:proofErr w:type="spellStart"/>
            <w:r w:rsidRPr="008314AC">
              <w:rPr>
                <w:rFonts w:ascii="GHEA Grapalat" w:hAnsi="GHEA Grapalat"/>
                <w:color w:val="000000"/>
                <w:lang w:val="hy-AM"/>
              </w:rPr>
              <w:t>համարանիշի</w:t>
            </w:r>
            <w:proofErr w:type="spellEnd"/>
            <w:r w:rsidRPr="008314AC">
              <w:rPr>
                <w:rFonts w:ascii="GHEA Grapalat" w:hAnsi="GHEA Grapalat"/>
                <w:color w:val="000000"/>
                <w:lang w:val="hy-AM"/>
              </w:rPr>
              <w:t xml:space="preserve"> կորստի վերաբերյալ հայտարարություն` հազար և ավելի տպաքանակ ունեցող մամուլում,</w:t>
            </w:r>
          </w:p>
          <w:p w14:paraId="04F16C01" w14:textId="77777777" w:rsidR="008314AC" w:rsidRPr="008314AC" w:rsidRDefault="008314AC" w:rsidP="008314AC">
            <w:pPr>
              <w:pStyle w:val="NormalWeb"/>
              <w:shd w:val="clear" w:color="auto" w:fill="FFFFFF"/>
              <w:spacing w:after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314AC">
              <w:rPr>
                <w:rFonts w:ascii="GHEA Grapalat" w:hAnsi="GHEA Grapalat"/>
                <w:color w:val="000000"/>
                <w:lang w:val="hy-AM"/>
              </w:rPr>
              <w:t xml:space="preserve">գ) տեխնիկական վկայագրի կամ պետական </w:t>
            </w:r>
            <w:proofErr w:type="spellStart"/>
            <w:r w:rsidRPr="008314AC">
              <w:rPr>
                <w:rFonts w:ascii="GHEA Grapalat" w:hAnsi="GHEA Grapalat"/>
                <w:color w:val="000000"/>
                <w:lang w:val="hy-AM"/>
              </w:rPr>
              <w:t>համարանիշի</w:t>
            </w:r>
            <w:proofErr w:type="spellEnd"/>
            <w:r w:rsidRPr="008314AC">
              <w:rPr>
                <w:rFonts w:ascii="GHEA Grapalat" w:hAnsi="GHEA Grapalat"/>
                <w:color w:val="000000"/>
                <w:lang w:val="hy-AM"/>
              </w:rPr>
              <w:t xml:space="preserve"> կրկնօրինակը հատկացնելու համար սահմանված պետական տուրքի մուծման անդորրագիր:</w:t>
            </w:r>
          </w:p>
          <w:p w14:paraId="3CC9080E" w14:textId="7B668DBD" w:rsidR="008314AC" w:rsidRPr="00095CC1" w:rsidRDefault="008314AC" w:rsidP="008314AC">
            <w:pPr>
              <w:pStyle w:val="NormalWeb"/>
              <w:shd w:val="clear" w:color="auto" w:fill="FFFFFF"/>
              <w:spacing w:after="0"/>
              <w:jc w:val="both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095CC1">
              <w:rPr>
                <w:rFonts w:ascii="GHEA Grapalat" w:hAnsi="GHEA Grapalat"/>
                <w:b/>
                <w:bCs/>
                <w:color w:val="000000"/>
                <w:lang w:val="hy-AM"/>
              </w:rPr>
              <w:t>Սեփականատերը գյուղատնտեսական տեխնիկան հաշվառումից հանելու համար</w:t>
            </w:r>
            <w:r w:rsidR="00095CC1" w:rsidRPr="00095CC1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r w:rsidRPr="00095CC1">
              <w:rPr>
                <w:rFonts w:ascii="GHEA Grapalat" w:hAnsi="GHEA Grapalat"/>
                <w:b/>
                <w:bCs/>
                <w:color w:val="000000"/>
                <w:lang w:val="hy-AM"/>
              </w:rPr>
              <w:t>ներկայացնում է`</w:t>
            </w:r>
          </w:p>
          <w:p w14:paraId="0746C294" w14:textId="77777777" w:rsidR="008314AC" w:rsidRPr="008314AC" w:rsidRDefault="008314AC" w:rsidP="008314AC">
            <w:pPr>
              <w:pStyle w:val="NormalWeb"/>
              <w:shd w:val="clear" w:color="auto" w:fill="FFFFFF"/>
              <w:spacing w:after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314AC">
              <w:rPr>
                <w:rFonts w:ascii="GHEA Grapalat" w:hAnsi="GHEA Grapalat"/>
                <w:color w:val="000000"/>
                <w:lang w:val="hy-AM"/>
              </w:rPr>
              <w:t xml:space="preserve">ա) սահմանված </w:t>
            </w:r>
            <w:proofErr w:type="spellStart"/>
            <w:r w:rsidRPr="008314AC">
              <w:rPr>
                <w:rFonts w:ascii="GHEA Grapalat" w:hAnsi="GHEA Grapalat"/>
                <w:color w:val="000000"/>
                <w:lang w:val="hy-AM"/>
              </w:rPr>
              <w:t>ձևի</w:t>
            </w:r>
            <w:proofErr w:type="spellEnd"/>
            <w:r w:rsidRPr="008314AC">
              <w:rPr>
                <w:rFonts w:ascii="GHEA Grapalat" w:hAnsi="GHEA Grapalat"/>
                <w:color w:val="000000"/>
                <w:lang w:val="hy-AM"/>
              </w:rPr>
              <w:t xml:space="preserve"> դիմում,</w:t>
            </w:r>
          </w:p>
          <w:p w14:paraId="40A351CD" w14:textId="77777777" w:rsidR="008314AC" w:rsidRPr="008314AC" w:rsidRDefault="008314AC" w:rsidP="008314AC">
            <w:pPr>
              <w:pStyle w:val="NormalWeb"/>
              <w:shd w:val="clear" w:color="auto" w:fill="FFFFFF"/>
              <w:spacing w:after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314AC">
              <w:rPr>
                <w:rFonts w:ascii="GHEA Grapalat" w:hAnsi="GHEA Grapalat"/>
                <w:color w:val="000000"/>
                <w:lang w:val="hy-AM"/>
              </w:rPr>
              <w:t>բ) հաշվառումից հանելու համար սահմանված պետական տուրքի մուծման անդորրագիր,</w:t>
            </w:r>
          </w:p>
          <w:p w14:paraId="76104AFF" w14:textId="5485FB7D" w:rsidR="00967514" w:rsidRPr="002C486C" w:rsidRDefault="008314AC" w:rsidP="008314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8314AC">
              <w:rPr>
                <w:rFonts w:ascii="GHEA Grapalat" w:hAnsi="GHEA Grapalat"/>
                <w:color w:val="000000"/>
                <w:lang w:val="hy-AM"/>
              </w:rPr>
              <w:t>գ) տեխնիկական վկայագիր և պետական համարանիշ:</w:t>
            </w:r>
          </w:p>
        </w:tc>
      </w:tr>
      <w:tr w:rsidR="00967514" w:rsidRPr="002C486C" w14:paraId="47EDF5BD" w14:textId="77777777" w:rsidTr="004E3C9A">
        <w:trPr>
          <w:trHeight w:val="3707"/>
        </w:trPr>
        <w:tc>
          <w:tcPr>
            <w:tcW w:w="2268" w:type="dxa"/>
          </w:tcPr>
          <w:p w14:paraId="6D64DB58" w14:textId="77777777" w:rsidR="00430A59" w:rsidRPr="002C486C" w:rsidRDefault="00430A59" w:rsidP="00430A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5747C30" w14:textId="77777777" w:rsidR="00B95D00" w:rsidRDefault="00B95D00" w:rsidP="00430A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2207491" w14:textId="6DCB9087" w:rsidR="00430A59" w:rsidRPr="002C486C" w:rsidRDefault="00354225" w:rsidP="00430A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  <w:p w14:paraId="518042E6" w14:textId="77777777" w:rsidR="00430A59" w:rsidRPr="002C486C" w:rsidRDefault="00430A59" w:rsidP="00430A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D44AFED" w14:textId="77777777" w:rsidR="00430A59" w:rsidRPr="002C486C" w:rsidRDefault="00430A59" w:rsidP="00430A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CD3205D" w14:textId="77777777" w:rsidR="00430A59" w:rsidRPr="002C486C" w:rsidRDefault="00430A59" w:rsidP="00430A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CBB4092" w14:textId="77777777" w:rsidR="00430A59" w:rsidRPr="002C486C" w:rsidRDefault="00430A59" w:rsidP="00430A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1F71311" w14:textId="77777777" w:rsidR="00430A59" w:rsidRPr="002C486C" w:rsidRDefault="00430A59" w:rsidP="00430A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422C570" w14:textId="77777777" w:rsidR="00430A59" w:rsidRPr="002C486C" w:rsidRDefault="00430A59" w:rsidP="00430A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CB0960" w14:textId="371874E2" w:rsidR="00967514" w:rsidRPr="002C486C" w:rsidRDefault="00967514" w:rsidP="00430A5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8100" w:type="dxa"/>
          </w:tcPr>
          <w:p w14:paraId="6F704FE2" w14:textId="77777777" w:rsidR="00354DB9" w:rsidRPr="004E3C9A" w:rsidRDefault="00354DB9" w:rsidP="00354225">
            <w:pPr>
              <w:spacing w:line="285" w:lineRule="atLeast"/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</w:pPr>
          </w:p>
          <w:p w14:paraId="475B3420" w14:textId="6A2FDD5E" w:rsidR="00354DB9" w:rsidRPr="004E3C9A" w:rsidRDefault="00B57248" w:rsidP="00354225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ՆԳՆ ՀՔԾՄԹԼ վարչություն Ծովակալ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Իսակովի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9</w:t>
            </w:r>
          </w:p>
          <w:p w14:paraId="23FAC8B8" w14:textId="77777777" w:rsidR="00B57248" w:rsidRPr="004E3C9A" w:rsidRDefault="00B57248" w:rsidP="00354225">
            <w:pPr>
              <w:spacing w:line="285" w:lineRule="atLeast"/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</w:pPr>
          </w:p>
          <w:p w14:paraId="5C87C011" w14:textId="6D19D633" w:rsidR="00354DB9" w:rsidRPr="004E3C9A" w:rsidRDefault="00B57248" w:rsidP="00354225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4E3C9A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>Երևանի</w:t>
            </w:r>
            <w:proofErr w:type="spellEnd"/>
            <w:r w:rsidRPr="004E3C9A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   ՀՔԲ  </w:t>
            </w: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ք.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Երևան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Գաջագործների 76</w:t>
            </w:r>
          </w:p>
          <w:p w14:paraId="67309E4C" w14:textId="77777777" w:rsidR="00B57248" w:rsidRPr="004E3C9A" w:rsidRDefault="00B57248" w:rsidP="00354225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9194DDF" w14:textId="071D99E9" w:rsidR="00354DB9" w:rsidRPr="004E3C9A" w:rsidRDefault="00FC0FD8" w:rsidP="00354225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Կոտայքի մարզի ՀՔԲ Նոր գյուղ 1-ին փողոց 7/1</w:t>
            </w:r>
          </w:p>
          <w:p w14:paraId="3C28D84A" w14:textId="05FE602F" w:rsidR="00FC0FD8" w:rsidRPr="004E3C9A" w:rsidRDefault="00FC0FD8" w:rsidP="00354225">
            <w:pPr>
              <w:spacing w:line="285" w:lineRule="atLeast"/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727C5B51" w14:textId="0D00643E" w:rsidR="00354DB9" w:rsidRPr="004E3C9A" w:rsidRDefault="002031ED" w:rsidP="00354225">
            <w:pPr>
              <w:spacing w:line="285" w:lineRule="atLeast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4E3C9A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Արմավիրի մարզի ՀՔԲ </w:t>
            </w:r>
            <w:r w:rsidRPr="004E3C9A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Արմավիրի մարզ, ք. Մեծամոր, վարչական շենք 1</w:t>
            </w:r>
          </w:p>
          <w:p w14:paraId="4CFEFC10" w14:textId="77777777" w:rsidR="002031ED" w:rsidRPr="004E3C9A" w:rsidRDefault="002031ED" w:rsidP="00354225">
            <w:pPr>
              <w:spacing w:line="285" w:lineRule="atLeast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</w:p>
          <w:p w14:paraId="6D1B4263" w14:textId="28D4FCEB" w:rsidR="002031ED" w:rsidRPr="004E3C9A" w:rsidRDefault="00091842" w:rsidP="00354225">
            <w:pPr>
              <w:spacing w:line="285" w:lineRule="atLeast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Արարատի մարզի ՀՔԲ </w:t>
            </w:r>
            <w:r w:rsidRPr="004E3C9A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Արարատի մարզ, Մխչյան-Հովտաշեն 1</w:t>
            </w:r>
          </w:p>
          <w:p w14:paraId="32C45A8C" w14:textId="31D28B32" w:rsidR="00091842" w:rsidRPr="004E3C9A" w:rsidRDefault="00091842" w:rsidP="00354225">
            <w:pPr>
              <w:spacing w:line="285" w:lineRule="atLeast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4E3C9A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52EF1FD3" w14:textId="0DE91F1C" w:rsidR="00354DB9" w:rsidRPr="004E3C9A" w:rsidRDefault="00B31D3E" w:rsidP="00354225">
            <w:pPr>
              <w:spacing w:line="285" w:lineRule="atLeast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Արագածոտնի մարզի ՀՔԲ </w:t>
            </w:r>
            <w:r w:rsidRPr="004E3C9A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ք. Աշտարակ Ն. </w:t>
            </w:r>
            <w:proofErr w:type="spellStart"/>
            <w:r w:rsidRPr="004E3C9A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>Աշտարակեցու</w:t>
            </w:r>
            <w:proofErr w:type="spellEnd"/>
            <w:r w:rsidRPr="004E3C9A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 3</w:t>
            </w:r>
          </w:p>
          <w:p w14:paraId="1DE23B12" w14:textId="77777777" w:rsidR="00B31D3E" w:rsidRPr="004E3C9A" w:rsidRDefault="00B31D3E" w:rsidP="00354225">
            <w:pPr>
              <w:spacing w:line="285" w:lineRule="atLeast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</w:pPr>
          </w:p>
          <w:p w14:paraId="3BC7974E" w14:textId="316792D8" w:rsidR="00B31D3E" w:rsidRPr="004E3C9A" w:rsidRDefault="00202C91" w:rsidP="00354225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Շիրակի մարզի ՀՔԲ Ք. Գյումրի,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Թբիլիսյան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խճ. 2/14</w:t>
            </w:r>
          </w:p>
          <w:p w14:paraId="6EF5A3D9" w14:textId="77777777" w:rsidR="00202C91" w:rsidRPr="004E3C9A" w:rsidRDefault="00202C91" w:rsidP="00354225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E4370BA" w14:textId="3B7DF8F6" w:rsidR="00354DB9" w:rsidRPr="004E3C9A" w:rsidRDefault="00202C91" w:rsidP="00354225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Լոռու մարզի ՀՔԲ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ք.Վանաձոր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, Լոռվա-1 ՀՔԲ-ի տարածք</w:t>
            </w:r>
          </w:p>
          <w:p w14:paraId="56DB42CA" w14:textId="20BF5C3A" w:rsidR="00202C91" w:rsidRPr="00C43766" w:rsidRDefault="00202C91" w:rsidP="00354225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629040D7" w14:textId="11130CAE" w:rsidR="00354DB9" w:rsidRPr="004E3C9A" w:rsidRDefault="00E277D7" w:rsidP="00354225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Գեղարքունիքի մարզի ՀՔԲ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ք.Սևան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գ.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Լճաշեն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խաչմերուկ</w:t>
            </w:r>
          </w:p>
          <w:p w14:paraId="63B525F4" w14:textId="77777777" w:rsidR="004E3C9A" w:rsidRPr="004E3C9A" w:rsidRDefault="004E3C9A" w:rsidP="00354225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9C55632" w14:textId="3E9B8A5E" w:rsidR="004E3C9A" w:rsidRPr="004E3C9A" w:rsidRDefault="004E3C9A" w:rsidP="00354225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Գեղարքունիքի մարզի ՀՔԲ ք. Մարտունի Մյասնիկյան </w:t>
            </w:r>
            <w:r w:rsidRPr="004E3C9A">
              <w:rPr>
                <w:rFonts w:ascii="GHEA Grapalat" w:hAnsi="GHEA Grapalat"/>
                <w:sz w:val="24"/>
                <w:szCs w:val="24"/>
              </w:rPr>
              <w:t>100/1</w:t>
            </w:r>
          </w:p>
          <w:p w14:paraId="34F01A6F" w14:textId="77777777" w:rsidR="00E277D7" w:rsidRPr="004E3C9A" w:rsidRDefault="00E277D7" w:rsidP="00354225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DEBDED6" w14:textId="421FC3CA" w:rsidR="00354DB9" w:rsidRPr="004E3C9A" w:rsidRDefault="00E277D7" w:rsidP="00354225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Տավուշի մարզի ՀՔԲ </w:t>
            </w: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ք.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Իջևան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Վասիլյան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3</w:t>
            </w:r>
          </w:p>
          <w:p w14:paraId="0A84779B" w14:textId="77777777" w:rsidR="00E277D7" w:rsidRPr="004E3C9A" w:rsidRDefault="00E277D7" w:rsidP="00354225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7B2FB36" w14:textId="08EDEE91" w:rsidR="00354DB9" w:rsidRPr="004E3C9A" w:rsidRDefault="00AA3D1F" w:rsidP="00354225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Սյունիքի մարզի ՀՔԲ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ք.Կապան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, Գ.Արզումանյան-128բ</w:t>
            </w:r>
          </w:p>
          <w:p w14:paraId="52CFE26C" w14:textId="77777777" w:rsidR="00AA3D1F" w:rsidRPr="004E3C9A" w:rsidRDefault="00AA3D1F" w:rsidP="00354225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2409359" w14:textId="5F9D63A5" w:rsidR="00AA3D1F" w:rsidRPr="004E3C9A" w:rsidRDefault="00655263" w:rsidP="00354225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Սյունիքի մարզի Հ</w:t>
            </w:r>
            <w:r w:rsidRPr="004E3C9A">
              <w:rPr>
                <w:rFonts w:ascii="GHEA Grapalat" w:hAnsi="GHEA Grapalat"/>
                <w:sz w:val="24"/>
                <w:szCs w:val="24"/>
              </w:rPr>
              <w:t>Ք</w:t>
            </w: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Բ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ք.Գորիս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Երևանյան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խճ.17/1</w:t>
            </w:r>
          </w:p>
          <w:p w14:paraId="7D64581F" w14:textId="77777777" w:rsidR="00655263" w:rsidRPr="004E3C9A" w:rsidRDefault="00655263" w:rsidP="00354225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B6DFE34" w14:textId="42622708" w:rsidR="00354DB9" w:rsidRPr="004E3C9A" w:rsidRDefault="004E3C9A" w:rsidP="00354225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Վայոց Ձորի մարզի Հ</w:t>
            </w:r>
            <w:r w:rsidRPr="004E3C9A">
              <w:rPr>
                <w:rFonts w:ascii="GHEA Grapalat" w:hAnsi="GHEA Grapalat"/>
                <w:sz w:val="24"/>
                <w:szCs w:val="24"/>
              </w:rPr>
              <w:t>Ք</w:t>
            </w: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Բ ք. Եղեգնաձոր,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Երևանյան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խճուղի 3/2</w:t>
            </w:r>
          </w:p>
          <w:p w14:paraId="6CCC06DA" w14:textId="77777777" w:rsidR="00B95D00" w:rsidRDefault="004E3C9A" w:rsidP="004E3C9A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797EF6CA" w14:textId="41A8E463" w:rsidR="004E3C9A" w:rsidRPr="00B95D00" w:rsidRDefault="00053E98" w:rsidP="004E3C9A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  <w:t>Հե</w:t>
            </w:r>
            <w:r w:rsidR="001E6D14"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  <w:t>ռախոս՝</w:t>
            </w:r>
            <w:r w:rsidR="001A3A87"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 </w:t>
            </w:r>
            <w:hyperlink r:id="rId9" w:history="1">
              <w:r w:rsidR="00354225" w:rsidRPr="004E3C9A">
                <w:rPr>
                  <w:rFonts w:ascii="GHEA Grapalat" w:eastAsia="Times New Roman" w:hAnsi="GHEA Grapalat" w:cs="Times New Roman"/>
                  <w:b/>
                  <w:bCs/>
                  <w:kern w:val="0"/>
                  <w:sz w:val="24"/>
                  <w:szCs w:val="24"/>
                  <w:lang w:val="hy-AM" w:eastAsia="hy-AM"/>
                  <w14:ligatures w14:val="none"/>
                </w:rPr>
                <w:t>+374-60-838302</w:t>
              </w:r>
            </w:hyperlink>
          </w:p>
          <w:p w14:paraId="42335FC6" w14:textId="2E1B4331" w:rsidR="00967514" w:rsidRPr="004E3C9A" w:rsidRDefault="004E3C9A" w:rsidP="004E3C9A">
            <w:pPr>
              <w:spacing w:line="285" w:lineRule="atLeast"/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</w:pPr>
            <w:r w:rsidRPr="004E3C9A">
              <w:rPr>
                <w:rFonts w:ascii="GHEA Grapalat" w:hAnsi="GHEA Grapalat"/>
                <w:b/>
                <w:bCs/>
                <w:lang w:val="hy-AM"/>
              </w:rPr>
              <w:t>Կայք՝</w:t>
            </w:r>
            <w:r w:rsidR="001E6D14">
              <w:t xml:space="preserve"> </w:t>
            </w:r>
            <w:r w:rsidR="001E6D14" w:rsidRPr="001E6D14">
              <w:rPr>
                <w:rFonts w:ascii="GHEA Grapalat" w:hAnsi="GHEA Grapalat"/>
                <w:b/>
                <w:bCs/>
                <w:lang w:val="hy-AM"/>
              </w:rPr>
              <w:t>roadpolice.am</w:t>
            </w:r>
          </w:p>
        </w:tc>
      </w:tr>
      <w:tr w:rsidR="00967514" w:rsidRPr="002C486C" w14:paraId="23C5B861" w14:textId="77777777" w:rsidTr="005F1C53">
        <w:trPr>
          <w:trHeight w:val="2096"/>
        </w:trPr>
        <w:tc>
          <w:tcPr>
            <w:tcW w:w="2268" w:type="dxa"/>
          </w:tcPr>
          <w:p w14:paraId="35C98D3A" w14:textId="77777777" w:rsidR="00967514" w:rsidRPr="002C486C" w:rsidRDefault="00967514" w:rsidP="00967514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37668DA2" w:rsidR="00967514" w:rsidRPr="002C486C" w:rsidRDefault="00967514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100" w:type="dxa"/>
          </w:tcPr>
          <w:p w14:paraId="6B1B1FE7" w14:textId="77777777" w:rsidR="00095CC1" w:rsidRPr="00095CC1" w:rsidRDefault="00095CC1" w:rsidP="00095C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95CC1">
              <w:rPr>
                <w:rFonts w:ascii="GHEA Grapalat" w:hAnsi="GHEA Grapalat"/>
                <w:sz w:val="24"/>
                <w:szCs w:val="24"/>
                <w:lang w:val="hy-AM"/>
              </w:rPr>
              <w:t xml:space="preserve">Վկայական ստանալու համար </w:t>
            </w:r>
            <w:proofErr w:type="spellStart"/>
            <w:r w:rsidRPr="00095CC1">
              <w:rPr>
                <w:rFonts w:ascii="GHEA Grapalat" w:hAnsi="GHEA Grapalat"/>
                <w:sz w:val="24"/>
                <w:szCs w:val="24"/>
                <w:lang w:val="hy-AM"/>
              </w:rPr>
              <w:t>դիմումատուի</w:t>
            </w:r>
            <w:proofErr w:type="spellEnd"/>
            <w:r w:rsidRPr="00095CC1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կողմից նշված փաստաթղթերը ներկայացնելուց հետո կատարվում են փաստաթղթերի ամբողջականության և դրանց բովանդակության, ինչպես նաև ծառայության բնույթից ելնելով այլ ստուգումներ։ Փաստաթղթերով ներկայացված և զննման արդյունքներով արձանագրված տեխնիկական տվյալների համապատասխանության դեպքում 3 աշխատանքային օրվա ընթացքում կատարում է հաշվառում, սեփականատիրոջը տալիս է պետական համարանիշ, ստորագրված և կնքված տեխնիկական վկայագիր։ Նախարարության աշխատողը սեփականատիրոջ, գյուղատնտեսական տեխնիկայի, ինչպես նաև հատկացված տեխնիկական վկայագրի և պետական </w:t>
            </w:r>
            <w:proofErr w:type="spellStart"/>
            <w:r w:rsidRPr="00095CC1">
              <w:rPr>
                <w:rFonts w:ascii="GHEA Grapalat" w:hAnsi="GHEA Grapalat"/>
                <w:sz w:val="24"/>
                <w:szCs w:val="24"/>
                <w:lang w:val="hy-AM"/>
              </w:rPr>
              <w:t>համարանիշի</w:t>
            </w:r>
            <w:proofErr w:type="spellEnd"/>
            <w:r w:rsidRPr="00095CC1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տվյալները գրառում է հաշվառման գրքում: Տեխնիկան հաշվառելու և հաշվառումից հանելու մասին տեխնիկական վկայագրի համապատասխան բաժնում կատարվում է գրառում, որը ստորագրում և կնքում է նախարարության համապատասխան ստորաբաժանման կնիքով։ </w:t>
            </w:r>
          </w:p>
          <w:p w14:paraId="09C3489F" w14:textId="0AA3D0DD" w:rsidR="00967514" w:rsidRPr="002C486C" w:rsidRDefault="00095CC1" w:rsidP="00095C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95CC1">
              <w:rPr>
                <w:rFonts w:ascii="GHEA Grapalat" w:hAnsi="GHEA Grapalat"/>
                <w:sz w:val="24"/>
                <w:szCs w:val="24"/>
                <w:lang w:val="hy-AM"/>
              </w:rPr>
              <w:t xml:space="preserve">Տեխնիկայի հաշվառման պահանջներին անհամապատասխանության դեպքում 3-օրյա ժամկետում սեփականատիրոջը գրավոր տեղեկացնում է մերժման մասին` նշելով դիմումում նշված տվյալներում և ներկայացված փաստաթղթերում հաշվառման ներկայացված տեխնիկայի զննման գործընթացում հայտնաբերված </w:t>
            </w:r>
            <w:proofErr w:type="spellStart"/>
            <w:r w:rsidRPr="00095CC1">
              <w:rPr>
                <w:rFonts w:ascii="GHEA Grapalat" w:hAnsi="GHEA Grapalat"/>
                <w:sz w:val="24"/>
                <w:szCs w:val="24"/>
                <w:lang w:val="hy-AM"/>
              </w:rPr>
              <w:t>թերությունները։Գյուղատնտեսական</w:t>
            </w:r>
            <w:proofErr w:type="spellEnd"/>
            <w:r w:rsidRPr="00095CC1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տեխնիկայի հաշվառման մերժման դեպքում սեփականատերն իրավունք ունի բողոքարկելու նախարարության աշխատողի գործողությունը` Հայաստանի Հանրապետության օրենսդրությամբ սահմանված կարգով:</w:t>
            </w:r>
          </w:p>
        </w:tc>
      </w:tr>
      <w:tr w:rsidR="00967514" w:rsidRPr="002C486C" w14:paraId="5796889A" w14:textId="77777777" w:rsidTr="005F1C53">
        <w:trPr>
          <w:trHeight w:val="4418"/>
        </w:trPr>
        <w:tc>
          <w:tcPr>
            <w:tcW w:w="2268" w:type="dxa"/>
          </w:tcPr>
          <w:p w14:paraId="401574D0" w14:textId="77777777" w:rsidR="003B18A5" w:rsidRPr="002C486C" w:rsidRDefault="003B18A5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6E3DFA0" w14:textId="77777777" w:rsidR="003B18A5" w:rsidRPr="002C486C" w:rsidRDefault="003B18A5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4BB7562" w14:textId="77777777" w:rsidR="00D5549C" w:rsidRPr="002C486C" w:rsidRDefault="00D5549C" w:rsidP="00260D5E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02641663" w:rsidR="00967514" w:rsidRPr="002C486C" w:rsidRDefault="00967514" w:rsidP="00260D5E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8100" w:type="dxa"/>
          </w:tcPr>
          <w:p w14:paraId="5633B4C0" w14:textId="77777777" w:rsidR="00D51266" w:rsidRPr="00D51266" w:rsidRDefault="00D51266" w:rsidP="00D51266">
            <w:pPr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D5126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Ծառայության վճարները կարգավորվում են «Պետական տուրքի մասին» օրենքով սահմանված կարգով</w:t>
            </w:r>
            <w:r w:rsidRPr="00D51266">
              <w:rPr>
                <w:rFonts w:ascii="MS Mincho" w:eastAsia="MS Mincho" w:hAnsi="MS Mincho" w:cs="MS Mincho" w:hint="eastAsia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D5126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18AA09E3" w14:textId="77777777" w:rsidR="00D51266" w:rsidRPr="00D51266" w:rsidRDefault="00D51266" w:rsidP="00D51266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D512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1) գյուղատնտեսական ինքնագնաց մեքենաների գրանցման և պետական </w:t>
            </w:r>
            <w:proofErr w:type="spellStart"/>
            <w:r w:rsidRPr="00D512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համարանիշների</w:t>
            </w:r>
            <w:proofErr w:type="spellEnd"/>
            <w:r w:rsidRPr="00D512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տրամադրում՝ բազային տուրքի հնգապատիկի չափով (5 000 ՀՀ դրամ),</w:t>
            </w:r>
          </w:p>
          <w:p w14:paraId="4E49FEAA" w14:textId="16941FF1" w:rsidR="00D51266" w:rsidRPr="00D51266" w:rsidRDefault="00D51266" w:rsidP="00D51266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D512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2) գյուղատնտեսական ինքնագնաց մեքենաների կորցրած պետական </w:t>
            </w:r>
            <w:proofErr w:type="spellStart"/>
            <w:r w:rsidRPr="00D512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համարանիշի</w:t>
            </w:r>
            <w:proofErr w:type="spellEnd"/>
            <w:r w:rsidRPr="00D512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վերականգնում՝ բազային տուրքի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12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տասնապատիկի չափով (10 000 ՀՀ դրամ),</w:t>
            </w:r>
          </w:p>
          <w:p w14:paraId="07BB9840" w14:textId="77777777" w:rsidR="00D51266" w:rsidRPr="00D51266" w:rsidRDefault="00D51266" w:rsidP="00D51266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D512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3) տրակտորային </w:t>
            </w:r>
            <w:proofErr w:type="spellStart"/>
            <w:r w:rsidRPr="00D512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կցանքների</w:t>
            </w:r>
            <w:proofErr w:type="spellEnd"/>
            <w:r w:rsidRPr="00D512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պետական </w:t>
            </w:r>
            <w:proofErr w:type="spellStart"/>
            <w:r w:rsidRPr="00D512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համարանիշների</w:t>
            </w:r>
            <w:proofErr w:type="spellEnd"/>
            <w:r w:rsidRPr="00D512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տրամադրում՝ բազային տուրքի եռապատիկի չափով (3 000 ՀՀ դրամ),</w:t>
            </w:r>
          </w:p>
          <w:p w14:paraId="42CC9695" w14:textId="77777777" w:rsidR="00D51266" w:rsidRPr="00D51266" w:rsidRDefault="00D51266" w:rsidP="00D51266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D512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4) տրակտորային </w:t>
            </w:r>
            <w:proofErr w:type="spellStart"/>
            <w:r w:rsidRPr="00D512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կցանքների</w:t>
            </w:r>
            <w:proofErr w:type="spellEnd"/>
            <w:r w:rsidRPr="00D512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պետական </w:t>
            </w:r>
            <w:proofErr w:type="spellStart"/>
            <w:r w:rsidRPr="00D512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համարանիշների</w:t>
            </w:r>
            <w:proofErr w:type="spellEnd"/>
            <w:r w:rsidRPr="00D512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վերականգնում՝ բազային տուրքի վեցապատիկի չափով (6 000 ՀՀ դրամ),</w:t>
            </w:r>
          </w:p>
          <w:p w14:paraId="5B7CA36E" w14:textId="3DB9A8F9" w:rsidR="00967514" w:rsidRPr="002C486C" w:rsidRDefault="00D51266" w:rsidP="00D51266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D512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5) գյուղատնտեսական ինքնագնաց մեքենաները գրանցելու, վերագրանցելու, հաշվառումից հանելու, ինչպես նաև դրանց գրանցման տվյալների փոփոխության հետ կապված </w:t>
            </w:r>
            <w:proofErr w:type="spellStart"/>
            <w:r w:rsidRPr="00D512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որևէ</w:t>
            </w:r>
            <w:proofErr w:type="spellEnd"/>
            <w:r w:rsidRPr="00D5126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գործողության կատարում՝ բազային տուրքի 50 տոկոսի չափով (500 ՀՀ դրամ)։</w:t>
            </w:r>
          </w:p>
        </w:tc>
      </w:tr>
      <w:tr w:rsidR="00967514" w:rsidRPr="002C486C" w14:paraId="5EA4DCB4" w14:textId="77777777" w:rsidTr="005F1C53">
        <w:trPr>
          <w:trHeight w:val="1430"/>
        </w:trPr>
        <w:tc>
          <w:tcPr>
            <w:tcW w:w="2268" w:type="dxa"/>
          </w:tcPr>
          <w:p w14:paraId="673EE412" w14:textId="14724D59" w:rsidR="00967514" w:rsidRPr="002C486C" w:rsidRDefault="00967514" w:rsidP="008F0BF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100" w:type="dxa"/>
          </w:tcPr>
          <w:p w14:paraId="72C0846A" w14:textId="505A6058" w:rsidR="00967514" w:rsidRPr="002C486C" w:rsidRDefault="00967514" w:rsidP="00016C8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դիմաց վճարումը իրականացվում է դիմելու ժամանակ՝ անկանխիկ եղանակով։</w:t>
            </w:r>
          </w:p>
        </w:tc>
      </w:tr>
      <w:tr w:rsidR="00967514" w:rsidRPr="002C486C" w14:paraId="71ABEFE8" w14:textId="77777777" w:rsidTr="005F1C53">
        <w:trPr>
          <w:trHeight w:val="1538"/>
        </w:trPr>
        <w:tc>
          <w:tcPr>
            <w:tcW w:w="2268" w:type="dxa"/>
          </w:tcPr>
          <w:p w14:paraId="6A598765" w14:textId="3C01172F" w:rsidR="00967514" w:rsidRPr="002C486C" w:rsidRDefault="00967514" w:rsidP="0096751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Կարգավորումներ</w:t>
            </w:r>
            <w:proofErr w:type="spellEnd"/>
          </w:p>
        </w:tc>
        <w:tc>
          <w:tcPr>
            <w:tcW w:w="8100" w:type="dxa"/>
          </w:tcPr>
          <w:p w14:paraId="4578F2F1" w14:textId="28B6D056" w:rsidR="00967514" w:rsidRPr="002C486C" w:rsidRDefault="00967514" w:rsidP="00016C83">
            <w:pPr>
              <w:jc w:val="both"/>
              <w:rPr>
                <w:rFonts w:ascii="GHEA Grapalat" w:eastAsia="Microsoft YaHei" w:hAnsi="GHEA Grapalat" w:cs="Microsoft YaHei"/>
                <w:color w:val="000000"/>
                <w:sz w:val="24"/>
                <w:szCs w:val="24"/>
                <w:lang w:val="hy-AM"/>
              </w:rPr>
            </w:pPr>
            <w:r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«Գ</w:t>
            </w:r>
            <w:r w:rsidRPr="002C486C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</w:rPr>
              <w:t>յուղատնտեսական տեխնիկայի շահագործման մասին</w:t>
            </w:r>
            <w:r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="00C427BB"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օրենք</w:t>
            </w:r>
            <w:r w:rsidR="00C427BB"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</w:t>
            </w:r>
            <w:r w:rsidR="003A3E76"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2005 թվականի մայիսի </w:t>
            </w:r>
            <w:r w:rsidR="00C427BB"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20</w:t>
            </w:r>
            <w:r w:rsidR="009E4A7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1142C03B" w14:textId="77777777" w:rsidR="00C427BB" w:rsidRPr="002C486C" w:rsidRDefault="00C427BB" w:rsidP="00016C8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2D1CC9E8" w:rsidR="00967514" w:rsidRPr="002C486C" w:rsidRDefault="00967514" w:rsidP="00016C83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</w:t>
            </w:r>
            <w:r w:rsidR="00BD7E4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2006</w:t>
            </w:r>
            <w:r w:rsidR="00A63D34"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</w:t>
            </w:r>
            <w:r w:rsidR="003A3E76"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վական</w:t>
            </w:r>
            <w:r w:rsidR="00BD7E4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 հունվարի 19-ի</w:t>
            </w:r>
            <w:r w:rsidR="003A3E76"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N</w:t>
            </w:r>
            <w:r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60-Ն որոշում</w:t>
            </w:r>
            <w:r w:rsidR="00AC2AEE"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967514" w:rsidRPr="002C486C" w14:paraId="56B26B4D" w14:textId="77777777" w:rsidTr="005F1C53">
        <w:trPr>
          <w:trHeight w:val="1790"/>
        </w:trPr>
        <w:tc>
          <w:tcPr>
            <w:tcW w:w="2268" w:type="dxa"/>
          </w:tcPr>
          <w:p w14:paraId="0DFC4B67" w14:textId="7B13CA16" w:rsidR="00967514" w:rsidRPr="002C486C" w:rsidRDefault="00967514" w:rsidP="0047322D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100" w:type="dxa"/>
          </w:tcPr>
          <w:p w14:paraId="4F7A9A57" w14:textId="74837FDF" w:rsidR="005F1C53" w:rsidRPr="0047322D" w:rsidRDefault="00967514" w:rsidP="0047322D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Քաղաքացին</w:t>
            </w:r>
            <w:r w:rsidR="005F1C53"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մատուցման արդյունքի կամ այլ ցանկացած խնդրի վերաբերյալ </w:t>
            </w:r>
            <w:r w:rsidR="005F1C53"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բողոքներն ու առաջարկությունները կարող է ներկայացնել </w:t>
            </w:r>
            <w:r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ստորաբաժանման քարտուղարություն</w:t>
            </w:r>
            <w:r w:rsidR="005F1C53" w:rsidRPr="002C486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անձամբ՝ </w:t>
            </w:r>
            <w:r w:rsidR="005F1C53" w:rsidRPr="0047322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թղթային տարբերակով՝ ք</w:t>
            </w:r>
            <w:r w:rsidR="005F1C53" w:rsidRPr="0047322D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val="hy-AM"/>
              </w:rPr>
              <w:t>․</w:t>
            </w:r>
            <w:r w:rsidR="005F1C53" w:rsidRPr="0047322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5F1C53" w:rsidRPr="0047322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Երևան</w:t>
            </w:r>
            <w:proofErr w:type="spellEnd"/>
            <w:r w:rsidR="005F1C53" w:rsidRPr="0047322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, </w:t>
            </w:r>
            <w:proofErr w:type="spellStart"/>
            <w:r w:rsidR="005F1C53" w:rsidRPr="0047322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Իսակովի</w:t>
            </w:r>
            <w:proofErr w:type="spellEnd"/>
            <w:r w:rsidR="005F1C53" w:rsidRPr="0047322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9 հասցեով, նաև </w:t>
            </w:r>
            <w:proofErr w:type="spellStart"/>
            <w:r w:rsidR="005F1C53" w:rsidRPr="0047322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="005F1C53" w:rsidRPr="0047322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՝ e-request.am </w:t>
            </w:r>
            <w:proofErr w:type="spellStart"/>
            <w:r w:rsidR="005F1C53" w:rsidRPr="0047322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կայքով</w:t>
            </w:r>
            <w:proofErr w:type="spellEnd"/>
            <w:r w:rsidR="005F1C53" w:rsidRPr="0047322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 վերադասության կարգով, ինչպես նաև դատական կարգով։</w:t>
            </w:r>
          </w:p>
          <w:p w14:paraId="22E56DCF" w14:textId="2D7FCEC7" w:rsidR="00967514" w:rsidRPr="002C486C" w:rsidRDefault="00967514" w:rsidP="0047322D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</w:tr>
    </w:tbl>
    <w:p w14:paraId="5FEF457D" w14:textId="2B9E0304" w:rsidR="00615830" w:rsidRPr="002C486C" w:rsidRDefault="00615830" w:rsidP="00203E67">
      <w:pPr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2C486C" w:rsidSect="00016C83">
      <w:headerReference w:type="default" r:id="rId10"/>
      <w:pgSz w:w="11906" w:h="16838"/>
      <w:pgMar w:top="63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4FFD4" w14:textId="77777777" w:rsidR="00C3312E" w:rsidRDefault="00C3312E" w:rsidP="00ED5CE5">
      <w:pPr>
        <w:spacing w:after="0" w:line="240" w:lineRule="auto"/>
      </w:pPr>
      <w:r>
        <w:separator/>
      </w:r>
    </w:p>
  </w:endnote>
  <w:endnote w:type="continuationSeparator" w:id="0">
    <w:p w14:paraId="7BDBFFF8" w14:textId="77777777" w:rsidR="00C3312E" w:rsidRDefault="00C3312E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F0E78" w14:textId="77777777" w:rsidR="00C3312E" w:rsidRDefault="00C3312E" w:rsidP="00ED5CE5">
      <w:pPr>
        <w:spacing w:after="0" w:line="240" w:lineRule="auto"/>
      </w:pPr>
      <w:r>
        <w:separator/>
      </w:r>
    </w:p>
  </w:footnote>
  <w:footnote w:type="continuationSeparator" w:id="0">
    <w:p w14:paraId="0C8506D8" w14:textId="77777777" w:rsidR="00C3312E" w:rsidRDefault="00C3312E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65674"/>
    <w:multiLevelType w:val="hybridMultilevel"/>
    <w:tmpl w:val="3A50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0363"/>
    <w:multiLevelType w:val="hybridMultilevel"/>
    <w:tmpl w:val="31701FA4"/>
    <w:lvl w:ilvl="0" w:tplc="A18E6F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2B04C0B"/>
    <w:multiLevelType w:val="hybridMultilevel"/>
    <w:tmpl w:val="22AED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F720E"/>
    <w:multiLevelType w:val="hybridMultilevel"/>
    <w:tmpl w:val="B7188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D282F"/>
    <w:multiLevelType w:val="hybridMultilevel"/>
    <w:tmpl w:val="BD2CD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668B0"/>
    <w:multiLevelType w:val="hybridMultilevel"/>
    <w:tmpl w:val="DD2EAB12"/>
    <w:lvl w:ilvl="0" w:tplc="0409000F">
      <w:start w:val="1"/>
      <w:numFmt w:val="decimal"/>
      <w:lvlText w:val="%1."/>
      <w:lvlJc w:val="left"/>
      <w:pPr>
        <w:ind w:left="629" w:hanging="360"/>
      </w:pPr>
    </w:lvl>
    <w:lvl w:ilvl="1" w:tplc="04090019" w:tentative="1">
      <w:start w:val="1"/>
      <w:numFmt w:val="lowerLetter"/>
      <w:lvlText w:val="%2."/>
      <w:lvlJc w:val="left"/>
      <w:pPr>
        <w:ind w:left="1349" w:hanging="360"/>
      </w:pPr>
    </w:lvl>
    <w:lvl w:ilvl="2" w:tplc="0409001B" w:tentative="1">
      <w:start w:val="1"/>
      <w:numFmt w:val="lowerRoman"/>
      <w:lvlText w:val="%3."/>
      <w:lvlJc w:val="right"/>
      <w:pPr>
        <w:ind w:left="2069" w:hanging="180"/>
      </w:pPr>
    </w:lvl>
    <w:lvl w:ilvl="3" w:tplc="0409000F" w:tentative="1">
      <w:start w:val="1"/>
      <w:numFmt w:val="decimal"/>
      <w:lvlText w:val="%4."/>
      <w:lvlJc w:val="left"/>
      <w:pPr>
        <w:ind w:left="2789" w:hanging="360"/>
      </w:pPr>
    </w:lvl>
    <w:lvl w:ilvl="4" w:tplc="04090019" w:tentative="1">
      <w:start w:val="1"/>
      <w:numFmt w:val="lowerLetter"/>
      <w:lvlText w:val="%5."/>
      <w:lvlJc w:val="left"/>
      <w:pPr>
        <w:ind w:left="3509" w:hanging="360"/>
      </w:pPr>
    </w:lvl>
    <w:lvl w:ilvl="5" w:tplc="0409001B" w:tentative="1">
      <w:start w:val="1"/>
      <w:numFmt w:val="lowerRoman"/>
      <w:lvlText w:val="%6."/>
      <w:lvlJc w:val="right"/>
      <w:pPr>
        <w:ind w:left="4229" w:hanging="180"/>
      </w:pPr>
    </w:lvl>
    <w:lvl w:ilvl="6" w:tplc="0409000F" w:tentative="1">
      <w:start w:val="1"/>
      <w:numFmt w:val="decimal"/>
      <w:lvlText w:val="%7."/>
      <w:lvlJc w:val="left"/>
      <w:pPr>
        <w:ind w:left="4949" w:hanging="360"/>
      </w:pPr>
    </w:lvl>
    <w:lvl w:ilvl="7" w:tplc="04090019" w:tentative="1">
      <w:start w:val="1"/>
      <w:numFmt w:val="lowerLetter"/>
      <w:lvlText w:val="%8."/>
      <w:lvlJc w:val="left"/>
      <w:pPr>
        <w:ind w:left="5669" w:hanging="360"/>
      </w:pPr>
    </w:lvl>
    <w:lvl w:ilvl="8" w:tplc="040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6" w15:restartNumberingAfterBreak="0">
    <w:nsid w:val="54E354EE"/>
    <w:multiLevelType w:val="hybridMultilevel"/>
    <w:tmpl w:val="51601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46A9C"/>
    <w:multiLevelType w:val="hybridMultilevel"/>
    <w:tmpl w:val="0B2C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52235"/>
    <w:multiLevelType w:val="hybridMultilevel"/>
    <w:tmpl w:val="E8941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009E8"/>
    <w:multiLevelType w:val="hybridMultilevel"/>
    <w:tmpl w:val="45460FAE"/>
    <w:lvl w:ilvl="0" w:tplc="DB82C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02186274">
    <w:abstractNumId w:val="1"/>
  </w:num>
  <w:num w:numId="2" w16cid:durableId="1981224932">
    <w:abstractNumId w:val="9"/>
  </w:num>
  <w:num w:numId="3" w16cid:durableId="860899205">
    <w:abstractNumId w:val="7"/>
  </w:num>
  <w:num w:numId="4" w16cid:durableId="1408069499">
    <w:abstractNumId w:val="0"/>
  </w:num>
  <w:num w:numId="5" w16cid:durableId="665520769">
    <w:abstractNumId w:val="3"/>
  </w:num>
  <w:num w:numId="6" w16cid:durableId="30420685">
    <w:abstractNumId w:val="6"/>
  </w:num>
  <w:num w:numId="7" w16cid:durableId="199632445">
    <w:abstractNumId w:val="4"/>
  </w:num>
  <w:num w:numId="8" w16cid:durableId="391347383">
    <w:abstractNumId w:val="8"/>
  </w:num>
  <w:num w:numId="9" w16cid:durableId="101607488">
    <w:abstractNumId w:val="2"/>
  </w:num>
  <w:num w:numId="10" w16cid:durableId="1282955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01FF3"/>
    <w:rsid w:val="00006BBB"/>
    <w:rsid w:val="00016C83"/>
    <w:rsid w:val="00046D9F"/>
    <w:rsid w:val="00053E98"/>
    <w:rsid w:val="00060E6F"/>
    <w:rsid w:val="00091842"/>
    <w:rsid w:val="00095CC1"/>
    <w:rsid w:val="000A6E11"/>
    <w:rsid w:val="000B3C9C"/>
    <w:rsid w:val="000E10CB"/>
    <w:rsid w:val="000E7DBA"/>
    <w:rsid w:val="00100A02"/>
    <w:rsid w:val="0011161B"/>
    <w:rsid w:val="001234E4"/>
    <w:rsid w:val="0014682A"/>
    <w:rsid w:val="00154ACA"/>
    <w:rsid w:val="00155376"/>
    <w:rsid w:val="001556D9"/>
    <w:rsid w:val="0016452D"/>
    <w:rsid w:val="0018150A"/>
    <w:rsid w:val="00195494"/>
    <w:rsid w:val="001A3A87"/>
    <w:rsid w:val="001D5456"/>
    <w:rsid w:val="001E6D14"/>
    <w:rsid w:val="001F7553"/>
    <w:rsid w:val="00202C91"/>
    <w:rsid w:val="002031ED"/>
    <w:rsid w:val="00203E67"/>
    <w:rsid w:val="00244F29"/>
    <w:rsid w:val="00247694"/>
    <w:rsid w:val="00260D5E"/>
    <w:rsid w:val="00274AA6"/>
    <w:rsid w:val="00293233"/>
    <w:rsid w:val="002A2B00"/>
    <w:rsid w:val="002C486C"/>
    <w:rsid w:val="002E2172"/>
    <w:rsid w:val="002E2729"/>
    <w:rsid w:val="00316403"/>
    <w:rsid w:val="00321529"/>
    <w:rsid w:val="00334DA0"/>
    <w:rsid w:val="00354225"/>
    <w:rsid w:val="00354DB9"/>
    <w:rsid w:val="00365495"/>
    <w:rsid w:val="00373808"/>
    <w:rsid w:val="00397790"/>
    <w:rsid w:val="003A3E76"/>
    <w:rsid w:val="003B18A5"/>
    <w:rsid w:val="003B35EF"/>
    <w:rsid w:val="003C10F7"/>
    <w:rsid w:val="003D532A"/>
    <w:rsid w:val="003F50AA"/>
    <w:rsid w:val="00430A59"/>
    <w:rsid w:val="00432F0E"/>
    <w:rsid w:val="00452A36"/>
    <w:rsid w:val="00454B46"/>
    <w:rsid w:val="00462213"/>
    <w:rsid w:val="0047322D"/>
    <w:rsid w:val="00476018"/>
    <w:rsid w:val="004800AF"/>
    <w:rsid w:val="004978DE"/>
    <w:rsid w:val="004C6221"/>
    <w:rsid w:val="004E3C9A"/>
    <w:rsid w:val="004F4975"/>
    <w:rsid w:val="00514296"/>
    <w:rsid w:val="00523B0A"/>
    <w:rsid w:val="00533891"/>
    <w:rsid w:val="005363F9"/>
    <w:rsid w:val="0055188B"/>
    <w:rsid w:val="00572BF3"/>
    <w:rsid w:val="00592F3C"/>
    <w:rsid w:val="005E149A"/>
    <w:rsid w:val="005E3D54"/>
    <w:rsid w:val="005F1C53"/>
    <w:rsid w:val="005F58BE"/>
    <w:rsid w:val="006021AB"/>
    <w:rsid w:val="00615830"/>
    <w:rsid w:val="00620726"/>
    <w:rsid w:val="006215A5"/>
    <w:rsid w:val="00627594"/>
    <w:rsid w:val="00655263"/>
    <w:rsid w:val="00664BF4"/>
    <w:rsid w:val="00676988"/>
    <w:rsid w:val="006D33E0"/>
    <w:rsid w:val="006E185A"/>
    <w:rsid w:val="006E7CAD"/>
    <w:rsid w:val="00711F8C"/>
    <w:rsid w:val="007168E3"/>
    <w:rsid w:val="00731B61"/>
    <w:rsid w:val="00735B0B"/>
    <w:rsid w:val="007400E4"/>
    <w:rsid w:val="00765269"/>
    <w:rsid w:val="007A04E0"/>
    <w:rsid w:val="007A5BB2"/>
    <w:rsid w:val="007B068C"/>
    <w:rsid w:val="007D7E85"/>
    <w:rsid w:val="00814371"/>
    <w:rsid w:val="008314AC"/>
    <w:rsid w:val="0085490F"/>
    <w:rsid w:val="0085772A"/>
    <w:rsid w:val="008C71D0"/>
    <w:rsid w:val="008D1551"/>
    <w:rsid w:val="008F0BFF"/>
    <w:rsid w:val="009262EF"/>
    <w:rsid w:val="00956D1C"/>
    <w:rsid w:val="00967514"/>
    <w:rsid w:val="009837EE"/>
    <w:rsid w:val="00990CF8"/>
    <w:rsid w:val="009C1B37"/>
    <w:rsid w:val="009C557C"/>
    <w:rsid w:val="009D7BA8"/>
    <w:rsid w:val="009E4A78"/>
    <w:rsid w:val="009F1C67"/>
    <w:rsid w:val="00A157BD"/>
    <w:rsid w:val="00A41F7D"/>
    <w:rsid w:val="00A4252A"/>
    <w:rsid w:val="00A63D34"/>
    <w:rsid w:val="00A63DC5"/>
    <w:rsid w:val="00A65DC4"/>
    <w:rsid w:val="00A71ED5"/>
    <w:rsid w:val="00A94A56"/>
    <w:rsid w:val="00AA3D1F"/>
    <w:rsid w:val="00AB2180"/>
    <w:rsid w:val="00AC2AEE"/>
    <w:rsid w:val="00AE4C3D"/>
    <w:rsid w:val="00B1371B"/>
    <w:rsid w:val="00B31D3E"/>
    <w:rsid w:val="00B461A6"/>
    <w:rsid w:val="00B57248"/>
    <w:rsid w:val="00B66342"/>
    <w:rsid w:val="00B66C00"/>
    <w:rsid w:val="00B90C71"/>
    <w:rsid w:val="00B93AF3"/>
    <w:rsid w:val="00B95D00"/>
    <w:rsid w:val="00B96627"/>
    <w:rsid w:val="00BC5C72"/>
    <w:rsid w:val="00BD2D42"/>
    <w:rsid w:val="00BD7E47"/>
    <w:rsid w:val="00BE0185"/>
    <w:rsid w:val="00BE3FF4"/>
    <w:rsid w:val="00BF0174"/>
    <w:rsid w:val="00BF0C37"/>
    <w:rsid w:val="00BF6999"/>
    <w:rsid w:val="00C16961"/>
    <w:rsid w:val="00C225F3"/>
    <w:rsid w:val="00C26D00"/>
    <w:rsid w:val="00C3312E"/>
    <w:rsid w:val="00C427BB"/>
    <w:rsid w:val="00C43766"/>
    <w:rsid w:val="00C54FC8"/>
    <w:rsid w:val="00C66FC8"/>
    <w:rsid w:val="00C7073F"/>
    <w:rsid w:val="00C8200A"/>
    <w:rsid w:val="00C9090C"/>
    <w:rsid w:val="00C97774"/>
    <w:rsid w:val="00CD154B"/>
    <w:rsid w:val="00CD26DA"/>
    <w:rsid w:val="00CD477E"/>
    <w:rsid w:val="00CD5841"/>
    <w:rsid w:val="00CF36F0"/>
    <w:rsid w:val="00CF5740"/>
    <w:rsid w:val="00D1088B"/>
    <w:rsid w:val="00D14DD3"/>
    <w:rsid w:val="00D41305"/>
    <w:rsid w:val="00D51266"/>
    <w:rsid w:val="00D5549C"/>
    <w:rsid w:val="00D64BAA"/>
    <w:rsid w:val="00D74CBB"/>
    <w:rsid w:val="00DB4030"/>
    <w:rsid w:val="00DE7045"/>
    <w:rsid w:val="00DF0EA8"/>
    <w:rsid w:val="00DF75D9"/>
    <w:rsid w:val="00E16D3A"/>
    <w:rsid w:val="00E277D7"/>
    <w:rsid w:val="00E33325"/>
    <w:rsid w:val="00E45B17"/>
    <w:rsid w:val="00E539A4"/>
    <w:rsid w:val="00E83A8C"/>
    <w:rsid w:val="00E9030E"/>
    <w:rsid w:val="00EC0BE8"/>
    <w:rsid w:val="00ED5CE5"/>
    <w:rsid w:val="00EE3498"/>
    <w:rsid w:val="00F15034"/>
    <w:rsid w:val="00F1719D"/>
    <w:rsid w:val="00F21B71"/>
    <w:rsid w:val="00F40B34"/>
    <w:rsid w:val="00F57C4B"/>
    <w:rsid w:val="00F84BD7"/>
    <w:rsid w:val="00F928AF"/>
    <w:rsid w:val="00FB0531"/>
    <w:rsid w:val="00FB0C6E"/>
    <w:rsid w:val="00FB2BF6"/>
    <w:rsid w:val="00FB36D6"/>
    <w:rsid w:val="00FC0FD8"/>
    <w:rsid w:val="00FE38E3"/>
    <w:rsid w:val="00FE4ABC"/>
    <w:rsid w:val="00FE5F86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EB6F84DD-E34B-4EA3-93C9-1E416AC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Strong">
    <w:name w:val="Strong"/>
    <w:basedOn w:val="DefaultParagraphFont"/>
    <w:uiPriority w:val="22"/>
    <w:qFormat/>
    <w:rsid w:val="003B35EF"/>
    <w:rPr>
      <w:b/>
      <w:bCs/>
    </w:rPr>
  </w:style>
  <w:style w:type="paragraph" w:styleId="NormalWeb">
    <w:name w:val="Normal (Web)"/>
    <w:basedOn w:val="Normal"/>
    <w:uiPriority w:val="99"/>
    <w:unhideWhenUsed/>
    <w:rsid w:val="0096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338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891"/>
    <w:rPr>
      <w:color w:val="605E5C"/>
      <w:shd w:val="clear" w:color="auto" w:fill="E1DFDD"/>
    </w:rPr>
  </w:style>
  <w:style w:type="character" w:customStyle="1" w:styleId="fusion-toggle-heading">
    <w:name w:val="fusion-toggle-heading"/>
    <w:basedOn w:val="DefaultParagraphFont"/>
    <w:rsid w:val="00523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1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6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506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5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80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075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28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066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37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7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76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658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5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4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6041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68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241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0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6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94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497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030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61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79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814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203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76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.gov.am/%d5%b6%d5%a1%d5%ad%d5%a1%d6%80%d5%a1%d6%80%d5%b8%d6%82%d5%a9%d5%b5%d5%b8%d6%82%d5%b6/%d5%af%d5%a1%d5%bc%d5%b8%d6%82%d6%81%d5%be%d5%a1%d5%ae%d6%84-%d6%87-%d5%a1%d5%b7%d5%ad%d5%a1%d5%bf%d5%a1%d5%af%d5%a1%d5%a6%d5%b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374608383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6370C-76DD-4E6F-BABF-ED8AA3F3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104</cp:revision>
  <dcterms:created xsi:type="dcterms:W3CDTF">2024-04-25T05:08:00Z</dcterms:created>
  <dcterms:modified xsi:type="dcterms:W3CDTF">2025-04-18T13:31:00Z</dcterms:modified>
</cp:coreProperties>
</file>