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B924" w14:textId="7C5FF17A" w:rsidR="00111959" w:rsidRDefault="00885263" w:rsidP="00885263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 w:rsidR="00960E38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6E872037" w14:textId="77777777" w:rsidR="00885263" w:rsidRPr="00885263" w:rsidRDefault="00885263" w:rsidP="00885263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</w:p>
    <w:p w14:paraId="27898A06" w14:textId="4FB201ED" w:rsidR="00111959" w:rsidRPr="005B2FA7" w:rsidRDefault="00516667" w:rsidP="00516667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5B2FA7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1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520"/>
        <w:gridCol w:w="8640"/>
      </w:tblGrid>
      <w:tr w:rsidR="00BF42D8" w:rsidRPr="006B28B2" w14:paraId="5A004CD0" w14:textId="77777777" w:rsidTr="00D90E61">
        <w:trPr>
          <w:trHeight w:val="917"/>
        </w:trPr>
        <w:tc>
          <w:tcPr>
            <w:tcW w:w="2520" w:type="dxa"/>
          </w:tcPr>
          <w:p w14:paraId="6280CA0A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640" w:type="dxa"/>
          </w:tcPr>
          <w:p w14:paraId="01D3D4E0" w14:textId="77777777" w:rsidR="00770741" w:rsidRPr="006B28B2" w:rsidRDefault="00770741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b/>
                <w:lang w:val="hy-AM" w:eastAsia="en-US"/>
              </w:rPr>
            </w:pPr>
          </w:p>
          <w:p w14:paraId="369A56CA" w14:textId="77777777" w:rsidR="00111959" w:rsidRPr="006B28B2" w:rsidRDefault="007F127D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6B28B2">
              <w:rPr>
                <w:rFonts w:ascii="GHEA Grapalat" w:hAnsi="GHEA Grapalat"/>
                <w:lang w:val="hy-AM"/>
              </w:rPr>
              <w:t xml:space="preserve">Զենքի </w:t>
            </w:r>
            <w:r w:rsidR="0025711D" w:rsidRPr="006B28B2">
              <w:rPr>
                <w:rFonts w:ascii="GHEA Grapalat" w:hAnsi="GHEA Grapalat"/>
                <w:lang w:val="hy-AM"/>
              </w:rPr>
              <w:t>հարդարման</w:t>
            </w:r>
            <w:r w:rsidR="004A16ED" w:rsidRPr="006B28B2">
              <w:rPr>
                <w:rFonts w:ascii="GHEA Grapalat" w:hAnsi="GHEA Grapalat"/>
                <w:lang w:val="hy-AM"/>
              </w:rPr>
              <w:t xml:space="preserve"> լիցենզիայի տրամադրում։</w:t>
            </w:r>
            <w:r w:rsidR="00B1686C" w:rsidRPr="006B28B2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F42D8" w:rsidRPr="00960E38" w14:paraId="79B5EB56" w14:textId="77777777" w:rsidTr="00D90E61">
        <w:trPr>
          <w:trHeight w:val="1054"/>
        </w:trPr>
        <w:tc>
          <w:tcPr>
            <w:tcW w:w="2520" w:type="dxa"/>
          </w:tcPr>
          <w:p w14:paraId="588FB8B4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640" w:type="dxa"/>
          </w:tcPr>
          <w:p w14:paraId="1CADB5DF" w14:textId="77777777" w:rsidR="00610E45" w:rsidRPr="006B28B2" w:rsidRDefault="00610E45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26F5BE" w14:textId="4ABE780A" w:rsidR="00E50E0A" w:rsidRPr="006B28B2" w:rsidRDefault="00F23E88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Անժամկետ 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զենքի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հարդարման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յի </w:t>
            </w:r>
            <w:proofErr w:type="spellStart"/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տրամադում</w:t>
            </w:r>
            <w:proofErr w:type="spellEnd"/>
            <w:r w:rsidR="00286012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4AE49AD" w14:textId="660E87DE" w:rsidR="001535EF" w:rsidRPr="006B28B2" w:rsidRDefault="004A16ED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1535EF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ենքի հարդարման լիցենզիա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</w:t>
            </w:r>
            <w:r w:rsidR="001535EF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անժամկետ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երկարաձգում</w:t>
            </w:r>
            <w:r w:rsidR="00286012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D4D288B" w14:textId="77777777" w:rsidR="007F127D" w:rsidRPr="006B28B2" w:rsidRDefault="004A16ED" w:rsidP="006B28B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ենքի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հարդարման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տրամադրման մերժում։</w:t>
            </w:r>
          </w:p>
          <w:p w14:paraId="24194D44" w14:textId="77777777" w:rsidR="00111959" w:rsidRPr="006B28B2" w:rsidRDefault="00111959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6B28B2" w14:paraId="2FCA93B2" w14:textId="77777777" w:rsidTr="00D90E61">
        <w:trPr>
          <w:trHeight w:val="644"/>
        </w:trPr>
        <w:tc>
          <w:tcPr>
            <w:tcW w:w="2520" w:type="dxa"/>
          </w:tcPr>
          <w:p w14:paraId="531246F0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640" w:type="dxa"/>
          </w:tcPr>
          <w:p w14:paraId="7F385966" w14:textId="77777777" w:rsidR="00111959" w:rsidRPr="006B28B2" w:rsidRDefault="004A16ED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960E38" w14:paraId="24B08A15" w14:textId="77777777" w:rsidTr="00D90E61">
        <w:trPr>
          <w:trHeight w:val="1054"/>
        </w:trPr>
        <w:tc>
          <w:tcPr>
            <w:tcW w:w="2520" w:type="dxa"/>
          </w:tcPr>
          <w:p w14:paraId="0990CE09" w14:textId="3455398B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640" w:type="dxa"/>
          </w:tcPr>
          <w:p w14:paraId="133CF5DB" w14:textId="77777777" w:rsidR="00111959" w:rsidRPr="006B28B2" w:rsidRDefault="00111959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և էլեկտրոնային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960E38" w14:paraId="418F4731" w14:textId="77777777" w:rsidTr="00D90E61">
        <w:trPr>
          <w:trHeight w:val="1453"/>
        </w:trPr>
        <w:tc>
          <w:tcPr>
            <w:tcW w:w="2520" w:type="dxa"/>
          </w:tcPr>
          <w:p w14:paraId="6CE83F13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3471098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9E9C4F9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CB78E25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3AE11F6" w14:textId="18367873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</w:t>
            </w:r>
            <w:r w:rsidR="00770741" w:rsidRPr="006B28B2">
              <w:rPr>
                <w:rFonts w:ascii="GHEA Grapalat" w:eastAsia="Aptos" w:hAnsi="GHEA Grapalat"/>
                <w:sz w:val="24"/>
                <w:szCs w:val="24"/>
                <w:lang w:val="en-US"/>
              </w:rPr>
              <w:t xml:space="preserve">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տեղեկատվություն</w:t>
            </w:r>
          </w:p>
        </w:tc>
        <w:tc>
          <w:tcPr>
            <w:tcW w:w="8640" w:type="dxa"/>
          </w:tcPr>
          <w:p w14:paraId="67F3C509" w14:textId="77777777" w:rsidR="00770741" w:rsidRPr="006B28B2" w:rsidRDefault="00770741" w:rsidP="006B28B2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DDACCBB" w14:textId="77777777" w:rsidR="007243EC" w:rsidRPr="006B28B2" w:rsidRDefault="007243EC" w:rsidP="006B28B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Դիմումատուն</w:t>
            </w:r>
            <w:proofErr w:type="spellEnd"/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ներկայացնում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է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՝ </w:t>
            </w:r>
          </w:p>
          <w:p w14:paraId="3F8ED39A" w14:textId="77777777" w:rsidR="0062296A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դիմում, </w:t>
            </w:r>
          </w:p>
          <w:p w14:paraId="5B48DE41" w14:textId="77777777" w:rsidR="0062296A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հարդարման համար նախատեսված շինության կամ տարածքի սեփականության կամ օգտագործման իրավունքի պե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տական գրանցման վկայականի պատճեն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կամ շինության վարձակալության կամ անհատույց օգտագ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ործման կնքված պայմանագրի պատճեն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32B1794C" w14:textId="3F4F3404" w:rsidR="000A4245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առնչվելու իրավասություն ունեցող անձանց նշանակե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լու մասին </w:t>
            </w:r>
            <w:proofErr w:type="spellStart"/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դիմումատուի</w:t>
            </w:r>
            <w:proofErr w:type="spellEnd"/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հրամաններ</w:t>
            </w:r>
            <w:r w:rsidR="000A58C8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ը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4E02F2C9" w14:textId="6228FB22" w:rsidR="000A4245" w:rsidRPr="006B28B2" w:rsidRDefault="00614424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առնչվելու իրավասություն ունեցող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անձանց անձնագրերի պատճեններ</w:t>
            </w:r>
            <w:r w:rsidR="000A424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13AD27A5" w14:textId="77777777" w:rsidR="000A4245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տիրապետումը խոչընդոտող հիվանդությունների և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առողջական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վիճակների բացակայությա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 մասին բժշկական եզրակացություն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43F0574F" w14:textId="1C9DECCC" w:rsidR="00492D94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հարդարում իրականացնող անձի անձնագրի և աշխատանքային պայմանագրի պատճեննե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ր</w:t>
            </w:r>
            <w:r w:rsidR="00641CAD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6BA3D245" w14:textId="77777777" w:rsidR="00492D94" w:rsidRPr="006B28B2" w:rsidRDefault="00922749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հարդարում իրականացնող անձի 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 տիրապետումը խոչընդոտող հիվանդությունների և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առողջական 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վիճակների բացակայությա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 մասին բժշկական եզրակացություն</w:t>
            </w:r>
            <w:r w:rsidR="00EA0D1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44279531" w14:textId="0C1771F9" w:rsidR="007B12A3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գործունեության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վայրում հսկիչ-դրամարկղային մեքենա գրանցված լինելու մասին հարկայ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ին մարմնի կողմից տրված տեղեկանք</w:t>
            </w:r>
            <w:r w:rsidR="00EA0D1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պետական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ռեգիստրի գրանցման վկայականի և կազմակերպ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ության կանոնադրության պատճեններ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3D933FC2" w14:textId="77777777" w:rsidR="00EA0D15" w:rsidRPr="006B28B2" w:rsidRDefault="00EA0D15" w:rsidP="006B28B2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5501CFD7" w14:textId="77777777" w:rsidR="00283CE1" w:rsidRPr="006B28B2" w:rsidRDefault="00283CE1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42D8" w:rsidRPr="00960E38" w14:paraId="59223356" w14:textId="77777777" w:rsidTr="00D90E61">
        <w:trPr>
          <w:trHeight w:val="1462"/>
        </w:trPr>
        <w:tc>
          <w:tcPr>
            <w:tcW w:w="2520" w:type="dxa"/>
          </w:tcPr>
          <w:p w14:paraId="30AB05B5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8640" w:type="dxa"/>
          </w:tcPr>
          <w:p w14:paraId="3FF9A8EB" w14:textId="77777777" w:rsidR="00A50FC5" w:rsidRPr="006B28B2" w:rsidRDefault="00A50FC5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6ABDF69F" w14:textId="14C1652A" w:rsidR="00492D94" w:rsidRPr="00CE6AA5" w:rsidRDefault="003520BD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Հեռախոս՝ </w:t>
            </w:r>
            <w:r w:rsidR="00CE6AA5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CE6A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1A3E0A6A" w14:textId="65F57896" w:rsidR="00111959" w:rsidRPr="006B28B2" w:rsidRDefault="00E43ED2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6" w:tgtFrame="_blank" w:history="1">
              <w:r w:rsidRPr="005D6961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42D8" w:rsidRPr="00960E38" w14:paraId="1E8AB28C" w14:textId="77777777" w:rsidTr="00D90E61">
        <w:trPr>
          <w:trHeight w:val="1054"/>
        </w:trPr>
        <w:tc>
          <w:tcPr>
            <w:tcW w:w="2520" w:type="dxa"/>
          </w:tcPr>
          <w:p w14:paraId="1018583D" w14:textId="77777777" w:rsidR="00B8200E" w:rsidRPr="006B28B2" w:rsidRDefault="00B8200E" w:rsidP="006B28B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27F644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4998C1F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B0457E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BDCCFC1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24D621A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0FDE884" w14:textId="38139924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640" w:type="dxa"/>
          </w:tcPr>
          <w:p w14:paraId="03A03154" w14:textId="77777777" w:rsidR="00365261" w:rsidRPr="006B28B2" w:rsidRDefault="00365261" w:rsidP="006B28B2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2C563E8E" w14:textId="730AE280" w:rsidR="002F36ED" w:rsidRPr="006B28B2" w:rsidRDefault="002F36ED" w:rsidP="006B28B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համար </w:t>
            </w:r>
            <w:proofErr w:type="spellStart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դիմումատուի</w:t>
            </w:r>
            <w:proofErr w:type="spellEnd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կողմից նշված փաստաթղթերը ներկայացնելուց հետո կատարվում են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3E88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անժամկետ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</w:t>
            </w:r>
            <w:r w:rsidRPr="006B28B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A43FB" w:rsidRPr="006B28B2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զենքի </w:t>
            </w:r>
            <w:r w:rsidR="00EA0D15" w:rsidRPr="006B28B2">
              <w:rPr>
                <w:rFonts w:ascii="GHEA Grapalat" w:hAnsi="GHEA Grapalat"/>
                <w:sz w:val="24"/>
                <w:szCs w:val="24"/>
                <w:lang w:val="hy-AM"/>
              </w:rPr>
              <w:t>հարդարման լիցենզիա</w:t>
            </w:r>
            <w:r w:rsidRPr="006B28B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3AAA52E" w14:textId="23EF8244" w:rsidR="00B8200E" w:rsidRPr="006B28B2" w:rsidRDefault="00AA43FB" w:rsidP="006B28B2">
            <w:pPr>
              <w:spacing w:before="240"/>
              <w:jc w:val="both"/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Ներկայացված </w:t>
            </w:r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փաստաթղթերում ոչ էական թերությունների (</w:t>
            </w:r>
            <w:proofErr w:type="spellStart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վրիպակների</w:t>
            </w:r>
            <w:proofErr w:type="spellEnd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1A2D6E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</w:t>
            </w:r>
            <w:r w:rsidR="001A2D6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ու</w:t>
            </w:r>
            <w:r w:rsidR="001A2D6E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ն</w:t>
            </w:r>
            <w:r w:rsidR="001A2D6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ը</w:t>
            </w:r>
            <w:r w:rsidR="001A2D6E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դրանք հայտնաբերելու պահից երկու աշխատանքային օրվա ընթացքում առաջարկում է </w:t>
            </w:r>
            <w:proofErr w:type="spellStart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դիմումատուին</w:t>
            </w:r>
            <w:proofErr w:type="spellEnd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հինգ աշխատանքային օրվա ընթացքում վերացնել թերությունները:</w:t>
            </w:r>
          </w:p>
          <w:p w14:paraId="4F1535B7" w14:textId="77777777" w:rsidR="00A10ED6" w:rsidRPr="006B28B2" w:rsidRDefault="00BA5B26" w:rsidP="006B28B2">
            <w:p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Լիցենզիա ստանալու դիմումը մերժվում է, եթե</w:t>
            </w:r>
            <w:r w:rsidR="00B8200E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՝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5D044DF5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ներկայացված փաստաթղթերը թերի են, ակնհայտ կեղծ կամ խեղաթյուրված և սահմանված ժամկետում այդ թերությունները չեն վերացվել, </w:t>
            </w:r>
          </w:p>
          <w:p w14:paraId="14667868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ներկայացված փաստաթղթերը չեն համապատասխանում Հայաստանի Հանրապետության օրենսդրության պահանջներին, </w:t>
            </w:r>
          </w:p>
          <w:p w14:paraId="2E7340A9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դիմող իրավաբանական անձն օրենքի կամ իր կանոնադրության համաձայն իրավունք չունի զբաղվելու զենքի </w:t>
            </w:r>
            <w:proofErr w:type="spellStart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հարդարմամբ</w:t>
            </w:r>
            <w:proofErr w:type="spellEnd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,  </w:t>
            </w:r>
          </w:p>
          <w:p w14:paraId="126729CD" w14:textId="5F7F3724" w:rsidR="00BA5B2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ապահովված չեն սույն կարգով սահմանված պահանջները կամ պայմանները, օրենքով նախատեսված են այլ դեպքեր:</w:t>
            </w:r>
          </w:p>
          <w:p w14:paraId="1ABB4D21" w14:textId="77777777" w:rsidR="00BA5B26" w:rsidRPr="006B28B2" w:rsidRDefault="00BA5B26" w:rsidP="006B28B2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</w:tc>
      </w:tr>
      <w:tr w:rsidR="00BF42D8" w:rsidRPr="0099620F" w14:paraId="77193ADC" w14:textId="77777777" w:rsidTr="00A4262B">
        <w:trPr>
          <w:trHeight w:val="2654"/>
        </w:trPr>
        <w:tc>
          <w:tcPr>
            <w:tcW w:w="2520" w:type="dxa"/>
          </w:tcPr>
          <w:p w14:paraId="4A3E9277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76C8153" w14:textId="77777777" w:rsidR="00521597" w:rsidRPr="006B28B2" w:rsidRDefault="00111959" w:rsidP="006B28B2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49F06A3E" w14:textId="1AB39BCB" w:rsidR="00111959" w:rsidRPr="006B28B2" w:rsidRDefault="00111959" w:rsidP="006B28B2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64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BF42D8" w:rsidRPr="00960E38" w14:paraId="5EA84244" w14:textId="77777777" w:rsidTr="00770741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2728AE02" w14:textId="77777777" w:rsidR="00111959" w:rsidRPr="006B28B2" w:rsidRDefault="00111959" w:rsidP="006B28B2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780305BD" w14:textId="29AAF20A" w:rsidR="00973C10" w:rsidRPr="006B28B2" w:rsidRDefault="00C64342" w:rsidP="006B28B2">
            <w:pPr>
              <w:jc w:val="both"/>
              <w:rPr>
                <w:rFonts w:ascii="GHEA Grapalat" w:eastAsia="Microsoft JhengHei" w:hAnsi="GHEA Grapalat" w:cs="Microsoft JhengHei"/>
                <w:b/>
                <w:sz w:val="24"/>
                <w:szCs w:val="24"/>
                <w:lang w:val="hy-AM" w:eastAsia="ru-RU"/>
              </w:rPr>
            </w:pPr>
            <w:r w:rsidRPr="009D13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hy-AM" w:eastAsia="ru-RU"/>
              </w:rPr>
              <w:t>Անժամկետ</w:t>
            </w:r>
            <w:r w:rsidR="007267D1" w:rsidRPr="009D13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9D13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hy-AM" w:eastAsia="ru-RU"/>
              </w:rPr>
              <w:t>գործողության ժամկետով՝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բազային</w:t>
            </w:r>
            <w:r w:rsidRPr="006B28B2">
              <w:rPr>
                <w:rFonts w:eastAsia="Times New Roman" w:cs="Calibri"/>
                <w:b/>
                <w:color w:val="000000"/>
                <w:sz w:val="24"/>
                <w:szCs w:val="24"/>
                <w:lang w:val="hy-AM" w:eastAsia="ru-RU"/>
              </w:rPr>
              <w:t> 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տուրքի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br/>
              <w:t>300-ապատիկի չափով (300</w:t>
            </w:r>
            <w:r w:rsidR="001625EE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E5736F" w:rsidRPr="006B28B2">
              <w:rPr>
                <w:rFonts w:ascii="GHEA Grapalat" w:eastAsia="Microsoft JhengHei" w:hAnsi="GHEA Grapalat" w:cs="Microsoft JhengHei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6275192F" w14:textId="77777777" w:rsidR="00521597" w:rsidRPr="006B28B2" w:rsidRDefault="00521597" w:rsidP="006B28B2">
            <w:pPr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  <w:p w14:paraId="49A95B69" w14:textId="1CC471A9" w:rsidR="00C64342" w:rsidRDefault="00C64342" w:rsidP="008649F0">
            <w:pPr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</w:t>
            </w:r>
            <w:r w:rsidR="00AF7F0A"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նժամկետ</w:t>
            </w:r>
            <w:r w:rsid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երկարաձգելու համար</w:t>
            </w:r>
            <w:r w:rsidR="00A10ED6"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`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բազային</w:t>
            </w:r>
            <w:r w:rsidRPr="006B28B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տուրքի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br/>
              <w:t>200-ապատիկի չափով (200</w:t>
            </w:r>
            <w:r w:rsidR="001625EE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,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2E851404" w14:textId="77777777" w:rsidR="00A4262B" w:rsidRDefault="00A4262B" w:rsidP="0099620F">
            <w:pPr>
              <w:shd w:val="clear" w:color="auto" w:fill="FFFFFF"/>
              <w:jc w:val="both"/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</w:pPr>
          </w:p>
          <w:p w14:paraId="0124AD4E" w14:textId="126457B2" w:rsidR="00111959" w:rsidRPr="006B28B2" w:rsidRDefault="0099620F" w:rsidP="0099620F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 xml:space="preserve">Վճարման հաշվեհամար՝ </w:t>
            </w:r>
            <w:r w:rsidRPr="0099620F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900005003281</w:t>
            </w:r>
          </w:p>
        </w:tc>
      </w:tr>
      <w:tr w:rsidR="00BF42D8" w:rsidRPr="00960E38" w14:paraId="2F6C7814" w14:textId="77777777" w:rsidTr="00D90E61">
        <w:trPr>
          <w:trHeight w:val="1025"/>
        </w:trPr>
        <w:tc>
          <w:tcPr>
            <w:tcW w:w="2520" w:type="dxa"/>
          </w:tcPr>
          <w:p w14:paraId="156B98AC" w14:textId="77777777" w:rsidR="00FB10B7" w:rsidRDefault="00E8032D" w:rsidP="006B28B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28A5BA49" w14:textId="77777777" w:rsidR="00FB10B7" w:rsidRDefault="00FB10B7" w:rsidP="00FB10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F40C9A" w14:textId="7EF21893" w:rsidR="00111959" w:rsidRPr="006B28B2" w:rsidRDefault="00111959" w:rsidP="00FB10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640" w:type="dxa"/>
          </w:tcPr>
          <w:p w14:paraId="36942692" w14:textId="40196DCF" w:rsidR="00F23E88" w:rsidRDefault="00F23E88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</w:t>
            </w:r>
            <w:proofErr w:type="spellStart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, ինչպես նաև էլեկտրոնային եղանակով և ներկայացվում է վճարման անդո</w:t>
            </w:r>
            <w:r w:rsidR="007267D1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20F06250" w14:textId="40F84A63" w:rsidR="00816CED" w:rsidRPr="006B28B2" w:rsidRDefault="00816CED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t>ձևով</w:t>
            </w:r>
            <w:proofErr w:type="spellEnd"/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</w:t>
            </w:r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մերժվում է պետական տուրքը չվճարելու հիմքով։</w:t>
            </w:r>
          </w:p>
          <w:p w14:paraId="6C987279" w14:textId="77777777" w:rsidR="00111959" w:rsidRPr="006B28B2" w:rsidRDefault="00283CE1" w:rsidP="006B28B2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6B28B2" w14:paraId="33128F0D" w14:textId="77777777" w:rsidTr="00D90E61">
        <w:trPr>
          <w:trHeight w:val="620"/>
        </w:trPr>
        <w:tc>
          <w:tcPr>
            <w:tcW w:w="2520" w:type="dxa"/>
          </w:tcPr>
          <w:p w14:paraId="6F47754C" w14:textId="2F0C5664" w:rsidR="00111959" w:rsidRPr="006B28B2" w:rsidRDefault="00111959" w:rsidP="00AF351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Կարգավորումներ</w:t>
            </w:r>
            <w:proofErr w:type="spellEnd"/>
          </w:p>
        </w:tc>
        <w:tc>
          <w:tcPr>
            <w:tcW w:w="8640" w:type="dxa"/>
          </w:tcPr>
          <w:p w14:paraId="7CF97419" w14:textId="678DD34D" w:rsidR="00E8032D" w:rsidRPr="006B28B2" w:rsidRDefault="00E8032D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7" w:history="1"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ՀՀ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օրենքը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զենքի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շրջանառության կարգավորման մասին</w:t>
              </w:r>
            </w:hyperlink>
            <w:r w:rsidR="008B3A11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22A3B877" w14:textId="77777777" w:rsidR="00935594" w:rsidRPr="006B28B2" w:rsidRDefault="00935594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8E7D43A" w14:textId="5F5D8AD3" w:rsidR="00E8032D" w:rsidRPr="006B28B2" w:rsidRDefault="00E8032D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«Պետական տուրքի մասին» ՀՀ օրենք</w:t>
            </w:r>
            <w:r w:rsidR="008B3A11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595F5411" w14:textId="77777777" w:rsidR="00935594" w:rsidRPr="006B28B2" w:rsidRDefault="00935594" w:rsidP="006B28B2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0C57356" w14:textId="18588E5D" w:rsidR="00E8032D" w:rsidRPr="002E0E31" w:rsidRDefault="00E8032D" w:rsidP="006B28B2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 կառավարության</w:t>
            </w:r>
            <w:r w:rsidR="002E0E31"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2023</w:t>
            </w:r>
            <w:r w:rsidR="00365261"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2E0E31" w:rsidRPr="002E0E31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մայիսի 18-ի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B1284C" w:rsidRPr="00885263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N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760-</w:t>
            </w:r>
            <w:r w:rsidR="00873506"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որոշում</w:t>
            </w:r>
            <w:r w:rsidR="008B3A11"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75218508" w14:textId="77777777" w:rsidR="00935594" w:rsidRPr="002E0E31" w:rsidRDefault="00935594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1E681E8" w14:textId="3929013E" w:rsidR="00973C10" w:rsidRPr="006B28B2" w:rsidRDefault="00E8032D" w:rsidP="006B28B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</w:t>
            </w:r>
            <w:r w:rsidR="00AF7F0A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ՀՀ օրենք</w:t>
            </w:r>
            <w:r w:rsidR="00E119CB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960E38" w14:paraId="0FD89B09" w14:textId="77777777" w:rsidTr="00CD7087">
        <w:trPr>
          <w:trHeight w:val="3140"/>
        </w:trPr>
        <w:tc>
          <w:tcPr>
            <w:tcW w:w="2520" w:type="dxa"/>
          </w:tcPr>
          <w:p w14:paraId="048B0E57" w14:textId="77777777" w:rsidR="00FB10B7" w:rsidRDefault="00FB10B7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A06C39B" w14:textId="78E85829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640" w:type="dxa"/>
          </w:tcPr>
          <w:p w14:paraId="23D9B0DD" w14:textId="42C78D8F" w:rsidR="008649F0" w:rsidRPr="008649F0" w:rsidRDefault="008649F0" w:rsidP="008649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որոշումը կարող է բողոքարկվել </w:t>
            </w:r>
            <w:r w:rsidRPr="008649F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208B0201" w14:textId="7162D10B" w:rsidR="008649F0" w:rsidRPr="008649F0" w:rsidRDefault="008649F0" w:rsidP="008649F0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proofErr w:type="spellStart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կողմից բողոքները քննարկվում են այդ նպատակով ստեղծված հանձնաժողովներում կամ լսումների կարգով, </w:t>
            </w:r>
            <w:proofErr w:type="spellStart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մարմին մուտք լինելու օրվանից 10-օրյա ժամկետում։</w:t>
            </w:r>
          </w:p>
        </w:tc>
      </w:tr>
    </w:tbl>
    <w:p w14:paraId="03C0645E" w14:textId="77777777" w:rsidR="00111959" w:rsidRPr="006B28B2" w:rsidRDefault="00111959" w:rsidP="006B28B2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6B28B2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B3D0177"/>
    <w:multiLevelType w:val="hybridMultilevel"/>
    <w:tmpl w:val="DB8E6FE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3B02799F"/>
    <w:multiLevelType w:val="hybridMultilevel"/>
    <w:tmpl w:val="547EC83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56253"/>
    <w:multiLevelType w:val="hybridMultilevel"/>
    <w:tmpl w:val="8EFE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5935">
    <w:abstractNumId w:val="0"/>
  </w:num>
  <w:num w:numId="2" w16cid:durableId="706681117">
    <w:abstractNumId w:val="1"/>
  </w:num>
  <w:num w:numId="3" w16cid:durableId="818375976">
    <w:abstractNumId w:val="3"/>
  </w:num>
  <w:num w:numId="4" w16cid:durableId="193967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11C60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3546"/>
    <w:rsid w:val="0007672A"/>
    <w:rsid w:val="00085ADD"/>
    <w:rsid w:val="000A4245"/>
    <w:rsid w:val="000A58C8"/>
    <w:rsid w:val="000A6555"/>
    <w:rsid w:val="000A6B99"/>
    <w:rsid w:val="000B0C08"/>
    <w:rsid w:val="000C74C2"/>
    <w:rsid w:val="000D3C2B"/>
    <w:rsid w:val="000E10CB"/>
    <w:rsid w:val="000E7AF7"/>
    <w:rsid w:val="000F0ACA"/>
    <w:rsid w:val="000F0B2E"/>
    <w:rsid w:val="000F3FB9"/>
    <w:rsid w:val="000F6C6F"/>
    <w:rsid w:val="00100610"/>
    <w:rsid w:val="0010093D"/>
    <w:rsid w:val="00102219"/>
    <w:rsid w:val="00111959"/>
    <w:rsid w:val="00122037"/>
    <w:rsid w:val="00124785"/>
    <w:rsid w:val="00140BAA"/>
    <w:rsid w:val="00145C95"/>
    <w:rsid w:val="001535EF"/>
    <w:rsid w:val="0016031C"/>
    <w:rsid w:val="00161059"/>
    <w:rsid w:val="001625EE"/>
    <w:rsid w:val="00175E39"/>
    <w:rsid w:val="001909DE"/>
    <w:rsid w:val="001A0208"/>
    <w:rsid w:val="001A2D6E"/>
    <w:rsid w:val="001C6805"/>
    <w:rsid w:val="001D5AE7"/>
    <w:rsid w:val="001D75A6"/>
    <w:rsid w:val="001E2426"/>
    <w:rsid w:val="001E730D"/>
    <w:rsid w:val="001F21C1"/>
    <w:rsid w:val="001F7D5F"/>
    <w:rsid w:val="00200C79"/>
    <w:rsid w:val="00207DDD"/>
    <w:rsid w:val="002140E2"/>
    <w:rsid w:val="00215337"/>
    <w:rsid w:val="002229D1"/>
    <w:rsid w:val="002244D7"/>
    <w:rsid w:val="00226D16"/>
    <w:rsid w:val="00236A8B"/>
    <w:rsid w:val="002411EA"/>
    <w:rsid w:val="0024251D"/>
    <w:rsid w:val="002434FA"/>
    <w:rsid w:val="002437E5"/>
    <w:rsid w:val="0025711D"/>
    <w:rsid w:val="002621B8"/>
    <w:rsid w:val="0026539F"/>
    <w:rsid w:val="002670D4"/>
    <w:rsid w:val="00273D2D"/>
    <w:rsid w:val="00274B70"/>
    <w:rsid w:val="00275778"/>
    <w:rsid w:val="00276E03"/>
    <w:rsid w:val="00283CE1"/>
    <w:rsid w:val="00286012"/>
    <w:rsid w:val="002A09A2"/>
    <w:rsid w:val="002B39B4"/>
    <w:rsid w:val="002B533A"/>
    <w:rsid w:val="002B7FA4"/>
    <w:rsid w:val="002C2190"/>
    <w:rsid w:val="002C6865"/>
    <w:rsid w:val="002C6D43"/>
    <w:rsid w:val="002C6F8B"/>
    <w:rsid w:val="002C7F6B"/>
    <w:rsid w:val="002E0B5A"/>
    <w:rsid w:val="002E0E31"/>
    <w:rsid w:val="002F36ED"/>
    <w:rsid w:val="002F5EFC"/>
    <w:rsid w:val="00304AA7"/>
    <w:rsid w:val="003051AD"/>
    <w:rsid w:val="00306C1A"/>
    <w:rsid w:val="003111DD"/>
    <w:rsid w:val="00311D40"/>
    <w:rsid w:val="00313F40"/>
    <w:rsid w:val="0032012A"/>
    <w:rsid w:val="00320ECD"/>
    <w:rsid w:val="003210AC"/>
    <w:rsid w:val="00321640"/>
    <w:rsid w:val="00335B24"/>
    <w:rsid w:val="00340D9B"/>
    <w:rsid w:val="00343DCC"/>
    <w:rsid w:val="003520BD"/>
    <w:rsid w:val="003543CB"/>
    <w:rsid w:val="00357453"/>
    <w:rsid w:val="00360177"/>
    <w:rsid w:val="003605C5"/>
    <w:rsid w:val="003624D3"/>
    <w:rsid w:val="00365261"/>
    <w:rsid w:val="00370048"/>
    <w:rsid w:val="003702E9"/>
    <w:rsid w:val="00371B2D"/>
    <w:rsid w:val="00372522"/>
    <w:rsid w:val="003A60D5"/>
    <w:rsid w:val="003B0331"/>
    <w:rsid w:val="003B5DEB"/>
    <w:rsid w:val="003D2C2B"/>
    <w:rsid w:val="003D382D"/>
    <w:rsid w:val="003D3D6A"/>
    <w:rsid w:val="003D6925"/>
    <w:rsid w:val="003E2066"/>
    <w:rsid w:val="003E2069"/>
    <w:rsid w:val="003E54ED"/>
    <w:rsid w:val="003E5824"/>
    <w:rsid w:val="003E77E0"/>
    <w:rsid w:val="00415CCF"/>
    <w:rsid w:val="00417D6E"/>
    <w:rsid w:val="00420D7B"/>
    <w:rsid w:val="00422854"/>
    <w:rsid w:val="00423961"/>
    <w:rsid w:val="00451994"/>
    <w:rsid w:val="00470D9C"/>
    <w:rsid w:val="0048045F"/>
    <w:rsid w:val="00482977"/>
    <w:rsid w:val="00491E3F"/>
    <w:rsid w:val="00492D94"/>
    <w:rsid w:val="00493A7C"/>
    <w:rsid w:val="004953E8"/>
    <w:rsid w:val="00495C97"/>
    <w:rsid w:val="004A16ED"/>
    <w:rsid w:val="004A4755"/>
    <w:rsid w:val="004B16C0"/>
    <w:rsid w:val="004B2220"/>
    <w:rsid w:val="004B2441"/>
    <w:rsid w:val="004B7633"/>
    <w:rsid w:val="004C4C1F"/>
    <w:rsid w:val="004C5CFB"/>
    <w:rsid w:val="004C7CF2"/>
    <w:rsid w:val="004C7EE1"/>
    <w:rsid w:val="004D0F0B"/>
    <w:rsid w:val="004D1178"/>
    <w:rsid w:val="004E3ED2"/>
    <w:rsid w:val="004E43E6"/>
    <w:rsid w:val="004E5F20"/>
    <w:rsid w:val="00503904"/>
    <w:rsid w:val="00511E36"/>
    <w:rsid w:val="005125E1"/>
    <w:rsid w:val="00512953"/>
    <w:rsid w:val="00513222"/>
    <w:rsid w:val="00516667"/>
    <w:rsid w:val="00521597"/>
    <w:rsid w:val="0053161F"/>
    <w:rsid w:val="00536A76"/>
    <w:rsid w:val="005374E2"/>
    <w:rsid w:val="0054288D"/>
    <w:rsid w:val="00543457"/>
    <w:rsid w:val="00546B5D"/>
    <w:rsid w:val="005674ED"/>
    <w:rsid w:val="00576F69"/>
    <w:rsid w:val="00582A0F"/>
    <w:rsid w:val="0059554D"/>
    <w:rsid w:val="00595E2A"/>
    <w:rsid w:val="005B2FA7"/>
    <w:rsid w:val="005C2EDB"/>
    <w:rsid w:val="005D3274"/>
    <w:rsid w:val="005D6961"/>
    <w:rsid w:val="005E068A"/>
    <w:rsid w:val="005E3FA9"/>
    <w:rsid w:val="00601E31"/>
    <w:rsid w:val="00610E45"/>
    <w:rsid w:val="006133D3"/>
    <w:rsid w:val="00613CCA"/>
    <w:rsid w:val="00614424"/>
    <w:rsid w:val="00616318"/>
    <w:rsid w:val="0062296A"/>
    <w:rsid w:val="006256C6"/>
    <w:rsid w:val="006260A7"/>
    <w:rsid w:val="00633610"/>
    <w:rsid w:val="00634D44"/>
    <w:rsid w:val="0063527E"/>
    <w:rsid w:val="00641215"/>
    <w:rsid w:val="00641CAD"/>
    <w:rsid w:val="006433CB"/>
    <w:rsid w:val="006455E9"/>
    <w:rsid w:val="006521C1"/>
    <w:rsid w:val="00657AA3"/>
    <w:rsid w:val="00670876"/>
    <w:rsid w:val="006739CB"/>
    <w:rsid w:val="00675B5D"/>
    <w:rsid w:val="00683E40"/>
    <w:rsid w:val="006864FF"/>
    <w:rsid w:val="0069335A"/>
    <w:rsid w:val="00695436"/>
    <w:rsid w:val="006A0B72"/>
    <w:rsid w:val="006A208A"/>
    <w:rsid w:val="006A2A0E"/>
    <w:rsid w:val="006B28B2"/>
    <w:rsid w:val="006B55B4"/>
    <w:rsid w:val="006D0FE0"/>
    <w:rsid w:val="006F01D4"/>
    <w:rsid w:val="006F2420"/>
    <w:rsid w:val="007004F4"/>
    <w:rsid w:val="007149A8"/>
    <w:rsid w:val="0071669D"/>
    <w:rsid w:val="00716968"/>
    <w:rsid w:val="0072060F"/>
    <w:rsid w:val="00721BCA"/>
    <w:rsid w:val="007237DF"/>
    <w:rsid w:val="007243EC"/>
    <w:rsid w:val="007267D1"/>
    <w:rsid w:val="0073010F"/>
    <w:rsid w:val="00731469"/>
    <w:rsid w:val="007419C2"/>
    <w:rsid w:val="00757774"/>
    <w:rsid w:val="00762F01"/>
    <w:rsid w:val="00770741"/>
    <w:rsid w:val="007747DF"/>
    <w:rsid w:val="00775C34"/>
    <w:rsid w:val="0078144B"/>
    <w:rsid w:val="00782877"/>
    <w:rsid w:val="007A313E"/>
    <w:rsid w:val="007A79C6"/>
    <w:rsid w:val="007B12A3"/>
    <w:rsid w:val="007C5FD9"/>
    <w:rsid w:val="007D493B"/>
    <w:rsid w:val="007D6932"/>
    <w:rsid w:val="007D6A73"/>
    <w:rsid w:val="007E18B4"/>
    <w:rsid w:val="007E6DB0"/>
    <w:rsid w:val="007F127D"/>
    <w:rsid w:val="00800ACE"/>
    <w:rsid w:val="00803E86"/>
    <w:rsid w:val="00810980"/>
    <w:rsid w:val="00815F77"/>
    <w:rsid w:val="00816CED"/>
    <w:rsid w:val="00843BA7"/>
    <w:rsid w:val="00851B99"/>
    <w:rsid w:val="00856C73"/>
    <w:rsid w:val="008649F0"/>
    <w:rsid w:val="008666CD"/>
    <w:rsid w:val="008671BA"/>
    <w:rsid w:val="00873506"/>
    <w:rsid w:val="00873BBB"/>
    <w:rsid w:val="008775B2"/>
    <w:rsid w:val="00877DFE"/>
    <w:rsid w:val="00885263"/>
    <w:rsid w:val="008867C8"/>
    <w:rsid w:val="008902D5"/>
    <w:rsid w:val="008946C9"/>
    <w:rsid w:val="008A24D7"/>
    <w:rsid w:val="008B36ED"/>
    <w:rsid w:val="008B3A11"/>
    <w:rsid w:val="008C06CA"/>
    <w:rsid w:val="008C4F8E"/>
    <w:rsid w:val="008C75E3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2749"/>
    <w:rsid w:val="009347DA"/>
    <w:rsid w:val="00935594"/>
    <w:rsid w:val="00935A6D"/>
    <w:rsid w:val="009367F4"/>
    <w:rsid w:val="0093699C"/>
    <w:rsid w:val="00946D0B"/>
    <w:rsid w:val="00952864"/>
    <w:rsid w:val="00960E38"/>
    <w:rsid w:val="00963249"/>
    <w:rsid w:val="00964546"/>
    <w:rsid w:val="00970244"/>
    <w:rsid w:val="00973C10"/>
    <w:rsid w:val="00983826"/>
    <w:rsid w:val="00985EB9"/>
    <w:rsid w:val="00990DE0"/>
    <w:rsid w:val="00994587"/>
    <w:rsid w:val="0099620F"/>
    <w:rsid w:val="009A2046"/>
    <w:rsid w:val="009B37F7"/>
    <w:rsid w:val="009B44EA"/>
    <w:rsid w:val="009B489F"/>
    <w:rsid w:val="009B6D82"/>
    <w:rsid w:val="009B7AE1"/>
    <w:rsid w:val="009D135E"/>
    <w:rsid w:val="009D2862"/>
    <w:rsid w:val="009D2C43"/>
    <w:rsid w:val="009D5AB1"/>
    <w:rsid w:val="009E5DFB"/>
    <w:rsid w:val="009F01A5"/>
    <w:rsid w:val="009F1F15"/>
    <w:rsid w:val="009F7A79"/>
    <w:rsid w:val="00A10ED6"/>
    <w:rsid w:val="00A125D2"/>
    <w:rsid w:val="00A132F2"/>
    <w:rsid w:val="00A16BE3"/>
    <w:rsid w:val="00A33A5A"/>
    <w:rsid w:val="00A3705A"/>
    <w:rsid w:val="00A4007A"/>
    <w:rsid w:val="00A4262B"/>
    <w:rsid w:val="00A46841"/>
    <w:rsid w:val="00A50FC5"/>
    <w:rsid w:val="00A57CE5"/>
    <w:rsid w:val="00A63917"/>
    <w:rsid w:val="00A6468A"/>
    <w:rsid w:val="00A739CA"/>
    <w:rsid w:val="00A74A76"/>
    <w:rsid w:val="00A8446B"/>
    <w:rsid w:val="00A8554E"/>
    <w:rsid w:val="00A92D57"/>
    <w:rsid w:val="00AA43FB"/>
    <w:rsid w:val="00AA6ABB"/>
    <w:rsid w:val="00AA7F48"/>
    <w:rsid w:val="00AC558C"/>
    <w:rsid w:val="00AD2B6D"/>
    <w:rsid w:val="00AD7DF0"/>
    <w:rsid w:val="00AE09C2"/>
    <w:rsid w:val="00AE1615"/>
    <w:rsid w:val="00AE1ACF"/>
    <w:rsid w:val="00AE567D"/>
    <w:rsid w:val="00AE68E0"/>
    <w:rsid w:val="00AE7B37"/>
    <w:rsid w:val="00AF3517"/>
    <w:rsid w:val="00AF3931"/>
    <w:rsid w:val="00AF7F0A"/>
    <w:rsid w:val="00B02E6D"/>
    <w:rsid w:val="00B1284C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80394"/>
    <w:rsid w:val="00B8200E"/>
    <w:rsid w:val="00B82956"/>
    <w:rsid w:val="00B83A52"/>
    <w:rsid w:val="00B9712C"/>
    <w:rsid w:val="00BA4BBA"/>
    <w:rsid w:val="00BA5B26"/>
    <w:rsid w:val="00BA75C5"/>
    <w:rsid w:val="00BC53F6"/>
    <w:rsid w:val="00BD378A"/>
    <w:rsid w:val="00BE164D"/>
    <w:rsid w:val="00BE3E6D"/>
    <w:rsid w:val="00BE75AF"/>
    <w:rsid w:val="00BF42D8"/>
    <w:rsid w:val="00BF7AB6"/>
    <w:rsid w:val="00C00AA9"/>
    <w:rsid w:val="00C13AB5"/>
    <w:rsid w:val="00C20031"/>
    <w:rsid w:val="00C22150"/>
    <w:rsid w:val="00C32D5A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4342"/>
    <w:rsid w:val="00C66CCC"/>
    <w:rsid w:val="00C76891"/>
    <w:rsid w:val="00C80DAF"/>
    <w:rsid w:val="00C901D9"/>
    <w:rsid w:val="00C90870"/>
    <w:rsid w:val="00C91580"/>
    <w:rsid w:val="00CA3F8D"/>
    <w:rsid w:val="00CA745D"/>
    <w:rsid w:val="00CB001E"/>
    <w:rsid w:val="00CB3B6C"/>
    <w:rsid w:val="00CC75B1"/>
    <w:rsid w:val="00CD3F8E"/>
    <w:rsid w:val="00CD6BCD"/>
    <w:rsid w:val="00CD7087"/>
    <w:rsid w:val="00CE14E9"/>
    <w:rsid w:val="00CE47EF"/>
    <w:rsid w:val="00CE51A0"/>
    <w:rsid w:val="00CE6AA5"/>
    <w:rsid w:val="00CE743B"/>
    <w:rsid w:val="00D045E1"/>
    <w:rsid w:val="00D14DDF"/>
    <w:rsid w:val="00D17E48"/>
    <w:rsid w:val="00D3267B"/>
    <w:rsid w:val="00D33F4D"/>
    <w:rsid w:val="00D367B2"/>
    <w:rsid w:val="00D409A2"/>
    <w:rsid w:val="00D43D5C"/>
    <w:rsid w:val="00D45984"/>
    <w:rsid w:val="00D51F69"/>
    <w:rsid w:val="00D5372B"/>
    <w:rsid w:val="00D648A8"/>
    <w:rsid w:val="00D65E59"/>
    <w:rsid w:val="00D727B3"/>
    <w:rsid w:val="00D72C2D"/>
    <w:rsid w:val="00D7729C"/>
    <w:rsid w:val="00D77622"/>
    <w:rsid w:val="00D80D4D"/>
    <w:rsid w:val="00D846EF"/>
    <w:rsid w:val="00D90E61"/>
    <w:rsid w:val="00D90E97"/>
    <w:rsid w:val="00D955A3"/>
    <w:rsid w:val="00D96DFF"/>
    <w:rsid w:val="00DA429B"/>
    <w:rsid w:val="00DA696B"/>
    <w:rsid w:val="00DA7073"/>
    <w:rsid w:val="00DB1034"/>
    <w:rsid w:val="00DB5CF7"/>
    <w:rsid w:val="00DE0F35"/>
    <w:rsid w:val="00DE7C9F"/>
    <w:rsid w:val="00DF3AC6"/>
    <w:rsid w:val="00DF3DBB"/>
    <w:rsid w:val="00DF7A5C"/>
    <w:rsid w:val="00E01360"/>
    <w:rsid w:val="00E0231B"/>
    <w:rsid w:val="00E114FB"/>
    <w:rsid w:val="00E119CB"/>
    <w:rsid w:val="00E119FF"/>
    <w:rsid w:val="00E240CC"/>
    <w:rsid w:val="00E25B60"/>
    <w:rsid w:val="00E34169"/>
    <w:rsid w:val="00E36465"/>
    <w:rsid w:val="00E43ED2"/>
    <w:rsid w:val="00E472F8"/>
    <w:rsid w:val="00E50E0A"/>
    <w:rsid w:val="00E570E2"/>
    <w:rsid w:val="00E5736F"/>
    <w:rsid w:val="00E62354"/>
    <w:rsid w:val="00E6285B"/>
    <w:rsid w:val="00E66833"/>
    <w:rsid w:val="00E66B65"/>
    <w:rsid w:val="00E7028B"/>
    <w:rsid w:val="00E703F8"/>
    <w:rsid w:val="00E714AE"/>
    <w:rsid w:val="00E71518"/>
    <w:rsid w:val="00E8032D"/>
    <w:rsid w:val="00E84A82"/>
    <w:rsid w:val="00EA0D15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062C"/>
    <w:rsid w:val="00F15DDF"/>
    <w:rsid w:val="00F16ECA"/>
    <w:rsid w:val="00F17D8F"/>
    <w:rsid w:val="00F21F00"/>
    <w:rsid w:val="00F22063"/>
    <w:rsid w:val="00F23126"/>
    <w:rsid w:val="00F23E88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4297"/>
    <w:rsid w:val="00F75AD6"/>
    <w:rsid w:val="00F83380"/>
    <w:rsid w:val="00F8678B"/>
    <w:rsid w:val="00F96186"/>
    <w:rsid w:val="00F970CB"/>
    <w:rsid w:val="00FB10B7"/>
    <w:rsid w:val="00FB389E"/>
    <w:rsid w:val="00FC0DEB"/>
    <w:rsid w:val="00FC2D93"/>
    <w:rsid w:val="00FC37FA"/>
    <w:rsid w:val="00FC4A0F"/>
    <w:rsid w:val="00FF3634"/>
    <w:rsid w:val="00FF4EF3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45A6"/>
  <w15:docId w15:val="{3A0CFDDC-9048-4196-899E-AD845EE1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57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request.am/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56BB-51FE-4FD8-A8EC-08DFF44C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610</cp:revision>
  <cp:lastPrinted>2024-05-10T09:19:00Z</cp:lastPrinted>
  <dcterms:created xsi:type="dcterms:W3CDTF">2022-02-02T09:47:00Z</dcterms:created>
  <dcterms:modified xsi:type="dcterms:W3CDTF">2025-04-21T07:42:00Z</dcterms:modified>
</cp:coreProperties>
</file>