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184D" w14:textId="77777777" w:rsidR="00EE1741" w:rsidRPr="000D3141" w:rsidRDefault="00EE1741" w:rsidP="00EE1741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F66FEB" w:rsidRDefault="00EE3498" w:rsidP="00E81FFD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2890AB9B" w:rsidR="00615830" w:rsidRPr="00F66FEB" w:rsidRDefault="00AF6125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F66FE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BF0C37" w:rsidRPr="00D37C72" w14:paraId="26360E68" w14:textId="77777777" w:rsidTr="0087274D">
        <w:trPr>
          <w:trHeight w:val="1430"/>
        </w:trPr>
        <w:tc>
          <w:tcPr>
            <w:tcW w:w="2247" w:type="dxa"/>
          </w:tcPr>
          <w:p w14:paraId="39C1EC4C" w14:textId="483C2D5F" w:rsidR="00BF0C37" w:rsidRPr="00D37C72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31" w:type="dxa"/>
          </w:tcPr>
          <w:p w14:paraId="5F930510" w14:textId="45EFB036" w:rsidR="00BF0C37" w:rsidRPr="00D37C72" w:rsidRDefault="006530A1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Տրակտորիստ-մեքենավարի վարման իրավունքի վկայականի տրամադրման, փոխանակման և կորած վկայականի փոխարեն կրկնօրինակի տրամադրման գործընթաց։                 </w:t>
            </w:r>
          </w:p>
        </w:tc>
      </w:tr>
      <w:tr w:rsidR="00BF0C37" w:rsidRPr="00D37C72" w14:paraId="7CF1A0C7" w14:textId="77777777" w:rsidTr="00246B08">
        <w:trPr>
          <w:trHeight w:val="1070"/>
        </w:trPr>
        <w:tc>
          <w:tcPr>
            <w:tcW w:w="2247" w:type="dxa"/>
          </w:tcPr>
          <w:p w14:paraId="02D36C39" w14:textId="46E63299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31" w:type="dxa"/>
          </w:tcPr>
          <w:p w14:paraId="03EB8247" w14:textId="7B11EF83" w:rsidR="00BF0C37" w:rsidRPr="00D37C72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14DD3" w:rsidRPr="00D37C72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</w:t>
            </w:r>
            <w:r w:rsidR="0030616C" w:rsidRPr="00D37C7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BF0C37" w:rsidRPr="00D37C72" w14:paraId="53A3AEE8" w14:textId="77777777" w:rsidTr="00246B08">
        <w:trPr>
          <w:trHeight w:val="800"/>
        </w:trPr>
        <w:tc>
          <w:tcPr>
            <w:tcW w:w="2247" w:type="dxa"/>
          </w:tcPr>
          <w:p w14:paraId="5CB1F1F6" w14:textId="6738046F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131" w:type="dxa"/>
          </w:tcPr>
          <w:p w14:paraId="319C48DA" w14:textId="299252D9" w:rsidR="00BF0C37" w:rsidRPr="00D37C72" w:rsidRDefault="00E81FFD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անձ։</w:t>
            </w:r>
          </w:p>
        </w:tc>
      </w:tr>
      <w:tr w:rsidR="00BF0C37" w:rsidRPr="00D37C72" w14:paraId="346D79D9" w14:textId="77777777" w:rsidTr="00246B08">
        <w:trPr>
          <w:trHeight w:val="1790"/>
        </w:trPr>
        <w:tc>
          <w:tcPr>
            <w:tcW w:w="2247" w:type="dxa"/>
          </w:tcPr>
          <w:p w14:paraId="4979E0B5" w14:textId="0C6E0D18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31" w:type="dxa"/>
          </w:tcPr>
          <w:p w14:paraId="63AE6534" w14:textId="5CA2EC4E" w:rsidR="00956D1C" w:rsidRPr="00D37C72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30616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</w:t>
            </w:r>
            <w:r w:rsidR="0030616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01FA" w:rsidRPr="00D37C72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8" w:anchor="4093c8dbca53aa3ce" w:history="1">
              <w:r w:rsidR="00EF01FA" w:rsidRPr="00D37C72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EF01FA" w:rsidRPr="00D37C72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EF01FA" w:rsidRPr="00D37C72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956D1C"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 եղանակով։</w:t>
            </w:r>
          </w:p>
        </w:tc>
      </w:tr>
      <w:tr w:rsidR="00BF0C37" w:rsidRPr="00D37C72" w14:paraId="6A1A01FC" w14:textId="77777777" w:rsidTr="00246B08">
        <w:trPr>
          <w:trHeight w:val="647"/>
        </w:trPr>
        <w:tc>
          <w:tcPr>
            <w:tcW w:w="2247" w:type="dxa"/>
          </w:tcPr>
          <w:p w14:paraId="4F027264" w14:textId="77777777" w:rsidR="006A51FE" w:rsidRPr="00D37C72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9A502C" w:rsidR="00BF0C37" w:rsidRPr="00D37C72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31" w:type="dxa"/>
          </w:tcPr>
          <w:p w14:paraId="6AD96923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1) դիմում,</w:t>
            </w:r>
          </w:p>
          <w:p w14:paraId="31A34DF7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2) անձը հաստատող փաստաթղթի պատճենը (անձնագիր),</w:t>
            </w:r>
          </w:p>
          <w:p w14:paraId="60F2C615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3) տրակտորիստ-մեքենավարների դասընթացն ավարտելու մասին տրված ավարտական փաստաթղթի պատճենը,</w:t>
            </w:r>
          </w:p>
          <w:p w14:paraId="5CA60D29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4) 2 լուսանկար՝ 3 x 4 սմ չափսի (գունավոր),</w:t>
            </w:r>
          </w:p>
          <w:p w14:paraId="6953CF8F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5) պետական տուրքի վճարման անդորրագիր,</w:t>
            </w:r>
          </w:p>
          <w:p w14:paraId="4F4E8FD8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6) տրակտորիստ-մեքենավարի վկայականի պատճենը՝ վարման իրավունքի կարգը փոփոխելու դեպքում:</w:t>
            </w:r>
          </w:p>
          <w:p w14:paraId="13F124B8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Տրակտորիստ-մեքենավարի վկայականի կրկնօրինակն ստանալու նպատակով </w:t>
            </w:r>
            <w:proofErr w:type="spellStart"/>
            <w:r w:rsidRPr="005724E7">
              <w:rPr>
                <w:rFonts w:ascii="GHEA Grapalat" w:hAnsi="GHEA Grapalat"/>
                <w:b/>
                <w:bCs/>
                <w:color w:val="000000"/>
                <w:lang w:val="hy-AM"/>
              </w:rPr>
              <w:t>դիմումատուն</w:t>
            </w:r>
            <w:proofErr w:type="spellEnd"/>
            <w:r w:rsidRPr="005724E7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ներկայացնում է </w:t>
            </w:r>
            <w:proofErr w:type="spellStart"/>
            <w:r w:rsidRPr="005724E7">
              <w:rPr>
                <w:rFonts w:ascii="GHEA Grapalat" w:hAnsi="GHEA Grapalat"/>
                <w:b/>
                <w:bCs/>
                <w:color w:val="000000"/>
                <w:lang w:val="hy-AM"/>
              </w:rPr>
              <w:t>հետևյալ</w:t>
            </w:r>
            <w:proofErr w:type="spellEnd"/>
            <w:r w:rsidRPr="005724E7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փաստաթղթերը</w:t>
            </w:r>
            <w:r w:rsidRPr="005724E7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val="hy-AM"/>
              </w:rPr>
              <w:t>․</w:t>
            </w:r>
          </w:p>
          <w:p w14:paraId="251A52C1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1) դիմում,</w:t>
            </w:r>
          </w:p>
          <w:p w14:paraId="7DE57A85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 xml:space="preserve">2) անձը հաստատող փաստաթղթի պատճենը (անձնագիր), </w:t>
            </w:r>
          </w:p>
          <w:p w14:paraId="679A3A4C" w14:textId="77777777" w:rsidR="005724E7" w:rsidRPr="005724E7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t>3) 2 լուսանկար՝ 3 x 4 սմ չափսի (գունավոր),</w:t>
            </w:r>
          </w:p>
          <w:p w14:paraId="76104AFF" w14:textId="22BB6AB9" w:rsidR="00BF0C37" w:rsidRPr="00D37C72" w:rsidRDefault="005724E7" w:rsidP="005724E7">
            <w:pPr>
              <w:pStyle w:val="NormalWeb"/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724E7">
              <w:rPr>
                <w:rFonts w:ascii="GHEA Grapalat" w:hAnsi="GHEA Grapalat"/>
                <w:color w:val="000000"/>
                <w:lang w:val="hy-AM"/>
              </w:rPr>
              <w:lastRenderedPageBreak/>
              <w:t>4) պետական տուրքի վճարման անդորրագիր։</w:t>
            </w:r>
          </w:p>
        </w:tc>
      </w:tr>
      <w:tr w:rsidR="00A33C0F" w:rsidRPr="00D37C72" w14:paraId="47EDF5BD" w14:textId="77777777" w:rsidTr="00246B08">
        <w:trPr>
          <w:trHeight w:val="1462"/>
        </w:trPr>
        <w:tc>
          <w:tcPr>
            <w:tcW w:w="2247" w:type="dxa"/>
          </w:tcPr>
          <w:p w14:paraId="02A2ACBD" w14:textId="77777777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F54D612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131" w:type="dxa"/>
          </w:tcPr>
          <w:p w14:paraId="52026573" w14:textId="77777777" w:rsidR="00A33C0F" w:rsidRPr="004E3C9A" w:rsidRDefault="00A33C0F" w:rsidP="00A33C0F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40FAC7BE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ՀՔԾՄԹԼ վարչություն Ծովակալ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9</w:t>
            </w:r>
          </w:p>
          <w:p w14:paraId="6FCD8B21" w14:textId="77777777" w:rsidR="00A33C0F" w:rsidRPr="004E3C9A" w:rsidRDefault="00A33C0F" w:rsidP="00A33C0F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3B5F594A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Երևանի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  ՀՔԲ 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Գաջագործների 76</w:t>
            </w:r>
          </w:p>
          <w:p w14:paraId="53F13FBA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926A639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0AC3C8E1" w14:textId="77777777" w:rsidR="00A33C0F" w:rsidRPr="004E3C9A" w:rsidRDefault="00A33C0F" w:rsidP="00A33C0F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3FE0FFF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14B85C37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7FB674C1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15AA1AF5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9D8F2CF" w14:textId="77777777" w:rsidR="00A33C0F" w:rsidRPr="004E3C9A" w:rsidRDefault="00A33C0F" w:rsidP="00A33C0F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ք. Աշտարակ Ն. </w:t>
            </w: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Աշտարակեցու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3</w:t>
            </w:r>
          </w:p>
          <w:p w14:paraId="52E7C5D1" w14:textId="77777777" w:rsidR="00A33C0F" w:rsidRPr="004E3C9A" w:rsidRDefault="00A33C0F" w:rsidP="00A33C0F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209CBBDE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Շիրակի մարզի ՀՔԲ Ք. Գյումրի,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Թբիլիսյան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 2/14</w:t>
            </w:r>
          </w:p>
          <w:p w14:paraId="37DFFE6D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308014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ք.Վանաձոր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Լոռվա-1 ՀՔԲ-ի տարածք</w:t>
            </w:r>
          </w:p>
          <w:p w14:paraId="5B332E49" w14:textId="458DBBCE" w:rsidR="00A33C0F" w:rsidRPr="000F56A5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5838394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ք.Սևան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Լճաշեն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խաչմերուկ</w:t>
            </w:r>
          </w:p>
          <w:p w14:paraId="315BB589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6500A69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ք. Մարտունի Մյասնիկյան </w:t>
            </w:r>
            <w:r w:rsidRPr="004E3C9A"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67AC161D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D94AAC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Իջևան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Վասիլյան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  <w:p w14:paraId="5E129727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3D97E0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ք.Կապան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Գ.Արզումանյան-128բ</w:t>
            </w:r>
          </w:p>
          <w:p w14:paraId="77F824A5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5A2B798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ք.Գորիս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խճ.17/1</w:t>
            </w:r>
          </w:p>
          <w:p w14:paraId="4E69FA31" w14:textId="77777777" w:rsidR="00A33C0F" w:rsidRPr="004E3C9A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B9B112" w14:textId="6ED351AA" w:rsidR="00A33C0F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Վայոց Ձորի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ք. Եղեգնաձոր,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խճուղի 3/2</w:t>
            </w:r>
          </w:p>
          <w:p w14:paraId="2191B74B" w14:textId="77777777" w:rsidR="00615853" w:rsidRDefault="00615853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CAE43E" w14:textId="5FEEDF7C" w:rsidR="00A33C0F" w:rsidRPr="00B95D00" w:rsidRDefault="00A33C0F" w:rsidP="00A33C0F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Հե</w:t>
            </w:r>
            <w:r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ռախոս՝</w:t>
            </w:r>
            <w:r w:rsidR="007C7BD4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Pr="004E3C9A">
                <w:rPr>
                  <w:rFonts w:ascii="GHEA Grapalat" w:eastAsia="Times New Roman" w:hAnsi="GHEA Grapalat" w:cs="Times New Roman"/>
                  <w:b/>
                  <w:bCs/>
                  <w:kern w:val="0"/>
                  <w:sz w:val="24"/>
                  <w:szCs w:val="24"/>
                  <w:lang w:val="hy-AM" w:eastAsia="hy-AM"/>
                  <w14:ligatures w14:val="none"/>
                </w:rPr>
                <w:t>+374-60-838302</w:t>
              </w:r>
            </w:hyperlink>
          </w:p>
          <w:p w14:paraId="42335FC6" w14:textId="13A2FD29" w:rsidR="00A33C0F" w:rsidRPr="00D37C72" w:rsidRDefault="00A33C0F" w:rsidP="006158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4E3C9A"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>
              <w:t xml:space="preserve"> </w:t>
            </w:r>
            <w:r w:rsidRPr="001E6D14"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</w:tc>
      </w:tr>
      <w:tr w:rsidR="00A33C0F" w:rsidRPr="00D37C72" w14:paraId="23C5B861" w14:textId="77777777" w:rsidTr="00246B08">
        <w:trPr>
          <w:trHeight w:val="4157"/>
        </w:trPr>
        <w:tc>
          <w:tcPr>
            <w:tcW w:w="2247" w:type="dxa"/>
          </w:tcPr>
          <w:p w14:paraId="35C98D3A" w14:textId="77777777" w:rsidR="00A33C0F" w:rsidRPr="00D37C72" w:rsidRDefault="00A33C0F" w:rsidP="00A33C0F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90F43B" w14:textId="77777777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2BEB365A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131" w:type="dxa"/>
          </w:tcPr>
          <w:p w14:paraId="218C46DF" w14:textId="77777777" w:rsidR="00A33C0F" w:rsidRDefault="00A33C0F" w:rsidP="00A33C0F">
            <w:pPr>
              <w:tabs>
                <w:tab w:val="left" w:pos="631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Նշված փաստաթղթերը ներկայացնելուց հետո կատարվում է փաստաթղթերի ամբողջականության և բովանդակության ստուգում, անհամապատասխանության կամ թերի լինելու դեպքում </w:t>
            </w:r>
            <w:proofErr w:type="spellStart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դիմումատուին</w:t>
            </w:r>
            <w:proofErr w:type="spellEnd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առաջարկվում է քննության օրը ներկայացնել անհրաժեշտ փաստաթղթերը: </w:t>
            </w:r>
            <w:proofErr w:type="spellStart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Դիմումատուին</w:t>
            </w:r>
            <w:proofErr w:type="spellEnd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տրամադրվում է համապատասխան </w:t>
            </w:r>
            <w:proofErr w:type="spellStart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հարցաշարը</w:t>
            </w:r>
            <w:proofErr w:type="spellEnd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տեղեկություն որակավորման քննության անցկացման վայրի, ամսաթվի և ժամի մասին:  </w:t>
            </w:r>
            <w:proofErr w:type="spellStart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</w:t>
            </w:r>
            <w:proofErr w:type="spellEnd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սահմանված ժամկետում անհրաժեշտ փաստաթղթերը չներկայացվելու դեպքում դիմումը հանձնաժողովի կողմից գրավոր մերժվում է, և այն նույն օրը տրամադրվում է </w:t>
            </w:r>
            <w:proofErr w:type="spellStart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դիմումատուին</w:t>
            </w:r>
            <w:proofErr w:type="spellEnd"/>
            <w:r w:rsidRPr="00246B0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14:paraId="09C3489F" w14:textId="341B4267" w:rsidR="00A33C0F" w:rsidRPr="00246B08" w:rsidRDefault="00A33C0F" w:rsidP="00A33C0F">
            <w:pPr>
              <w:tabs>
                <w:tab w:val="left" w:pos="631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A33C0F" w:rsidRPr="00D37C72" w14:paraId="5796889A" w14:textId="77777777" w:rsidTr="00246B08">
        <w:trPr>
          <w:trHeight w:val="3023"/>
        </w:trPr>
        <w:tc>
          <w:tcPr>
            <w:tcW w:w="2247" w:type="dxa"/>
          </w:tcPr>
          <w:p w14:paraId="334B0A07" w14:textId="77777777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B887DA" w14:textId="77777777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60CC8934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31" w:type="dxa"/>
          </w:tcPr>
          <w:p w14:paraId="4FF8E56E" w14:textId="77777777" w:rsidR="00A33C0F" w:rsidRPr="00352541" w:rsidRDefault="00A33C0F" w:rsidP="00A33C0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254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Ծառայության վճարները կարգավորվում են «Պետական տուրքի մասին» օրենքով սահմանված կարգով</w:t>
            </w:r>
            <w:r w:rsidRPr="00352541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352541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A8694BD" w14:textId="77777777" w:rsidR="00A33C0F" w:rsidRPr="00352541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54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1) գյուղատնտեսական ինքնագնաց մեքենաների վարման իրավունքի վկայականի տրամադրում՝ բազային տուրքի եռապատիկի չափով (3 000 ՀՀ դրամ),</w:t>
            </w:r>
          </w:p>
          <w:p w14:paraId="3804E017" w14:textId="77777777" w:rsidR="00A33C0F" w:rsidRPr="00352541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54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2) գյուղատնտեսական ինքնագնաց մեքենաների վարման իրավունքի վկայականի կրկնօրինակի տրամադրում՝ բազային տուրքի վեցապատիկի չափով (6 000 ՀՀ դրամ)։</w:t>
            </w:r>
          </w:p>
          <w:p w14:paraId="5B7CA36E" w14:textId="2E15AC7F" w:rsidR="00A33C0F" w:rsidRPr="00D37C72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5254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3) վկայականի տրամադրման համար յուրաքանչյուր քննության ընդունում՝ 3 000 ՀՀ դրամ։</w:t>
            </w:r>
          </w:p>
        </w:tc>
      </w:tr>
      <w:tr w:rsidR="00A33C0F" w:rsidRPr="00D37C72" w14:paraId="5EA4DCB4" w14:textId="77777777" w:rsidTr="00246B08">
        <w:trPr>
          <w:trHeight w:val="1462"/>
        </w:trPr>
        <w:tc>
          <w:tcPr>
            <w:tcW w:w="2247" w:type="dxa"/>
          </w:tcPr>
          <w:p w14:paraId="103BB741" w14:textId="77777777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31" w:type="dxa"/>
          </w:tcPr>
          <w:p w14:paraId="72C0846A" w14:textId="075FD918" w:rsidR="00A33C0F" w:rsidRPr="00D37C72" w:rsidRDefault="00A33C0F" w:rsidP="00A33C0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դիմելու ժամանակ՝ անկանխիկ եղանակով։</w:t>
            </w:r>
          </w:p>
        </w:tc>
      </w:tr>
      <w:tr w:rsidR="00A33C0F" w:rsidRPr="00D37C72" w14:paraId="71ABEFE8" w14:textId="77777777" w:rsidTr="00246B08">
        <w:trPr>
          <w:trHeight w:val="644"/>
        </w:trPr>
        <w:tc>
          <w:tcPr>
            <w:tcW w:w="2247" w:type="dxa"/>
          </w:tcPr>
          <w:p w14:paraId="6A598765" w14:textId="3C01172F" w:rsidR="00A33C0F" w:rsidRPr="00D37C72" w:rsidRDefault="00A33C0F" w:rsidP="00A33C0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7131" w:type="dxa"/>
          </w:tcPr>
          <w:p w14:paraId="07AC2249" w14:textId="0B38A4A9" w:rsidR="00A33C0F" w:rsidRPr="00D37C72" w:rsidRDefault="00A33C0F" w:rsidP="00A33C0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 </w:t>
            </w: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2011 թ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վականի մարտի 24-ի </w:t>
            </w:r>
            <w:r w:rsidRPr="00D37C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թիվ 307-Ն որոշում։</w:t>
            </w:r>
          </w:p>
        </w:tc>
      </w:tr>
      <w:tr w:rsidR="00A33C0F" w:rsidRPr="00C732B0" w14:paraId="56B26B4D" w14:textId="77777777" w:rsidTr="00246B08">
        <w:trPr>
          <w:trHeight w:val="2177"/>
        </w:trPr>
        <w:tc>
          <w:tcPr>
            <w:tcW w:w="2247" w:type="dxa"/>
          </w:tcPr>
          <w:p w14:paraId="057A099A" w14:textId="77777777" w:rsidR="00A33C0F" w:rsidRPr="00C732B0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0B6A3B85" w:rsidR="00A33C0F" w:rsidRPr="0087274D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131" w:type="dxa"/>
          </w:tcPr>
          <w:p w14:paraId="3E36ECCF" w14:textId="1E06E7A6" w:rsidR="00A33C0F" w:rsidRPr="00C732B0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ծառայության մատուցման արդյունքի կամ այլ ցանկացած խնդրի վերաբերյալ բողոքը կարող է ներկայացնել ստորաբաժանման քարտուղարություն թղթային տարբերակով՝ ք</w:t>
            </w:r>
            <w:r w:rsidRPr="00C732B0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</w:t>
            </w:r>
            <w:proofErr w:type="spellEnd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Իսակովի</w:t>
            </w:r>
            <w:proofErr w:type="spellEnd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e-request.am </w:t>
            </w:r>
            <w:proofErr w:type="spellStart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կայքով</w:t>
            </w:r>
            <w:proofErr w:type="spellEnd"/>
            <w:r w:rsidRPr="00C732B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  <w:p w14:paraId="22E56DCF" w14:textId="5C279E55" w:rsidR="00A33C0F" w:rsidRPr="00C732B0" w:rsidRDefault="00A33C0F" w:rsidP="00A33C0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C732B0" w:rsidRDefault="00615830" w:rsidP="00C732B0">
      <w:pPr>
        <w:spacing w:after="0" w:line="240" w:lineRule="auto"/>
        <w:jc w:val="both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sectPr w:rsidR="00615830" w:rsidRPr="00C732B0" w:rsidSect="00E81FFD">
      <w:headerReference w:type="default" r:id="rId10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C779" w14:textId="77777777" w:rsidR="008B3354" w:rsidRDefault="008B3354" w:rsidP="00ED5CE5">
      <w:pPr>
        <w:spacing w:after="0" w:line="240" w:lineRule="auto"/>
      </w:pPr>
      <w:r>
        <w:separator/>
      </w:r>
    </w:p>
  </w:endnote>
  <w:endnote w:type="continuationSeparator" w:id="0">
    <w:p w14:paraId="5247D6F4" w14:textId="77777777" w:rsidR="008B3354" w:rsidRDefault="008B3354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B5FE" w14:textId="77777777" w:rsidR="008B3354" w:rsidRDefault="008B3354" w:rsidP="00ED5CE5">
      <w:pPr>
        <w:spacing w:after="0" w:line="240" w:lineRule="auto"/>
      </w:pPr>
      <w:r>
        <w:separator/>
      </w:r>
    </w:p>
  </w:footnote>
  <w:footnote w:type="continuationSeparator" w:id="0">
    <w:p w14:paraId="41A44A6E" w14:textId="77777777" w:rsidR="008B3354" w:rsidRDefault="008B3354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10CA"/>
    <w:multiLevelType w:val="hybridMultilevel"/>
    <w:tmpl w:val="8DE0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47"/>
    <w:multiLevelType w:val="hybridMultilevel"/>
    <w:tmpl w:val="81AA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783D"/>
    <w:multiLevelType w:val="hybridMultilevel"/>
    <w:tmpl w:val="02B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458"/>
    <w:multiLevelType w:val="hybridMultilevel"/>
    <w:tmpl w:val="19EE1FDA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630"/>
    <w:multiLevelType w:val="hybridMultilevel"/>
    <w:tmpl w:val="1A16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A957ABD"/>
    <w:multiLevelType w:val="hybridMultilevel"/>
    <w:tmpl w:val="0EAE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8263">
    <w:abstractNumId w:val="3"/>
  </w:num>
  <w:num w:numId="2" w16cid:durableId="330137268">
    <w:abstractNumId w:val="10"/>
  </w:num>
  <w:num w:numId="3" w16cid:durableId="956985705">
    <w:abstractNumId w:val="8"/>
  </w:num>
  <w:num w:numId="4" w16cid:durableId="1372612225">
    <w:abstractNumId w:val="2"/>
  </w:num>
  <w:num w:numId="5" w16cid:durableId="1490713556">
    <w:abstractNumId w:val="4"/>
  </w:num>
  <w:num w:numId="6" w16cid:durableId="1353336431">
    <w:abstractNumId w:val="0"/>
  </w:num>
  <w:num w:numId="7" w16cid:durableId="369496105">
    <w:abstractNumId w:val="5"/>
  </w:num>
  <w:num w:numId="8" w16cid:durableId="1999725733">
    <w:abstractNumId w:val="9"/>
  </w:num>
  <w:num w:numId="9" w16cid:durableId="259531702">
    <w:abstractNumId w:val="7"/>
  </w:num>
  <w:num w:numId="10" w16cid:durableId="770008014">
    <w:abstractNumId w:val="1"/>
  </w:num>
  <w:num w:numId="11" w16cid:durableId="1174615034">
    <w:abstractNumId w:val="6"/>
  </w:num>
  <w:num w:numId="12" w16cid:durableId="176119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72311"/>
    <w:rsid w:val="000A7D20"/>
    <w:rsid w:val="000D0A14"/>
    <w:rsid w:val="000E10CB"/>
    <w:rsid w:val="000E7DBA"/>
    <w:rsid w:val="000F56A5"/>
    <w:rsid w:val="001274F3"/>
    <w:rsid w:val="001556D9"/>
    <w:rsid w:val="0016452D"/>
    <w:rsid w:val="0018150A"/>
    <w:rsid w:val="001A1EE5"/>
    <w:rsid w:val="00203E67"/>
    <w:rsid w:val="00244F29"/>
    <w:rsid w:val="00246B08"/>
    <w:rsid w:val="0025485D"/>
    <w:rsid w:val="00293233"/>
    <w:rsid w:val="002E2172"/>
    <w:rsid w:val="002E2729"/>
    <w:rsid w:val="0030616C"/>
    <w:rsid w:val="003307C5"/>
    <w:rsid w:val="00334DA0"/>
    <w:rsid w:val="00340468"/>
    <w:rsid w:val="00352541"/>
    <w:rsid w:val="003673CB"/>
    <w:rsid w:val="00373808"/>
    <w:rsid w:val="003B35EF"/>
    <w:rsid w:val="003D532A"/>
    <w:rsid w:val="003E1148"/>
    <w:rsid w:val="003E259B"/>
    <w:rsid w:val="003F50AA"/>
    <w:rsid w:val="00421F55"/>
    <w:rsid w:val="00430501"/>
    <w:rsid w:val="004320F8"/>
    <w:rsid w:val="00454B46"/>
    <w:rsid w:val="00476018"/>
    <w:rsid w:val="004978DE"/>
    <w:rsid w:val="004A50C8"/>
    <w:rsid w:val="004B3484"/>
    <w:rsid w:val="00533DA3"/>
    <w:rsid w:val="005363F9"/>
    <w:rsid w:val="005724E7"/>
    <w:rsid w:val="00605468"/>
    <w:rsid w:val="00615830"/>
    <w:rsid w:val="00615853"/>
    <w:rsid w:val="00621DDD"/>
    <w:rsid w:val="00647F51"/>
    <w:rsid w:val="006530A1"/>
    <w:rsid w:val="00660369"/>
    <w:rsid w:val="00664BF4"/>
    <w:rsid w:val="00676988"/>
    <w:rsid w:val="006A51FE"/>
    <w:rsid w:val="006B2A6F"/>
    <w:rsid w:val="006B3DED"/>
    <w:rsid w:val="006D33E0"/>
    <w:rsid w:val="006E0882"/>
    <w:rsid w:val="00731B61"/>
    <w:rsid w:val="007400E4"/>
    <w:rsid w:val="0078649C"/>
    <w:rsid w:val="007B068C"/>
    <w:rsid w:val="007C7BD4"/>
    <w:rsid w:val="007E64E6"/>
    <w:rsid w:val="0085490F"/>
    <w:rsid w:val="0085772A"/>
    <w:rsid w:val="0087274D"/>
    <w:rsid w:val="008B3354"/>
    <w:rsid w:val="008C735C"/>
    <w:rsid w:val="00944BFE"/>
    <w:rsid w:val="00956D1C"/>
    <w:rsid w:val="00967D0E"/>
    <w:rsid w:val="009837EE"/>
    <w:rsid w:val="00990CF8"/>
    <w:rsid w:val="009D2CD1"/>
    <w:rsid w:val="009D7BA8"/>
    <w:rsid w:val="009F1C67"/>
    <w:rsid w:val="00A157BD"/>
    <w:rsid w:val="00A33C0F"/>
    <w:rsid w:val="00A41F7D"/>
    <w:rsid w:val="00A62D6E"/>
    <w:rsid w:val="00A6685D"/>
    <w:rsid w:val="00A75E68"/>
    <w:rsid w:val="00A76191"/>
    <w:rsid w:val="00AB2180"/>
    <w:rsid w:val="00AC329F"/>
    <w:rsid w:val="00AC7FD3"/>
    <w:rsid w:val="00AE4C3D"/>
    <w:rsid w:val="00AF6125"/>
    <w:rsid w:val="00B1371B"/>
    <w:rsid w:val="00B61A97"/>
    <w:rsid w:val="00B66C00"/>
    <w:rsid w:val="00BD2D42"/>
    <w:rsid w:val="00BF0174"/>
    <w:rsid w:val="00BF0C37"/>
    <w:rsid w:val="00BF20B2"/>
    <w:rsid w:val="00C201B1"/>
    <w:rsid w:val="00C23D9B"/>
    <w:rsid w:val="00C7073F"/>
    <w:rsid w:val="00C732B0"/>
    <w:rsid w:val="00C74EDC"/>
    <w:rsid w:val="00C8200A"/>
    <w:rsid w:val="00C840EC"/>
    <w:rsid w:val="00C9090C"/>
    <w:rsid w:val="00CB390E"/>
    <w:rsid w:val="00CD477E"/>
    <w:rsid w:val="00CD5841"/>
    <w:rsid w:val="00CF4F80"/>
    <w:rsid w:val="00D06A33"/>
    <w:rsid w:val="00D1088B"/>
    <w:rsid w:val="00D14DD3"/>
    <w:rsid w:val="00D37C72"/>
    <w:rsid w:val="00D7538C"/>
    <w:rsid w:val="00DB4030"/>
    <w:rsid w:val="00DE7045"/>
    <w:rsid w:val="00DF0EA8"/>
    <w:rsid w:val="00DF40D3"/>
    <w:rsid w:val="00DF75D9"/>
    <w:rsid w:val="00E42699"/>
    <w:rsid w:val="00E539A4"/>
    <w:rsid w:val="00E74545"/>
    <w:rsid w:val="00E81FFD"/>
    <w:rsid w:val="00E83A8C"/>
    <w:rsid w:val="00E9378D"/>
    <w:rsid w:val="00EC0BE8"/>
    <w:rsid w:val="00ED5CE5"/>
    <w:rsid w:val="00ED67FB"/>
    <w:rsid w:val="00EE1741"/>
    <w:rsid w:val="00EE3498"/>
    <w:rsid w:val="00EF01FA"/>
    <w:rsid w:val="00F21B71"/>
    <w:rsid w:val="00F3182A"/>
    <w:rsid w:val="00F66FEB"/>
    <w:rsid w:val="00F74627"/>
    <w:rsid w:val="00FC0133"/>
    <w:rsid w:val="00FE4AB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4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81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FD"/>
    <w:rPr>
      <w:color w:val="605E5C"/>
      <w:shd w:val="clear" w:color="auto" w:fill="E1DFDD"/>
    </w:rPr>
  </w:style>
  <w:style w:type="character" w:customStyle="1" w:styleId="fusion-toggle-heading">
    <w:name w:val="fusion-toggle-heading"/>
    <w:basedOn w:val="DefaultParagraphFont"/>
    <w:rsid w:val="00EF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5390-1A90-4F15-A41C-807A6152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55</cp:revision>
  <dcterms:created xsi:type="dcterms:W3CDTF">2024-04-25T05:08:00Z</dcterms:created>
  <dcterms:modified xsi:type="dcterms:W3CDTF">2025-04-18T13:32:00Z</dcterms:modified>
</cp:coreProperties>
</file>