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16C12E18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0C3422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0C3422">
        <w:rPr>
          <w:rFonts w:ascii="GHEA Grapalat" w:hAnsi="GHEA Grapalat"/>
          <w:color w:val="auto"/>
          <w:lang w:val="hy-AM"/>
        </w:rPr>
        <w:t xml:space="preserve"> </w:t>
      </w:r>
      <w:r w:rsidR="00F63427" w:rsidRPr="000C3422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0C3422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0C3422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0C3422" w:rsidRPr="000C3422">
        <w:rPr>
          <w:rFonts w:ascii="GHEA Grapalat" w:eastAsia="Calibri" w:hAnsi="GHEA Grapalat" w:cs="Helvetica"/>
          <w:color w:val="auto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(ծածկագիրը` 27-34</w:t>
      </w:r>
      <w:r w:rsidR="000C3422" w:rsidRPr="000C3422">
        <w:rPr>
          <w:rFonts w:ascii="Cambria Math" w:eastAsia="Calibri" w:hAnsi="Cambria Math" w:cs="Helvetica"/>
          <w:color w:val="auto"/>
          <w:lang w:val="hy-AM"/>
        </w:rPr>
        <w:t>․</w:t>
      </w:r>
      <w:r w:rsidR="000C3422" w:rsidRPr="000C3422">
        <w:rPr>
          <w:rFonts w:ascii="GHEA Grapalat" w:eastAsia="Calibri" w:hAnsi="GHEA Grapalat" w:cs="Helvetica"/>
          <w:color w:val="auto"/>
          <w:lang w:val="hy-AM"/>
        </w:rPr>
        <w:t>6-Մ4-</w:t>
      </w:r>
      <w:r w:rsidR="00F468DD">
        <w:rPr>
          <w:rFonts w:ascii="GHEA Grapalat" w:eastAsia="Calibri" w:hAnsi="GHEA Grapalat" w:cs="Helvetica"/>
          <w:color w:val="auto"/>
          <w:lang w:val="hy-AM"/>
        </w:rPr>
        <w:t>10</w:t>
      </w:r>
      <w:r w:rsidR="000C3422" w:rsidRPr="000C3422">
        <w:rPr>
          <w:rFonts w:ascii="GHEA Grapalat" w:eastAsia="Calibri" w:hAnsi="GHEA Grapalat" w:cs="Helvetica"/>
          <w:color w:val="auto"/>
          <w:lang w:val="hy-AM"/>
        </w:rPr>
        <w:t>)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093BB453" w14:textId="51FBE8AA" w:rsidR="00541BE8" w:rsidRPr="00563573" w:rsidRDefault="000C3422" w:rsidP="00563573">
      <w:pPr>
        <w:spacing w:line="240" w:lineRule="auto"/>
        <w:rPr>
          <w:rFonts w:ascii="GHEA Grapalat" w:eastAsia="Calibri" w:hAnsi="GHEA Grapalat" w:cs="Helvetica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="00541BE8"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Pr="000C3422">
        <w:rPr>
          <w:rFonts w:ascii="GHEA Grapalat" w:eastAsia="Calibri" w:hAnsi="GHEA Grapalat" w:cs="Helvetica"/>
          <w:lang w:val="hy-AM"/>
        </w:rPr>
        <w:t>ՀՀ, ք</w:t>
      </w:r>
      <w:r w:rsidRPr="000C3422">
        <w:rPr>
          <w:rFonts w:ascii="Cambria Math" w:eastAsia="Calibri" w:hAnsi="Cambria Math" w:cs="Cambria Math"/>
          <w:lang w:val="hy-AM"/>
        </w:rPr>
        <w:t>․</w:t>
      </w:r>
      <w:r w:rsidRPr="000C3422">
        <w:rPr>
          <w:rFonts w:ascii="GHEA Grapalat" w:eastAsia="Calibri" w:hAnsi="GHEA Grapalat" w:cs="Helvetica"/>
          <w:lang w:val="hy-AM"/>
        </w:rPr>
        <w:t xml:space="preserve"> </w:t>
      </w:r>
      <w:proofErr w:type="spellStart"/>
      <w:r w:rsidRPr="000C3422">
        <w:rPr>
          <w:rFonts w:ascii="GHEA Grapalat" w:eastAsia="Calibri" w:hAnsi="GHEA Grapalat" w:cs="Helvetica"/>
          <w:lang w:val="hy-AM"/>
        </w:rPr>
        <w:t>Երևան</w:t>
      </w:r>
      <w:proofErr w:type="spellEnd"/>
      <w:r w:rsidRPr="000C3422">
        <w:rPr>
          <w:rFonts w:ascii="GHEA Grapalat" w:eastAsia="Calibri" w:hAnsi="GHEA Grapalat" w:cs="Helvetica"/>
          <w:lang w:val="hy-AM"/>
        </w:rPr>
        <w:t xml:space="preserve">, </w:t>
      </w:r>
      <w:r w:rsidR="00563573" w:rsidRPr="00563573">
        <w:rPr>
          <w:rFonts w:ascii="GHEA Grapalat" w:eastAsia="Calibri" w:hAnsi="GHEA Grapalat" w:cs="Helvetica"/>
          <w:lang w:val="hy-AM"/>
        </w:rPr>
        <w:t xml:space="preserve"> </w:t>
      </w:r>
      <w:r w:rsidR="00F468DD" w:rsidRPr="00F468DD">
        <w:rPr>
          <w:rFonts w:ascii="GHEA Grapalat" w:hAnsi="GHEA Grapalat"/>
          <w:color w:val="000000"/>
          <w:sz w:val="24"/>
          <w:szCs w:val="24"/>
          <w:lang w:val="hy-AM"/>
        </w:rPr>
        <w:t>Ավան վարչական շրջան, Իսահակյան թաղ</w:t>
      </w:r>
      <w:r w:rsidR="00F468DD" w:rsidRPr="00F468DD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F468DD" w:rsidRPr="00F468DD">
        <w:rPr>
          <w:rFonts w:ascii="GHEA Grapalat" w:hAnsi="GHEA Grapalat"/>
          <w:color w:val="000000"/>
          <w:sz w:val="24"/>
          <w:szCs w:val="24"/>
          <w:lang w:val="hy-AM"/>
        </w:rPr>
        <w:t xml:space="preserve"> 2</w:t>
      </w:r>
      <w:r w:rsidR="00541BE8" w:rsidRPr="00F468DD">
        <w:rPr>
          <w:rFonts w:ascii="GHEA Grapalat" w:hAnsi="GHEA Grapalat" w:cs="Sylfaen"/>
          <w:sz w:val="24"/>
          <w:szCs w:val="24"/>
          <w:lang w:val="hy-AM"/>
        </w:rPr>
        <w:t>)</w:t>
      </w:r>
      <w:r w:rsidR="00F468DD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2818B86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3DD0A210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25D9E8DF" w:rsidR="00541BE8" w:rsidRPr="00F764B9" w:rsidRDefault="000C342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(ծածկագիրը` 27-34</w:t>
      </w:r>
      <w:r w:rsidRPr="000C3422">
        <w:rPr>
          <w:rFonts w:ascii="Cambria Math" w:eastAsia="Calibri" w:hAnsi="Cambria Math" w:cs="Helvetica"/>
          <w:sz w:val="24"/>
          <w:szCs w:val="24"/>
          <w:lang w:val="hy-AM"/>
        </w:rPr>
        <w:t>․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6-Մ4-</w:t>
      </w:r>
      <w:r w:rsidR="00F468DD">
        <w:rPr>
          <w:rFonts w:ascii="GHEA Grapalat" w:eastAsia="Calibri" w:hAnsi="GHEA Grapalat" w:cs="Helvetica"/>
          <w:sz w:val="24"/>
          <w:szCs w:val="24"/>
          <w:lang w:val="hy-AM"/>
        </w:rPr>
        <w:t>10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2690087D" w:rsidR="00AE754C" w:rsidRPr="00F764B9" w:rsidRDefault="000C342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(ծածկագիրը` 27-34</w:t>
      </w:r>
      <w:r w:rsidRPr="000C3422">
        <w:rPr>
          <w:rFonts w:ascii="Cambria Math" w:eastAsia="Calibri" w:hAnsi="Cambria Math" w:cs="Helvetica"/>
          <w:sz w:val="24"/>
          <w:szCs w:val="24"/>
          <w:lang w:val="hy-AM"/>
        </w:rPr>
        <w:t>․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6-Մ4-</w:t>
      </w:r>
      <w:r w:rsidR="00F468DD">
        <w:rPr>
          <w:rFonts w:ascii="GHEA Grapalat" w:eastAsia="Calibri" w:hAnsi="GHEA Grapalat" w:cs="Helvetica"/>
          <w:sz w:val="24"/>
          <w:szCs w:val="24"/>
          <w:lang w:val="hy-AM"/>
        </w:rPr>
        <w:t>10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F764B9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F764B9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proofErr w:type="spellStart"/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F764B9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1233482B" w:rsidR="00880CE6" w:rsidRDefault="000C342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(ծածկագիրը` 27-34</w:t>
      </w:r>
      <w:r w:rsidRPr="000C3422">
        <w:rPr>
          <w:rFonts w:ascii="Cambria Math" w:eastAsia="Calibri" w:hAnsi="Cambria Math" w:cs="Helvetica"/>
          <w:sz w:val="24"/>
          <w:szCs w:val="24"/>
          <w:lang w:val="hy-AM"/>
        </w:rPr>
        <w:t>․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6-Մ4-</w:t>
      </w:r>
      <w:r w:rsidR="00F468DD">
        <w:rPr>
          <w:rFonts w:ascii="GHEA Grapalat" w:eastAsia="Calibri" w:hAnsi="GHEA Grapalat" w:cs="Helvetica"/>
          <w:sz w:val="24"/>
          <w:szCs w:val="24"/>
          <w:lang w:val="hy-AM"/>
        </w:rPr>
        <w:t>10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)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հետևյալ</w:t>
      </w:r>
      <w:proofErr w:type="spellEnd"/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փաստաթղթերը՝</w:t>
      </w:r>
    </w:p>
    <w:p w14:paraId="6B787237" w14:textId="77777777" w:rsidR="000C3422" w:rsidRDefault="000C342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44677D82" w14:textId="06C29228" w:rsidR="00880CE6" w:rsidRPr="000C3422" w:rsidRDefault="000C3422" w:rsidP="000C3422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0C342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Պարտադիր պահանջ՝  </w:t>
      </w:r>
      <w:r w:rsidRPr="001E066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Պետական գաղտնիք պարունակող տեղեկությունների հետ առնչվելու մասին Հայաստանի Հանրապետության օրենսդրությամբ սահմանված </w:t>
      </w:r>
      <w:proofErr w:type="spellStart"/>
      <w:r w:rsidRPr="001E066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ձևին</w:t>
      </w:r>
      <w:proofErr w:type="spellEnd"/>
      <w:r w:rsidRPr="001E066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համապատասխան տրված՝ առնվազն երեք տարվա թույլտվություն: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</w:t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դիմում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(</w:t>
      </w:r>
      <w:proofErr w:type="spellStart"/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2287CE28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0C342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D17C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0C342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5D431846" w14:textId="490264FF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F764B9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F764B9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 w:rsidR="00D11A49">
        <w:rPr>
          <w:rFonts w:ascii="GHEA Grapalat" w:hAnsi="GHEA Grapalat"/>
          <w:sz w:val="24"/>
          <w:szCs w:val="24"/>
          <w:lang w:val="hy-AM"/>
        </w:rPr>
        <w:t>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0C3422">
        <w:rPr>
          <w:rFonts w:ascii="GHEA Grapalat" w:hAnsi="GHEA Grapalat"/>
          <w:sz w:val="24"/>
          <w:szCs w:val="24"/>
          <w:lang w:val="hy-AM"/>
        </w:rPr>
        <w:t>մայիս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C3422">
        <w:rPr>
          <w:rFonts w:ascii="GHEA Grapalat" w:hAnsi="GHEA Grapalat"/>
          <w:sz w:val="24"/>
          <w:szCs w:val="24"/>
          <w:lang w:val="hy-AM"/>
        </w:rPr>
        <w:t>0</w:t>
      </w:r>
      <w:r w:rsidR="00F468DD">
        <w:rPr>
          <w:rFonts w:ascii="GHEA Grapalat" w:hAnsi="GHEA Grapalat"/>
          <w:sz w:val="24"/>
          <w:szCs w:val="24"/>
          <w:lang w:val="hy-AM"/>
        </w:rPr>
        <w:t>8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301F78">
        <w:rPr>
          <w:rFonts w:ascii="GHEA Grapalat" w:hAnsi="GHEA Grapalat"/>
          <w:sz w:val="24"/>
          <w:szCs w:val="24"/>
          <w:lang w:val="hy-AM"/>
        </w:rPr>
        <w:t>1</w:t>
      </w:r>
      <w:r w:rsidR="00F468DD">
        <w:rPr>
          <w:rFonts w:ascii="GHEA Grapalat" w:hAnsi="GHEA Grapalat"/>
          <w:sz w:val="24"/>
          <w:szCs w:val="24"/>
          <w:lang w:val="hy-AM"/>
        </w:rPr>
        <w:t>4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F468DD">
        <w:rPr>
          <w:rFonts w:ascii="GHEA Grapalat" w:hAnsi="GHEA Grapalat"/>
          <w:sz w:val="24"/>
          <w:szCs w:val="24"/>
          <w:lang w:val="hy-AM"/>
        </w:rPr>
        <w:t>15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A82954" w:rsidRPr="00F764B9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, Դավթաշեն վարչական շրջան, Դավիթաշեն 4-րդ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lastRenderedPageBreak/>
        <w:t>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A82954" w:rsidRPr="00F764B9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447E2575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2025 թվականի </w:t>
      </w:r>
      <w:r w:rsidR="000C3422">
        <w:rPr>
          <w:rFonts w:ascii="GHEA Grapalat" w:hAnsi="GHEA Grapalat"/>
          <w:sz w:val="24"/>
          <w:szCs w:val="24"/>
          <w:lang w:val="hy-AM"/>
        </w:rPr>
        <w:t>մայիս</w:t>
      </w:r>
      <w:r w:rsidR="000C3422" w:rsidRPr="00F764B9">
        <w:rPr>
          <w:rFonts w:ascii="GHEA Grapalat" w:hAnsi="GHEA Grapalat"/>
          <w:sz w:val="24"/>
          <w:szCs w:val="24"/>
          <w:lang w:val="hy-AM"/>
        </w:rPr>
        <w:t>ի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63573" w:rsidRPr="00563573">
        <w:rPr>
          <w:rFonts w:ascii="GHEA Grapalat" w:hAnsi="GHEA Grapalat" w:cs="Helvetica"/>
          <w:sz w:val="24"/>
          <w:szCs w:val="24"/>
          <w:lang w:val="hy-AM"/>
        </w:rPr>
        <w:t>1</w:t>
      </w:r>
      <w:r w:rsidR="00F468DD">
        <w:rPr>
          <w:rFonts w:ascii="GHEA Grapalat" w:hAnsi="GHEA Grapalat" w:cs="Helvetica"/>
          <w:sz w:val="24"/>
          <w:szCs w:val="24"/>
          <w:lang w:val="hy-AM"/>
        </w:rPr>
        <w:t>3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D11A49">
        <w:rPr>
          <w:rFonts w:ascii="GHEA Grapalat" w:hAnsi="GHEA Grapalat" w:cs="Helvetica"/>
          <w:sz w:val="24"/>
          <w:szCs w:val="24"/>
          <w:lang w:val="hy-AM"/>
        </w:rPr>
        <w:t>1</w:t>
      </w:r>
      <w:r w:rsidR="000C3422">
        <w:rPr>
          <w:rFonts w:ascii="GHEA Grapalat" w:hAnsi="GHEA Grapalat" w:cs="Helvetica"/>
          <w:sz w:val="24"/>
          <w:szCs w:val="24"/>
          <w:lang w:val="hy-AM"/>
        </w:rPr>
        <w:t>1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:</w:t>
      </w:r>
      <w:r w:rsidR="00301F78">
        <w:rPr>
          <w:rFonts w:ascii="GHEA Grapalat" w:hAnsi="GHEA Grapalat" w:cs="Helvetica"/>
          <w:sz w:val="24"/>
          <w:szCs w:val="24"/>
          <w:lang w:val="hy-AM"/>
        </w:rPr>
        <w:t>3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0-ին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վարչական շենքում (հասցե՝ ՀՀ, ք. </w:t>
      </w:r>
      <w:proofErr w:type="spellStart"/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մեկ հարյուր </w:t>
      </w:r>
      <w:proofErr w:type="spellStart"/>
      <w:r w:rsidRPr="00F54CC9">
        <w:rPr>
          <w:rFonts w:ascii="GHEA Grapalat" w:hAnsi="GHEA Grapalat" w:cs="Sylfaen"/>
          <w:sz w:val="24"/>
          <w:szCs w:val="24"/>
          <w:lang w:val="hy-AM"/>
        </w:rPr>
        <w:t>ութսունինը</w:t>
      </w:r>
      <w:proofErr w:type="spellEnd"/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հազար վեց հարյուր </w:t>
      </w:r>
      <w:proofErr w:type="spellStart"/>
      <w:r w:rsidRPr="00F54CC9">
        <w:rPr>
          <w:rFonts w:ascii="GHEA Grapalat" w:hAnsi="GHEA Grapalat" w:cs="Sylfaen"/>
          <w:sz w:val="24"/>
          <w:szCs w:val="24"/>
          <w:lang w:val="hy-AM"/>
        </w:rPr>
        <w:t>իննսունվեց</w:t>
      </w:r>
      <w:proofErr w:type="spellEnd"/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66F72921" w:rsidR="001119CC" w:rsidRPr="001119CC" w:rsidRDefault="0061352D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1119CC"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հոդվածներ՝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5,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10,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14,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27,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34,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44,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47,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48,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131,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154</w:t>
      </w:r>
      <w:r w:rsidR="001119CC"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="001119CC"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="001119CC"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D9800FE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61352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119CC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3D426D58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 օրենք. հոդվածներ՝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4, 7, 10, 12, 17, 21, 23, 24, 30, 37</w:t>
      </w:r>
      <w:r w:rsidR="00E205AD" w:rsidRPr="00E205A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։</w:t>
      </w:r>
    </w:p>
    <w:p w14:paraId="4A76F0F6" w14:textId="4E908701" w:rsidR="0061352D" w:rsidRDefault="00074EB9" w:rsidP="00E205A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0403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</w:t>
      </w:r>
      <w:r w:rsidR="00E205AD" w:rsidRPr="00E205A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https://www.arlis.am/documentview.aspx?docid=200941</w:t>
      </w:r>
    </w:p>
    <w:p w14:paraId="3A19CA0F" w14:textId="7B05115F" w:rsidR="00E205AD" w:rsidRPr="00E205AD" w:rsidRDefault="00E205AD" w:rsidP="00E205AD">
      <w:pPr>
        <w:pStyle w:val="ListParagraph"/>
        <w:spacing w:after="0"/>
        <w:ind w:right="15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205AD">
        <w:rPr>
          <w:lang w:val="hy-AM"/>
        </w:rPr>
        <w:br/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Pr="00E205A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Հանրային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ծառայության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="00074EB9" w:rsidRPr="00E205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հոդվածներ՝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2,</w:t>
      </w:r>
      <w:r w:rsid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3,</w:t>
      </w:r>
      <w:r w:rsid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4,</w:t>
      </w:r>
      <w:r w:rsid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15,</w:t>
      </w:r>
      <w:r w:rsid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16, 16</w:t>
      </w:r>
      <w:r w:rsidRPr="00E205AD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1, 36,46, 46</w:t>
      </w:r>
      <w:r w:rsidRPr="00E205AD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1</w:t>
      </w:r>
    </w:p>
    <w:p w14:paraId="07DDA0C2" w14:textId="6639B5C5" w:rsidR="00074EB9" w:rsidRPr="00F764B9" w:rsidRDefault="00074EB9" w:rsidP="00E205AD">
      <w:pPr>
        <w:pStyle w:val="ListParagraph"/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D0403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D04034" w:rsidRPr="00F0757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9CCF03F" w14:textId="4FEE2279" w:rsidR="00E205AD" w:rsidRPr="002D1DE1" w:rsidRDefault="0061352D" w:rsidP="00E205AD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074EB9"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="00E205AD"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Նորմատիվ  իրավական  ակտերի  մասին» օրենք</w:t>
      </w:r>
      <w:r w:rsidR="00E205A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="00E205AD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 w:rsidR="00E205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="00E205AD" w:rsidRPr="002D1DE1">
        <w:rPr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23,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26,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34,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37,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42,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43,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2,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24,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12,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30</w:t>
      </w:r>
      <w:r w:rsidR="00E205AD" w:rsidRPr="0061352D">
        <w:rPr>
          <w:rStyle w:val="Hyperlink"/>
          <w:rFonts w:cs="Sylfaen"/>
          <w:color w:val="auto"/>
          <w:u w:val="none"/>
          <w:lang w:val="hy-AM"/>
        </w:rPr>
        <w:t xml:space="preserve">։  </w:t>
      </w:r>
    </w:p>
    <w:p w14:paraId="77D0C80F" w14:textId="793A127E" w:rsidR="0061352D" w:rsidRDefault="0061352D" w:rsidP="0061352D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</w:t>
      </w:r>
      <w:r w:rsidRPr="006135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D040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6135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2" w:history="1">
        <w:r w:rsidRPr="0061352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0BDE839" w14:textId="77777777" w:rsidR="0061352D" w:rsidRDefault="0061352D" w:rsidP="0061352D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865CDA7" w14:textId="4B6B1A84" w:rsidR="0061352D" w:rsidRPr="00657BA3" w:rsidRDefault="0061352D" w:rsidP="0061352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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օրենք, հոդվածներ՝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3-4, 14-19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  <w:r>
        <w:rPr>
          <w:rStyle w:val="Hyperlink"/>
          <w:rFonts w:cs="Sylfaen"/>
          <w:color w:val="auto"/>
          <w:u w:val="none"/>
          <w:lang w:val="hy-AM"/>
        </w:rPr>
        <w:t xml:space="preserve">   </w:t>
      </w:r>
    </w:p>
    <w:p w14:paraId="748F8A35" w14:textId="43E46A7A" w:rsidR="0061352D" w:rsidRPr="00657BA3" w:rsidRDefault="0061352D" w:rsidP="0061352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D040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E21F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https://www.arlis.am/DocumentView.aspx?DocID=175793</w:t>
      </w:r>
    </w:p>
    <w:p w14:paraId="789B49A9" w14:textId="77777777" w:rsidR="0061352D" w:rsidRPr="0061352D" w:rsidRDefault="0061352D" w:rsidP="0061352D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91CCED8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C7E0DA7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269D723" w14:textId="77777777" w:rsidR="00074EB9" w:rsidRPr="00F764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BA946EA" w14:textId="77777777" w:rsidR="0061352D" w:rsidRPr="00657BA3" w:rsidRDefault="0061352D" w:rsidP="0061352D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proofErr w:type="spellStart"/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lastRenderedPageBreak/>
        <w:t>Ինֆորմատիկա</w:t>
      </w:r>
      <w:proofErr w:type="spellEnd"/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: 8-րդ դաս. դասագիրք, </w:t>
      </w:r>
      <w:proofErr w:type="spellStart"/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Ս.Ս.Ավետիսյան</w:t>
      </w:r>
      <w:proofErr w:type="spellEnd"/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proofErr w:type="spellStart"/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Ս.Վ.Դանիելյան</w:t>
      </w:r>
      <w:proofErr w:type="spellEnd"/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proofErr w:type="spellStart"/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Երևան</w:t>
      </w:r>
      <w:proofErr w:type="spellEnd"/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, Տիգրան Մեծ-2013, Էջեր՝ 4-8,29,31, 40,44,45։</w:t>
      </w:r>
    </w:p>
    <w:p w14:paraId="38125507" w14:textId="77777777" w:rsidR="0061352D" w:rsidRPr="00657BA3" w:rsidRDefault="0061352D" w:rsidP="0061352D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0C113665" w:rsidR="00074EB9" w:rsidRPr="00F764B9" w:rsidRDefault="0061352D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74EB9"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="00074EB9" w:rsidRPr="00F764B9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="00074EB9" w:rsidRPr="00F764B9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="00074EB9" w:rsidRPr="00F764B9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="00074EB9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82850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074EB9" w:rsidRPr="00F764B9">
        <w:rPr>
          <w:rFonts w:ascii="GHEA Grapalat" w:hAnsi="GHEA Grapalat"/>
          <w:sz w:val="24"/>
          <w:szCs w:val="24"/>
          <w:lang w:val="hy-AM"/>
        </w:rPr>
        <w:t xml:space="preserve">հրատարակչություն, </w:t>
      </w:r>
      <w:proofErr w:type="spellStart"/>
      <w:r w:rsidR="00074EB9" w:rsidRPr="00F764B9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074EB9" w:rsidRPr="00F764B9">
        <w:rPr>
          <w:rFonts w:ascii="GHEA Grapalat" w:hAnsi="GHEA Grapalat"/>
          <w:sz w:val="24"/>
          <w:szCs w:val="24"/>
          <w:lang w:val="hy-AM"/>
        </w:rPr>
        <w:t xml:space="preserve">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2F07EF98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bookmarkStart w:id="1" w:name="_Hlk192865379"/>
      <w:r w:rsidR="008649EC" w:rsidRPr="008649EC">
        <w:rPr>
          <w:rFonts w:ascii="GHEA Grapalat" w:hAnsi="GHEA Grapalat"/>
          <w:color w:val="7030A0"/>
          <w:lang w:val="hy-AM"/>
        </w:rPr>
        <w:t>https://cso.gov.am/sections/competence</w:t>
      </w:r>
      <w:r w:rsidRPr="008649EC">
        <w:rPr>
          <w:rFonts w:ascii="GHEA Grapalat" w:eastAsia="Times New Roman" w:hAnsi="GHEA Grapalat" w:cs="Times New Roman"/>
          <w:color w:val="7030A0"/>
          <w:sz w:val="24"/>
          <w:szCs w:val="24"/>
          <w:lang w:val="hy-AM"/>
        </w:rPr>
        <w:t xml:space="preserve"> </w:t>
      </w:r>
      <w:bookmarkEnd w:id="1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4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proofErr w:type="spellStart"/>
      <w:r w:rsidRPr="00F764B9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F764B9">
        <w:rPr>
          <w:rFonts w:ascii="GHEA Grapalat" w:hAnsi="GHEA Grapalat" w:cs="Sylfaen"/>
          <w:lang w:val="hy-AM"/>
        </w:rPr>
        <w:t>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5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F764B9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6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C3422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500C4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01F78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A2D73"/>
    <w:rsid w:val="004C457B"/>
    <w:rsid w:val="004D5979"/>
    <w:rsid w:val="004F1391"/>
    <w:rsid w:val="005229BB"/>
    <w:rsid w:val="00541BE8"/>
    <w:rsid w:val="00553F6F"/>
    <w:rsid w:val="005546C6"/>
    <w:rsid w:val="00563573"/>
    <w:rsid w:val="005747E1"/>
    <w:rsid w:val="00582850"/>
    <w:rsid w:val="00586F2A"/>
    <w:rsid w:val="005A3F6A"/>
    <w:rsid w:val="005C603C"/>
    <w:rsid w:val="005E0942"/>
    <w:rsid w:val="005F5EC3"/>
    <w:rsid w:val="006041D8"/>
    <w:rsid w:val="006122C6"/>
    <w:rsid w:val="0061352D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21AF5"/>
    <w:rsid w:val="0085065C"/>
    <w:rsid w:val="00863DF3"/>
    <w:rsid w:val="00864606"/>
    <w:rsid w:val="008649EC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2738B"/>
    <w:rsid w:val="00930BA0"/>
    <w:rsid w:val="009C4FD0"/>
    <w:rsid w:val="009C54F2"/>
    <w:rsid w:val="009F4DFF"/>
    <w:rsid w:val="009F5BAD"/>
    <w:rsid w:val="00A20E07"/>
    <w:rsid w:val="00A22531"/>
    <w:rsid w:val="00A41480"/>
    <w:rsid w:val="00A423C4"/>
    <w:rsid w:val="00A432DF"/>
    <w:rsid w:val="00A7657F"/>
    <w:rsid w:val="00A76F12"/>
    <w:rsid w:val="00A819AB"/>
    <w:rsid w:val="00A82954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17C2"/>
    <w:rsid w:val="00CD2CB7"/>
    <w:rsid w:val="00CE1DAC"/>
    <w:rsid w:val="00D00352"/>
    <w:rsid w:val="00D00AA5"/>
    <w:rsid w:val="00D04034"/>
    <w:rsid w:val="00D11A49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205AD"/>
    <w:rsid w:val="00E3401C"/>
    <w:rsid w:val="00E35D23"/>
    <w:rsid w:val="00E37DA7"/>
    <w:rsid w:val="00E41C11"/>
    <w:rsid w:val="00E746F0"/>
    <w:rsid w:val="00E75856"/>
    <w:rsid w:val="00EA154C"/>
    <w:rsid w:val="00EA7EF6"/>
    <w:rsid w:val="00F0454F"/>
    <w:rsid w:val="00F237BB"/>
    <w:rsid w:val="00F25B97"/>
    <w:rsid w:val="00F45F92"/>
    <w:rsid w:val="00F468DD"/>
    <w:rsid w:val="00F54CC9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parliament.am/library/books/gravor-khosq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3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88</cp:revision>
  <cp:lastPrinted>2024-06-20T12:31:00Z</cp:lastPrinted>
  <dcterms:created xsi:type="dcterms:W3CDTF">2024-04-30T09:08:00Z</dcterms:created>
  <dcterms:modified xsi:type="dcterms:W3CDTF">2025-04-07T11:47:00Z</dcterms:modified>
</cp:coreProperties>
</file>