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972" w14:textId="77777777" w:rsidR="00541BE8" w:rsidRPr="004C457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14:paraId="0E46CB85" w14:textId="77777777" w:rsidR="00F63427" w:rsidRPr="004C457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4CFA5F98" w14:textId="77777777" w:rsidR="00541BE8" w:rsidRPr="00F764B9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3C321F7D" w14:textId="77777777" w:rsidR="00541BE8" w:rsidRPr="00F764B9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9EECD02" w14:textId="7187C63E" w:rsidR="00541BE8" w:rsidRPr="00F764B9" w:rsidRDefault="00D00352" w:rsidP="00325B7A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  <w:r w:rsidRPr="000C3422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0C3422">
        <w:rPr>
          <w:rFonts w:ascii="GHEA Grapalat" w:hAnsi="GHEA Grapalat"/>
          <w:color w:val="auto"/>
          <w:lang w:val="hy-AM"/>
        </w:rPr>
        <w:t xml:space="preserve"> </w:t>
      </w:r>
      <w:r w:rsidR="00F63427" w:rsidRPr="000C3422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0C3422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0C3422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0C3422" w:rsidRPr="000C3422">
        <w:rPr>
          <w:rFonts w:ascii="GHEA Grapalat" w:eastAsia="Calibri" w:hAnsi="GHEA Grapalat" w:cs="Helvetica"/>
          <w:color w:val="auto"/>
          <w:lang w:val="hy-AM"/>
        </w:rPr>
        <w:t>Ներքին գործերի նախարարության փաստաթղթաշրջանառության ապահովման վարչության գաղտնիության ռեժիմի ապահովման բաժնի ավագ մասնագետի (ծածկագիրը` 27-34</w:t>
      </w:r>
      <w:r w:rsidR="000C3422" w:rsidRPr="000C3422">
        <w:rPr>
          <w:rFonts w:ascii="Cambria Math" w:eastAsia="Calibri" w:hAnsi="Cambria Math" w:cs="Helvetica"/>
          <w:color w:val="auto"/>
          <w:lang w:val="hy-AM"/>
        </w:rPr>
        <w:t>․</w:t>
      </w:r>
      <w:r w:rsidR="000C3422" w:rsidRPr="000C3422">
        <w:rPr>
          <w:rFonts w:ascii="GHEA Grapalat" w:eastAsia="Calibri" w:hAnsi="GHEA Grapalat" w:cs="Helvetica"/>
          <w:color w:val="auto"/>
          <w:lang w:val="hy-AM"/>
        </w:rPr>
        <w:t>6-Մ4-</w:t>
      </w:r>
      <w:r w:rsidR="00F468DD">
        <w:rPr>
          <w:rFonts w:ascii="GHEA Grapalat" w:eastAsia="Calibri" w:hAnsi="GHEA Grapalat" w:cs="Helvetica"/>
          <w:color w:val="auto"/>
          <w:lang w:val="hy-AM"/>
        </w:rPr>
        <w:t>1</w:t>
      </w:r>
      <w:r w:rsidR="00732E88">
        <w:rPr>
          <w:rFonts w:ascii="GHEA Grapalat" w:eastAsia="Calibri" w:hAnsi="GHEA Grapalat" w:cs="Helvetica"/>
          <w:color w:val="auto"/>
          <w:lang w:val="hy-AM"/>
        </w:rPr>
        <w:t>8</w:t>
      </w:r>
      <w:r w:rsidR="000C3422" w:rsidRPr="000C3422">
        <w:rPr>
          <w:rFonts w:ascii="GHEA Grapalat" w:eastAsia="Calibri" w:hAnsi="GHEA Grapalat" w:cs="Helvetica"/>
          <w:color w:val="auto"/>
          <w:lang w:val="hy-AM"/>
        </w:rPr>
        <w:t>)</w:t>
      </w:r>
      <w:r w:rsidR="00541BE8" w:rsidRPr="00F764B9">
        <w:rPr>
          <w:rFonts w:ascii="GHEA Grapalat" w:hAnsi="GHEA Grapalat" w:cs="Sylfaen"/>
          <w:color w:val="auto"/>
          <w:lang w:val="hy-AM"/>
        </w:rPr>
        <w:t>քաղաքացիական ծառայության թափուր պաշտոն</w:t>
      </w:r>
      <w:r w:rsidR="00F25B97" w:rsidRPr="00F764B9">
        <w:rPr>
          <w:rFonts w:ascii="GHEA Grapalat" w:hAnsi="GHEA Grapalat" w:cs="Sylfaen"/>
          <w:color w:val="auto"/>
          <w:lang w:val="hy-AM"/>
        </w:rPr>
        <w:t>ը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զբաղեցնելու համար</w:t>
      </w:r>
      <w:r w:rsidR="00645A31" w:rsidRPr="00F764B9">
        <w:rPr>
          <w:rFonts w:ascii="GHEA Grapalat" w:hAnsi="GHEA Grapalat" w:cs="Sylfaen"/>
          <w:color w:val="auto"/>
          <w:lang w:val="hy-AM"/>
        </w:rPr>
        <w:t>։</w:t>
      </w:r>
      <w:r w:rsidR="00541BE8" w:rsidRPr="00F764B9">
        <w:rPr>
          <w:rFonts w:ascii="GHEA Grapalat" w:hAnsi="GHEA Grapalat" w:cs="Sylfaen"/>
          <w:color w:val="auto"/>
          <w:lang w:val="hy-AM"/>
        </w:rPr>
        <w:t xml:space="preserve"> </w:t>
      </w:r>
    </w:p>
    <w:p w14:paraId="093BB453" w14:textId="0F3FCD47" w:rsidR="00541BE8" w:rsidRPr="00563573" w:rsidRDefault="000C3422" w:rsidP="00563573">
      <w:pPr>
        <w:spacing w:line="240" w:lineRule="auto"/>
        <w:rPr>
          <w:rFonts w:ascii="GHEA Grapalat" w:eastAsia="Calibri" w:hAnsi="GHEA Grapalat" w:cs="Helvetica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(</w:t>
      </w:r>
      <w:r w:rsidR="00541BE8" w:rsidRPr="00F764B9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Pr="000C3422">
        <w:rPr>
          <w:rFonts w:ascii="GHEA Grapalat" w:eastAsia="Calibri" w:hAnsi="GHEA Grapalat" w:cs="Helvetica"/>
          <w:lang w:val="hy-AM"/>
        </w:rPr>
        <w:t>ՀՀ, ք</w:t>
      </w:r>
      <w:r w:rsidRPr="000C3422">
        <w:rPr>
          <w:rFonts w:ascii="Cambria Math" w:eastAsia="Calibri" w:hAnsi="Cambria Math" w:cs="Cambria Math"/>
          <w:lang w:val="hy-AM"/>
        </w:rPr>
        <w:t>․</w:t>
      </w:r>
      <w:r w:rsidRPr="000C3422">
        <w:rPr>
          <w:rFonts w:ascii="GHEA Grapalat" w:eastAsia="Calibri" w:hAnsi="GHEA Grapalat" w:cs="Helvetica"/>
          <w:lang w:val="hy-AM"/>
        </w:rPr>
        <w:t xml:space="preserve"> Երևան, </w:t>
      </w:r>
      <w:r w:rsidR="00563573" w:rsidRPr="00563573">
        <w:rPr>
          <w:rFonts w:ascii="GHEA Grapalat" w:eastAsia="Calibri" w:hAnsi="GHEA Grapalat" w:cs="Helvetica"/>
          <w:lang w:val="hy-AM"/>
        </w:rPr>
        <w:t xml:space="preserve"> </w:t>
      </w:r>
      <w:r w:rsidR="00732E88" w:rsidRPr="00732E88">
        <w:rPr>
          <w:rFonts w:ascii="GHEA Grapalat" w:hAnsi="GHEA Grapalat"/>
          <w:color w:val="000000"/>
          <w:sz w:val="24"/>
          <w:szCs w:val="24"/>
          <w:lang w:val="hy-AM"/>
        </w:rPr>
        <w:t>Էրեբունի վարչական շրջան, Խորենացի 162ա</w:t>
      </w:r>
      <w:r w:rsidR="00541BE8" w:rsidRPr="00F468DD">
        <w:rPr>
          <w:rFonts w:ascii="GHEA Grapalat" w:hAnsi="GHEA Grapalat" w:cs="Sylfaen"/>
          <w:sz w:val="24"/>
          <w:szCs w:val="24"/>
          <w:lang w:val="hy-AM"/>
        </w:rPr>
        <w:t>)</w:t>
      </w:r>
      <w:r w:rsidR="00F468DD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2818B86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3DD0A210" w:rsidR="00541BE8" w:rsidRPr="00F764B9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Հ</w:t>
      </w:r>
      <w:r w:rsidR="0068488E" w:rsidRPr="00F764B9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F764B9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59E101F1" w:rsidR="00541BE8" w:rsidRPr="00F764B9" w:rsidRDefault="000C342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0C3422">
        <w:rPr>
          <w:rFonts w:ascii="GHEA Grapalat" w:eastAsia="Calibri" w:hAnsi="GHEA Grapalat" w:cs="Helvetica"/>
          <w:sz w:val="24"/>
          <w:szCs w:val="24"/>
          <w:lang w:val="hy-AM"/>
        </w:rPr>
        <w:t>Ներքին գործերի նախարարության փաստաթղթաշրջանառության ապահովման վարչության գաղտնիության ռեժիմի ապահովման բաժնի ավագ մասնագետի (ծածկագիրը` 27-34</w:t>
      </w:r>
      <w:r w:rsidRPr="000C3422">
        <w:rPr>
          <w:rFonts w:ascii="Cambria Math" w:eastAsia="Calibri" w:hAnsi="Cambria Math" w:cs="Helvetica"/>
          <w:sz w:val="24"/>
          <w:szCs w:val="24"/>
          <w:lang w:val="hy-AM"/>
        </w:rPr>
        <w:t>․</w:t>
      </w:r>
      <w:r w:rsidRPr="000C3422">
        <w:rPr>
          <w:rFonts w:ascii="GHEA Grapalat" w:eastAsia="Calibri" w:hAnsi="GHEA Grapalat" w:cs="Helvetica"/>
          <w:sz w:val="24"/>
          <w:szCs w:val="24"/>
          <w:lang w:val="hy-AM"/>
        </w:rPr>
        <w:t>6-Մ4-</w:t>
      </w:r>
      <w:r w:rsidR="00F468DD">
        <w:rPr>
          <w:rFonts w:ascii="GHEA Grapalat" w:eastAsia="Calibri" w:hAnsi="GHEA Grapalat" w:cs="Helvetica"/>
          <w:sz w:val="24"/>
          <w:szCs w:val="24"/>
          <w:lang w:val="hy-AM"/>
        </w:rPr>
        <w:t>1</w:t>
      </w:r>
      <w:r w:rsidR="00732E88">
        <w:rPr>
          <w:rFonts w:ascii="GHEA Grapalat" w:eastAsia="Calibri" w:hAnsi="GHEA Grapalat" w:cs="Helvetica"/>
          <w:sz w:val="24"/>
          <w:szCs w:val="24"/>
          <w:lang w:val="hy-AM"/>
        </w:rPr>
        <w:t>8</w:t>
      </w:r>
      <w:r w:rsidRPr="000C3422">
        <w:rPr>
          <w:rFonts w:ascii="GHEA Grapalat" w:eastAsia="Calibri" w:hAnsi="GHEA Grapalat" w:cs="Helvetica"/>
          <w:sz w:val="24"/>
          <w:szCs w:val="24"/>
          <w:lang w:val="hy-AM"/>
        </w:rPr>
        <w:t>)</w:t>
      </w:r>
      <w:r w:rsidR="00D00352" w:rsidRPr="00F764B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F764B9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F764B9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F764B9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F764B9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F764B9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F764B9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31DEDBF8" w:rsidR="00AE754C" w:rsidRPr="00F764B9" w:rsidRDefault="000C342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C3422">
        <w:rPr>
          <w:rFonts w:ascii="GHEA Grapalat" w:eastAsia="Calibri" w:hAnsi="GHEA Grapalat" w:cs="Helvetica"/>
          <w:sz w:val="24"/>
          <w:szCs w:val="24"/>
          <w:lang w:val="hy-AM"/>
        </w:rPr>
        <w:t>Ներքին գործերի նախարարության փաստաթղթաշրջանառության ապահովման վարչության գաղտնիության ռեժիմի ապահովման բաժնի ավագ մասնագետի (ծածկագիրը` 27-34</w:t>
      </w:r>
      <w:r w:rsidRPr="000C3422">
        <w:rPr>
          <w:rFonts w:ascii="Cambria Math" w:eastAsia="Calibri" w:hAnsi="Cambria Math" w:cs="Helvetica"/>
          <w:sz w:val="24"/>
          <w:szCs w:val="24"/>
          <w:lang w:val="hy-AM"/>
        </w:rPr>
        <w:t>․</w:t>
      </w:r>
      <w:r w:rsidRPr="000C3422">
        <w:rPr>
          <w:rFonts w:ascii="GHEA Grapalat" w:eastAsia="Calibri" w:hAnsi="GHEA Grapalat" w:cs="Helvetica"/>
          <w:sz w:val="24"/>
          <w:szCs w:val="24"/>
          <w:lang w:val="hy-AM"/>
        </w:rPr>
        <w:t>6-Մ4-</w:t>
      </w:r>
      <w:r w:rsidR="00F468DD">
        <w:rPr>
          <w:rFonts w:ascii="GHEA Grapalat" w:eastAsia="Calibri" w:hAnsi="GHEA Grapalat" w:cs="Helvetica"/>
          <w:sz w:val="24"/>
          <w:szCs w:val="24"/>
          <w:lang w:val="hy-AM"/>
        </w:rPr>
        <w:t>1</w:t>
      </w:r>
      <w:r w:rsidR="00732E88">
        <w:rPr>
          <w:rFonts w:ascii="GHEA Grapalat" w:eastAsia="Calibri" w:hAnsi="GHEA Grapalat" w:cs="Helvetica"/>
          <w:sz w:val="24"/>
          <w:szCs w:val="24"/>
          <w:lang w:val="hy-AM"/>
        </w:rPr>
        <w:t>8</w:t>
      </w:r>
      <w:r w:rsidRPr="000C3422">
        <w:rPr>
          <w:rFonts w:ascii="GHEA Grapalat" w:eastAsia="Calibri" w:hAnsi="GHEA Grapalat" w:cs="Helvetica"/>
          <w:sz w:val="24"/>
          <w:szCs w:val="24"/>
          <w:lang w:val="hy-AM"/>
        </w:rPr>
        <w:t>)</w:t>
      </w:r>
      <w:r w:rsidR="00D00352"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F764B9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F764B9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F764B9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F66BE" w:rsidRPr="00F764B9">
        <w:rPr>
          <w:rFonts w:ascii="GHEA Grapalat" w:hAnsi="GHEA Grapalat" w:cs="Helvetica"/>
          <w:sz w:val="24"/>
          <w:szCs w:val="24"/>
          <w:lang w:val="hy-AM"/>
        </w:rPr>
        <w:t>Հայաստանի Հանրապետության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F764B9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F764B9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F764B9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F764B9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F764B9">
        <w:rPr>
          <w:rFonts w:ascii="GHEA Grapalat" w:hAnsi="GHEA Grapalat" w:cs="Sylfaen"/>
          <w:sz w:val="24"/>
          <w:szCs w:val="24"/>
          <w:lang w:val="hy-AM"/>
        </w:rPr>
        <w:t>ին)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3C8AB310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F764B9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F764B9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F764B9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F764B9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8895E67" w14:textId="77777777" w:rsidR="007B12AF" w:rsidRPr="00F764B9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F764B9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F764B9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F764B9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F764B9">
        <w:rPr>
          <w:rFonts w:ascii="GHEA Grapalat" w:hAnsi="GHEA Grapalat" w:cs="Helvetica"/>
          <w:sz w:val="24"/>
          <w:szCs w:val="24"/>
          <w:lang w:val="hy-AM"/>
        </w:rPr>
        <w:t>)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F764B9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F764B9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F764B9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F764B9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F764B9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F764B9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F764B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F764B9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F764B9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120C37A9" w14:textId="77777777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F764B9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F764B9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7D376F56" w:rsidR="00880CE6" w:rsidRDefault="000C3422" w:rsidP="00880CE6">
      <w:pPr>
        <w:spacing w:after="0" w:line="240" w:lineRule="auto"/>
        <w:ind w:firstLine="624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0C3422">
        <w:rPr>
          <w:rFonts w:ascii="GHEA Grapalat" w:eastAsia="Calibri" w:hAnsi="GHEA Grapalat" w:cs="Helvetica"/>
          <w:sz w:val="24"/>
          <w:szCs w:val="24"/>
          <w:lang w:val="hy-AM"/>
        </w:rPr>
        <w:t>Ներքին գործերի նախարարության փաստաթղթաշրջանառության ապահովման վարչության գաղտնիության ռեժիմի ապահովման բաժնի ավագ մասնագետի (ծածկագիրը` 27-34</w:t>
      </w:r>
      <w:r w:rsidRPr="000C3422">
        <w:rPr>
          <w:rFonts w:ascii="Cambria Math" w:eastAsia="Calibri" w:hAnsi="Cambria Math" w:cs="Helvetica"/>
          <w:sz w:val="24"/>
          <w:szCs w:val="24"/>
          <w:lang w:val="hy-AM"/>
        </w:rPr>
        <w:t>․</w:t>
      </w:r>
      <w:r w:rsidRPr="000C3422">
        <w:rPr>
          <w:rFonts w:ascii="GHEA Grapalat" w:eastAsia="Calibri" w:hAnsi="GHEA Grapalat" w:cs="Helvetica"/>
          <w:sz w:val="24"/>
          <w:szCs w:val="24"/>
          <w:lang w:val="hy-AM"/>
        </w:rPr>
        <w:t>6-Մ4-</w:t>
      </w:r>
      <w:r w:rsidR="00F468DD">
        <w:rPr>
          <w:rFonts w:ascii="GHEA Grapalat" w:eastAsia="Calibri" w:hAnsi="GHEA Grapalat" w:cs="Helvetica"/>
          <w:sz w:val="24"/>
          <w:szCs w:val="24"/>
          <w:lang w:val="hy-AM"/>
        </w:rPr>
        <w:t>1</w:t>
      </w:r>
      <w:r w:rsidR="00732E88">
        <w:rPr>
          <w:rFonts w:ascii="GHEA Grapalat" w:eastAsia="Calibri" w:hAnsi="GHEA Grapalat" w:cs="Helvetica"/>
          <w:sz w:val="24"/>
          <w:szCs w:val="24"/>
          <w:lang w:val="hy-AM"/>
        </w:rPr>
        <w:t>8</w:t>
      </w:r>
      <w:r w:rsidRPr="000C3422">
        <w:rPr>
          <w:rFonts w:ascii="GHEA Grapalat" w:eastAsia="Calibri" w:hAnsi="GHEA Grapalat" w:cs="Helvetica"/>
          <w:sz w:val="24"/>
          <w:szCs w:val="24"/>
          <w:lang w:val="hy-AM"/>
        </w:rPr>
        <w:t>)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>քաղաքացիական ծառայության թափուր պաշտոն</w:t>
      </w:r>
      <w:r w:rsidR="00AC3DE4" w:rsidRPr="00F764B9">
        <w:rPr>
          <w:rFonts w:ascii="GHEA Grapalat" w:hAnsi="GHEA Grapalat" w:cs="Sylfaen"/>
          <w:bCs/>
          <w:sz w:val="24"/>
          <w:szCs w:val="24"/>
          <w:lang w:val="hy-AM"/>
        </w:rPr>
        <w:t>ը</w:t>
      </w:r>
      <w:r w:rsidR="00880CE6" w:rsidRPr="00F764B9">
        <w:rPr>
          <w:rFonts w:ascii="GHEA Grapalat" w:hAnsi="GHEA Grapalat" w:cs="Sylfaen"/>
          <w:bCs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6B787237" w14:textId="77777777" w:rsidR="000C3422" w:rsidRDefault="000C3422" w:rsidP="00880CE6">
      <w:pPr>
        <w:spacing w:after="0" w:line="240" w:lineRule="auto"/>
        <w:ind w:firstLine="624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44677D82" w14:textId="06C29228" w:rsidR="00880CE6" w:rsidRPr="000C3422" w:rsidRDefault="000C3422" w:rsidP="000C3422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0C3422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Պարտադիր պահանջ՝  </w:t>
      </w:r>
      <w:r w:rsidRPr="001E0668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Պետական գաղտնիք պարունակող տեղեկությունների հետ առնչվելու մասին Հայաստանի Հանրապետության օրենսդրությամբ սահմանված ձևին համապատասխան տրված՝ առնվազն երեք տարվա թույլտվություն:</w:t>
      </w:r>
      <w:r w:rsidR="00541BE8" w:rsidRPr="00F764B9">
        <w:rPr>
          <w:rFonts w:ascii="GHEA Grapalat" w:hAnsi="GHEA Grapalat" w:cs="Helvetica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</w:t>
      </w:r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1. դիմում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(առցանց),</w:t>
      </w:r>
    </w:p>
    <w:p w14:paraId="5146C003" w14:textId="77777777" w:rsidR="00880CE6" w:rsidRPr="00F764B9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F764B9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F764B9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764B9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F764B9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15A8EBD1" w14:textId="6627926F" w:rsidR="005A3F6A" w:rsidRPr="005A3F6A" w:rsidRDefault="005A3F6A" w:rsidP="005A3F6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0C342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C9379A" w:rsidRPr="00C9379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0C342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2500C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5A3F6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</w:p>
    <w:p w14:paraId="28C30928" w14:textId="77777777" w:rsidR="0067149D" w:rsidRPr="00F764B9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5EFBD6F1" w:rsidR="00541BE8" w:rsidRPr="00F764B9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>Մրցույթի թեստավորման փուլը կանցկացվի 202</w:t>
      </w:r>
      <w:r w:rsidR="00D11A49">
        <w:rPr>
          <w:rFonts w:ascii="GHEA Grapalat" w:hAnsi="GHEA Grapalat"/>
          <w:sz w:val="24"/>
          <w:szCs w:val="24"/>
          <w:lang w:val="hy-AM"/>
        </w:rPr>
        <w:t>5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թվականի </w:t>
      </w:r>
      <w:bookmarkStart w:id="0" w:name="_Hlk169177374"/>
      <w:r w:rsidR="000C3422">
        <w:rPr>
          <w:rFonts w:ascii="GHEA Grapalat" w:hAnsi="GHEA Grapalat"/>
          <w:sz w:val="24"/>
          <w:szCs w:val="24"/>
          <w:lang w:val="hy-AM"/>
        </w:rPr>
        <w:t>մայիս</w:t>
      </w:r>
      <w:r w:rsidR="00E3401C" w:rsidRPr="00F764B9">
        <w:rPr>
          <w:rFonts w:ascii="GHEA Grapalat" w:hAnsi="GHEA Grapalat"/>
          <w:sz w:val="24"/>
          <w:szCs w:val="24"/>
          <w:lang w:val="hy-AM"/>
        </w:rPr>
        <w:t>ի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0C3422">
        <w:rPr>
          <w:rFonts w:ascii="GHEA Grapalat" w:hAnsi="GHEA Grapalat"/>
          <w:sz w:val="24"/>
          <w:szCs w:val="24"/>
          <w:lang w:val="hy-AM"/>
        </w:rPr>
        <w:t>0</w:t>
      </w:r>
      <w:r w:rsidR="00F468DD">
        <w:rPr>
          <w:rFonts w:ascii="GHEA Grapalat" w:hAnsi="GHEA Grapalat"/>
          <w:sz w:val="24"/>
          <w:szCs w:val="24"/>
          <w:lang w:val="hy-AM"/>
        </w:rPr>
        <w:t>8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-ին՝ ժամը </w:t>
      </w:r>
      <w:r w:rsidR="00301F78">
        <w:rPr>
          <w:rFonts w:ascii="GHEA Grapalat" w:hAnsi="GHEA Grapalat"/>
          <w:sz w:val="24"/>
          <w:szCs w:val="24"/>
          <w:lang w:val="hy-AM"/>
        </w:rPr>
        <w:t>1</w:t>
      </w:r>
      <w:r w:rsidR="00732E88">
        <w:rPr>
          <w:rFonts w:ascii="GHEA Grapalat" w:hAnsi="GHEA Grapalat"/>
          <w:sz w:val="24"/>
          <w:szCs w:val="24"/>
          <w:lang w:val="hy-AM"/>
        </w:rPr>
        <w:t>6</w:t>
      </w:r>
      <w:r w:rsidRPr="00F764B9">
        <w:rPr>
          <w:rFonts w:ascii="GHEA Grapalat" w:hAnsi="GHEA Grapalat"/>
          <w:sz w:val="24"/>
          <w:szCs w:val="24"/>
          <w:lang w:val="hy-AM"/>
        </w:rPr>
        <w:t>:</w:t>
      </w:r>
      <w:bookmarkEnd w:id="0"/>
      <w:r w:rsidR="00732E88">
        <w:rPr>
          <w:rFonts w:ascii="GHEA Grapalat" w:hAnsi="GHEA Grapalat"/>
          <w:sz w:val="24"/>
          <w:szCs w:val="24"/>
          <w:lang w:val="hy-AM"/>
        </w:rPr>
        <w:t>00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-ին,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lastRenderedPageBreak/>
        <w:t>թաղ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F764B9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F764B9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7FA2486E" w:rsidR="0067149D" w:rsidRPr="00F764B9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2025 թվականի </w:t>
      </w:r>
      <w:r w:rsidR="000C3422">
        <w:rPr>
          <w:rFonts w:ascii="GHEA Grapalat" w:hAnsi="GHEA Grapalat"/>
          <w:sz w:val="24"/>
          <w:szCs w:val="24"/>
          <w:lang w:val="hy-AM"/>
        </w:rPr>
        <w:t>մայիս</w:t>
      </w:r>
      <w:r w:rsidR="000C3422" w:rsidRPr="00F764B9">
        <w:rPr>
          <w:rFonts w:ascii="GHEA Grapalat" w:hAnsi="GHEA Grapalat"/>
          <w:sz w:val="24"/>
          <w:szCs w:val="24"/>
          <w:lang w:val="hy-AM"/>
        </w:rPr>
        <w:t>ի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63573" w:rsidRPr="00563573">
        <w:rPr>
          <w:rFonts w:ascii="GHEA Grapalat" w:hAnsi="GHEA Grapalat" w:cs="Helvetica"/>
          <w:sz w:val="24"/>
          <w:szCs w:val="24"/>
          <w:lang w:val="hy-AM"/>
        </w:rPr>
        <w:t>1</w:t>
      </w:r>
      <w:r w:rsidR="00F468DD">
        <w:rPr>
          <w:rFonts w:ascii="GHEA Grapalat" w:hAnsi="GHEA Grapalat" w:cs="Helvetica"/>
          <w:sz w:val="24"/>
          <w:szCs w:val="24"/>
          <w:lang w:val="hy-AM"/>
        </w:rPr>
        <w:t>3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 xml:space="preserve">-ին՝ ժամը </w:t>
      </w:r>
      <w:r w:rsidR="00D11A49">
        <w:rPr>
          <w:rFonts w:ascii="GHEA Grapalat" w:hAnsi="GHEA Grapalat" w:cs="Helvetica"/>
          <w:sz w:val="24"/>
          <w:szCs w:val="24"/>
          <w:lang w:val="hy-AM"/>
        </w:rPr>
        <w:t>1</w:t>
      </w:r>
      <w:r w:rsidR="00732E88">
        <w:rPr>
          <w:rFonts w:ascii="GHEA Grapalat" w:hAnsi="GHEA Grapalat" w:cs="Helvetica"/>
          <w:sz w:val="24"/>
          <w:szCs w:val="24"/>
          <w:lang w:val="hy-AM"/>
        </w:rPr>
        <w:t>2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>:</w:t>
      </w:r>
      <w:r w:rsidR="00732E88">
        <w:rPr>
          <w:rFonts w:ascii="GHEA Grapalat" w:hAnsi="GHEA Grapalat" w:cs="Helvetica"/>
          <w:sz w:val="24"/>
          <w:szCs w:val="24"/>
          <w:lang w:val="hy-AM"/>
        </w:rPr>
        <w:t>0</w:t>
      </w:r>
      <w:r w:rsidR="00D11A49" w:rsidRPr="00D11A49">
        <w:rPr>
          <w:rFonts w:ascii="GHEA Grapalat" w:hAnsi="GHEA Grapalat" w:cs="Helvetica"/>
          <w:sz w:val="24"/>
          <w:szCs w:val="24"/>
          <w:lang w:val="hy-AM"/>
        </w:rPr>
        <w:t>0-ին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F764B9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F764B9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F764B9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F764B9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F764B9">
        <w:rPr>
          <w:rFonts w:ascii="GHEA Grapalat" w:hAnsi="GHEA Grapalat" w:cs="Sylfaen"/>
          <w:sz w:val="24"/>
          <w:szCs w:val="24"/>
          <w:lang w:val="hy-AM"/>
        </w:rPr>
        <w:t>ով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F764B9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CAC05EA" w14:textId="77777777" w:rsidR="00F54CC9" w:rsidRPr="00F54CC9" w:rsidRDefault="00F54CC9" w:rsidP="00F54CC9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Հիմնական աշխատավարձը </w:t>
      </w:r>
      <w:r w:rsidRPr="00F54CC9">
        <w:rPr>
          <w:rFonts w:ascii="GHEA Grapalat" w:hAnsi="GHEA Grapalat" w:cs="Sylfaen"/>
          <w:b/>
          <w:bCs/>
          <w:sz w:val="24"/>
          <w:szCs w:val="24"/>
          <w:lang w:val="af-ZA"/>
        </w:rPr>
        <w:t>189696</w:t>
      </w:r>
      <w:r w:rsidRPr="00F54CC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af-ZA"/>
        </w:rPr>
        <w:t>(</w:t>
      </w:r>
      <w:r w:rsidRPr="00F54CC9">
        <w:rPr>
          <w:rFonts w:ascii="GHEA Grapalat" w:hAnsi="GHEA Grapalat" w:cs="Sylfaen"/>
          <w:sz w:val="24"/>
          <w:szCs w:val="24"/>
          <w:lang w:val="hy-AM"/>
        </w:rPr>
        <w:t>մեկ հարյուր ութսունինը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հազար վեց հարյուր իննսունվեց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ՀՀ</w:t>
      </w:r>
      <w:r w:rsidRPr="00F54C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54CC9">
        <w:rPr>
          <w:rFonts w:ascii="GHEA Grapalat" w:hAnsi="GHEA Grapalat" w:cs="Sylfaen"/>
          <w:sz w:val="24"/>
          <w:szCs w:val="24"/>
          <w:lang w:val="hy-AM"/>
        </w:rPr>
        <w:t>դրամ (ներառյալ հարկերը)</w:t>
      </w:r>
      <w:r w:rsidRPr="00F54CC9">
        <w:rPr>
          <w:rFonts w:ascii="GHEA Grapalat" w:hAnsi="GHEA Grapalat" w:cs="Sylfaen"/>
          <w:b/>
          <w:bCs/>
          <w:sz w:val="24"/>
          <w:szCs w:val="24"/>
          <w:lang w:val="hy-AM"/>
        </w:rPr>
        <w:t>։</w:t>
      </w:r>
    </w:p>
    <w:p w14:paraId="3378CFCC" w14:textId="77777777" w:rsidR="0067149D" w:rsidRPr="00F54CC9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14:paraId="3CC89DD3" w14:textId="77777777" w:rsidR="00541BE8" w:rsidRPr="00F764B9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է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F764B9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F764B9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F764B9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F764B9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7A3C3A6" w14:textId="11E4A966" w:rsidR="00074EB9" w:rsidRPr="001119CC" w:rsidRDefault="00074EB9" w:rsidP="001119CC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C437C22" w14:textId="13FDE22C" w:rsidR="001119CC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0B75DBD" w14:textId="66F72921" w:rsidR="001119CC" w:rsidRPr="001119CC" w:rsidRDefault="0061352D" w:rsidP="001119CC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1119CC" w:rsidRPr="001119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Սահմանադրություն, հոդվածներ՝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5,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10,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14,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27,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34,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44,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47,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48,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131,</w:t>
      </w:r>
      <w:r w:rsid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</w:rPr>
        <w:t>154</w:t>
      </w:r>
      <w:r w:rsidR="001119CC" w:rsidRPr="001119C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  <w:r w:rsidR="001119CC" w:rsidRPr="001119CC">
        <w:rPr>
          <w:rFonts w:ascii="GHEA Grapalat" w:eastAsia="Times New Roman" w:hAnsi="GHEA Grapalat" w:cs="Times New Roman"/>
          <w:bCs/>
          <w:sz w:val="24"/>
          <w:szCs w:val="24"/>
        </w:rPr>
        <w:t xml:space="preserve">   </w:t>
      </w:r>
      <w:r w:rsidR="001119CC" w:rsidRPr="001119CC">
        <w:rPr>
          <w:rFonts w:ascii="Roboto" w:hAnsi="Roboto"/>
          <w:color w:val="575962"/>
          <w:sz w:val="24"/>
          <w:szCs w:val="24"/>
          <w:shd w:val="clear" w:color="auto" w:fill="FFFFFF"/>
        </w:rPr>
        <w:t> </w:t>
      </w:r>
    </w:p>
    <w:p w14:paraId="0593FBCC" w14:textId="7D9800FE" w:rsidR="001119CC" w:rsidRPr="001119CC" w:rsidRDefault="001119CC" w:rsidP="001119CC">
      <w:pPr>
        <w:spacing w:after="0" w:line="240" w:lineRule="auto"/>
        <w:ind w:right="150"/>
        <w:jc w:val="both"/>
        <w:outlineLvl w:val="2"/>
        <w:rPr>
          <w:rStyle w:val="Hyperlink"/>
          <w:sz w:val="24"/>
          <w:szCs w:val="24"/>
          <w:lang w:val="hy-AM"/>
        </w:rPr>
      </w:pPr>
      <w:r w:rsidRPr="001119CC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61352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1119CC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0" w:history="1">
        <w:r w:rsidRPr="001119C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0DDA5FD8" w14:textId="77777777" w:rsidR="001119CC" w:rsidRPr="00F764B9" w:rsidRDefault="001119CC" w:rsidP="00074EB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0958322" w14:textId="3D426D58" w:rsidR="00074EB9" w:rsidRPr="00F764B9" w:rsidRDefault="00074EB9" w:rsidP="004D5979">
      <w:pPr>
        <w:pStyle w:val="ListParagraph"/>
        <w:numPr>
          <w:ilvl w:val="0"/>
          <w:numId w:val="9"/>
        </w:numPr>
        <w:spacing w:after="0"/>
        <w:ind w:left="810" w:right="150" w:hanging="4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 օրենք. հոդվածներ՝ </w:t>
      </w:r>
      <w:r w:rsidR="00E205AD"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4, 7, 10, 12, 17, 21, 23, 24, 30, 37</w:t>
      </w:r>
      <w:r w:rsidR="00E205AD" w:rsidRPr="00E205AD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։</w:t>
      </w:r>
    </w:p>
    <w:p w14:paraId="4A76F0F6" w14:textId="4E908701" w:rsidR="0061352D" w:rsidRDefault="00074EB9" w:rsidP="00E205AD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F764B9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0403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</w:t>
      </w:r>
      <w:r w:rsidR="00E205AD" w:rsidRPr="00E205AD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https://www.arlis.am/documentview.aspx?docid=200941</w:t>
      </w:r>
    </w:p>
    <w:p w14:paraId="3A19CA0F" w14:textId="7B05115F" w:rsidR="00E205AD" w:rsidRPr="00E205AD" w:rsidRDefault="00E205AD" w:rsidP="00E205AD">
      <w:pPr>
        <w:pStyle w:val="ListParagraph"/>
        <w:spacing w:after="0"/>
        <w:ind w:right="15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E205AD">
        <w:rPr>
          <w:lang w:val="hy-AM"/>
        </w:rPr>
        <w:br/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«</w:t>
      </w:r>
      <w:r w:rsidRPr="00E205AD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Հանրային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205AD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ծառայության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205AD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</w:t>
      </w:r>
      <w:r w:rsidR="00074EB9" w:rsidRPr="00E205A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օրենք. հոդվածներ՝ 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2,</w:t>
      </w:r>
      <w:r w:rsid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3,</w:t>
      </w:r>
      <w:r w:rsid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4,</w:t>
      </w:r>
      <w:r w:rsid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15,</w:t>
      </w:r>
      <w:r w:rsid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16, 16</w:t>
      </w:r>
      <w:r w:rsidRPr="00E205AD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1, 36,46, 46</w:t>
      </w:r>
      <w:r w:rsidRPr="00E205AD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E205AD">
        <w:rPr>
          <w:rFonts w:ascii="GHEA Grapalat" w:hAnsi="GHEA Grapalat"/>
          <w:sz w:val="24"/>
          <w:szCs w:val="24"/>
          <w:shd w:val="clear" w:color="auto" w:fill="FFFFFF"/>
          <w:lang w:val="hy-AM"/>
        </w:rPr>
        <w:t>1</w:t>
      </w:r>
    </w:p>
    <w:p w14:paraId="07DDA0C2" w14:textId="6639B5C5" w:rsidR="00074EB9" w:rsidRPr="00F764B9" w:rsidRDefault="00074EB9" w:rsidP="00E205AD">
      <w:pPr>
        <w:pStyle w:val="ListParagraph"/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F764B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F764B9">
        <w:rPr>
          <w:rFonts w:ascii="GHEA Grapalat" w:hAnsi="GHEA Grapalat"/>
          <w:sz w:val="24"/>
          <w:szCs w:val="24"/>
          <w:lang w:val="hy-AM"/>
        </w:rPr>
        <w:t xml:space="preserve"> </w:t>
      </w:r>
      <w:r w:rsidR="00D04034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="00D04034" w:rsidRPr="00F0757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5C6CE7F9" w14:textId="77777777" w:rsidR="00074EB9" w:rsidRPr="00F764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9CCF03F" w14:textId="4FEE2279" w:rsidR="00E205AD" w:rsidRPr="002D1DE1" w:rsidRDefault="0061352D" w:rsidP="00E205AD">
      <w:pPr>
        <w:pStyle w:val="ListParagraph"/>
        <w:numPr>
          <w:ilvl w:val="0"/>
          <w:numId w:val="11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="00074EB9" w:rsidRPr="00F764B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r w:rsidR="00E205AD"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Նորմատիվ  իրավական  ակտերի  մասին» օրենք</w:t>
      </w:r>
      <w:r w:rsidR="00E205AD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="00E205AD"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 w:rsidR="00E205A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="00E205AD" w:rsidRPr="002D1DE1">
        <w:rPr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23,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26,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34,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37,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42,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43,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2,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24,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12,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205AD" w:rsidRPr="0061352D">
        <w:rPr>
          <w:rFonts w:ascii="GHEA Grapalat" w:hAnsi="GHEA Grapalat"/>
          <w:sz w:val="24"/>
          <w:szCs w:val="24"/>
          <w:shd w:val="clear" w:color="auto" w:fill="FFFFFF"/>
          <w:lang w:val="hy-AM"/>
        </w:rPr>
        <w:t>30</w:t>
      </w:r>
      <w:r w:rsidR="00E205AD" w:rsidRPr="0061352D">
        <w:rPr>
          <w:rStyle w:val="Hyperlink"/>
          <w:rFonts w:cs="Sylfaen"/>
          <w:color w:val="auto"/>
          <w:u w:val="none"/>
          <w:lang w:val="hy-AM"/>
        </w:rPr>
        <w:t xml:space="preserve">։  </w:t>
      </w:r>
    </w:p>
    <w:p w14:paraId="77D0C80F" w14:textId="793A127E" w:rsidR="0061352D" w:rsidRDefault="0061352D" w:rsidP="0061352D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 </w:t>
      </w:r>
      <w:r w:rsidRPr="0061352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 w:rsidR="00D040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61352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2" w:history="1">
        <w:r w:rsidRPr="0061352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10BDE839" w14:textId="77777777" w:rsidR="0061352D" w:rsidRDefault="0061352D" w:rsidP="0061352D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865CDA7" w14:textId="4B6B1A84" w:rsidR="0061352D" w:rsidRPr="00657BA3" w:rsidRDefault="0061352D" w:rsidP="0061352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</w:t>
      </w:r>
      <w:r w:rsidRPr="000F629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Պետական գաղտնիքի մասին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</w:t>
      </w:r>
      <w:r w:rsidRPr="000F629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օրենք, հոդվածներ՝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1, 3-4, 14-19</w:t>
      </w:r>
      <w:r w:rsidRPr="0026405A">
        <w:rPr>
          <w:rStyle w:val="Hyperlink"/>
          <w:rFonts w:cs="Sylfaen"/>
          <w:color w:val="auto"/>
          <w:u w:val="none"/>
          <w:lang w:val="hy-AM"/>
        </w:rPr>
        <w:t>։</w:t>
      </w:r>
      <w:r>
        <w:rPr>
          <w:rStyle w:val="Hyperlink"/>
          <w:rFonts w:cs="Sylfaen"/>
          <w:color w:val="auto"/>
          <w:u w:val="none"/>
          <w:lang w:val="hy-AM"/>
        </w:rPr>
        <w:t xml:space="preserve">   </w:t>
      </w:r>
    </w:p>
    <w:p w14:paraId="748F8A35" w14:textId="43E46A7A" w:rsidR="0061352D" w:rsidRPr="00657BA3" w:rsidRDefault="0061352D" w:rsidP="0061352D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595D6E"/>
          <w:sz w:val="24"/>
          <w:szCs w:val="24"/>
          <w:shd w:val="clear" w:color="auto" w:fill="F7F8FA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r w:rsidR="00D0403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CE21FD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https://www.arlis.am/DocumentView.aspx?DocID=175793</w:t>
      </w:r>
    </w:p>
    <w:p w14:paraId="789B49A9" w14:textId="77777777" w:rsidR="0061352D" w:rsidRPr="0061352D" w:rsidRDefault="0061352D" w:rsidP="0061352D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91CCED8" w14:textId="77777777" w:rsidR="00074EB9" w:rsidRPr="00F764B9" w:rsidRDefault="00074EB9" w:rsidP="00074EB9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6C7E0DA7" w14:textId="77777777" w:rsidR="00074EB9" w:rsidRPr="00F764B9" w:rsidRDefault="00074EB9" w:rsidP="00074EB9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1269D723" w14:textId="77777777" w:rsidR="00074EB9" w:rsidRPr="00F764B9" w:rsidRDefault="00074EB9" w:rsidP="000E5A7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4BA946EA" w14:textId="77777777" w:rsidR="0061352D" w:rsidRPr="00657BA3" w:rsidRDefault="0061352D" w:rsidP="0061352D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lastRenderedPageBreak/>
        <w:t>Ինֆորմատիկա: 8-րդ դաս. դասագիրք, Ս.Ս.Ավետիսյան, Ս.Վ.Դանիելյան, Երևան, Տիգրան Մեծ-2013, Էջեր՝ 4-8,29,31, 40,44,45։</w:t>
      </w:r>
    </w:p>
    <w:p w14:paraId="38125507" w14:textId="77777777" w:rsidR="0061352D" w:rsidRPr="00657BA3" w:rsidRDefault="0061352D" w:rsidP="0061352D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57BA3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3901D79F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6B9CD10" w14:textId="0C113665" w:rsidR="00074EB9" w:rsidRPr="00F764B9" w:rsidRDefault="0061352D" w:rsidP="00074EB9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074EB9" w:rsidRPr="00F764B9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</w:t>
      </w:r>
      <w:r w:rsidR="00582850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="00074EB9" w:rsidRPr="00F764B9">
        <w:rPr>
          <w:rFonts w:ascii="GHEA Grapalat" w:hAnsi="GHEA Grapalat"/>
          <w:sz w:val="24"/>
          <w:szCs w:val="24"/>
          <w:lang w:val="hy-AM"/>
        </w:rPr>
        <w:t xml:space="preserve">հրատարակչություն, Երևան 2012 թ., էջեր՝ 74-76, 82-87, 94-109 </w:t>
      </w:r>
    </w:p>
    <w:p w14:paraId="368BB68D" w14:textId="28E720A2" w:rsidR="00A82954" w:rsidRPr="00F764B9" w:rsidRDefault="00074EB9" w:rsidP="00A82954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F764B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="00A82954" w:rsidRPr="00F764B9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http://www.parliament.am/library/books/gravor-khosq.pdf</w:t>
        </w:r>
      </w:hyperlink>
    </w:p>
    <w:p w14:paraId="2511CC38" w14:textId="77777777" w:rsidR="00074EB9" w:rsidRPr="00F764B9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2F07EF98" w:rsidR="00074EB9" w:rsidRPr="00F764B9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bookmarkStart w:id="1" w:name="_Hlk192865379"/>
      <w:r w:rsidR="008649EC" w:rsidRPr="008649EC">
        <w:rPr>
          <w:rFonts w:ascii="GHEA Grapalat" w:hAnsi="GHEA Grapalat"/>
          <w:color w:val="7030A0"/>
          <w:lang w:val="hy-AM"/>
        </w:rPr>
        <w:t>https://cso.gov.am/sections/competence</w:t>
      </w:r>
      <w:r w:rsidRPr="008649EC">
        <w:rPr>
          <w:rFonts w:ascii="GHEA Grapalat" w:eastAsia="Times New Roman" w:hAnsi="GHEA Grapalat" w:cs="Times New Roman"/>
          <w:color w:val="7030A0"/>
          <w:sz w:val="24"/>
          <w:szCs w:val="24"/>
          <w:lang w:val="hy-AM"/>
        </w:rPr>
        <w:t xml:space="preserve"> </w:t>
      </w:r>
      <w:bookmarkEnd w:id="1"/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F764B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F764B9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F764B9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>Հղումը՝</w:t>
      </w:r>
      <w:r w:rsidRPr="00F764B9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14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hyperlink r:id="rId15" w:history="1">
        <w:r w:rsidRPr="00F764B9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F764B9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F764B9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F764B9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F764B9">
        <w:rPr>
          <w:rFonts w:ascii="GHEA Grapalat" w:hAnsi="GHEA Grapalat"/>
          <w:lang w:val="hy-AM"/>
        </w:rPr>
        <w:t xml:space="preserve">Հղումը՝ </w:t>
      </w:r>
      <w:r w:rsidRPr="00F764B9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F764B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35D25821" w14:textId="77777777" w:rsidR="007A4D89" w:rsidRPr="00F764B9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5601ED47" w:rsidR="00DB1007" w:rsidRPr="004C457B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F764B9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և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համար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կարող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են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դիմել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/>
          <w:lang w:val="hy-AM"/>
        </w:rPr>
        <w:t>Ներքին գործերի նախարարության</w:t>
      </w:r>
      <w:r w:rsidRPr="00F764B9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F764B9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F764B9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F764B9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F764B9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F764B9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F764B9">
        <w:rPr>
          <w:rFonts w:ascii="GHEA Grapalat" w:hAnsi="GHEA Grapalat" w:cs="GHEA Grapalat"/>
          <w:bCs/>
          <w:color w:val="000000"/>
          <w:lang w:val="hy-AM"/>
        </w:rPr>
        <w:t>։</w:t>
      </w:r>
      <w:r w:rsidRPr="00F764B9">
        <w:rPr>
          <w:rFonts w:ascii="GHEA Grapalat" w:hAnsi="GHEA Grapalat" w:cs="Sylfaen"/>
          <w:color w:val="1C1E21"/>
          <w:lang w:val="hy-AM"/>
        </w:rPr>
        <w:t xml:space="preserve">), </w:t>
      </w:r>
      <w:r w:rsidRPr="00F764B9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F764B9">
        <w:rPr>
          <w:rFonts w:ascii="GHEA Grapalat" w:hAnsi="GHEA Grapalat" w:cs="Sylfaen"/>
          <w:color w:val="000000" w:themeColor="text1"/>
          <w:lang w:val="hy-AM"/>
        </w:rPr>
        <w:t xml:space="preserve">010-59-62-34,  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Pr="00F764B9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փոստի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F764B9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F764B9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6" w:history="1">
        <w:r w:rsidRPr="00F764B9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F764B9">
        <w:rPr>
          <w:rStyle w:val="Hyperlink"/>
          <w:rFonts w:ascii="GHEA Grapalat" w:hAnsi="GHEA Grapalat"/>
          <w:lang w:val="hy-AM"/>
        </w:rPr>
        <w:t>։</w:t>
      </w: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335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767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839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9118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6D2FCA"/>
    <w:multiLevelType w:val="hybridMultilevel"/>
    <w:tmpl w:val="2B409922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C1"/>
    <w:rsid w:val="0003517D"/>
    <w:rsid w:val="000722B9"/>
    <w:rsid w:val="000737CC"/>
    <w:rsid w:val="000742D6"/>
    <w:rsid w:val="00074EB9"/>
    <w:rsid w:val="000C3422"/>
    <w:rsid w:val="000D0B88"/>
    <w:rsid w:val="000E5A7F"/>
    <w:rsid w:val="000F2EC3"/>
    <w:rsid w:val="000F7849"/>
    <w:rsid w:val="00104B56"/>
    <w:rsid w:val="001119CC"/>
    <w:rsid w:val="00125961"/>
    <w:rsid w:val="00131274"/>
    <w:rsid w:val="001542A2"/>
    <w:rsid w:val="001570DD"/>
    <w:rsid w:val="0015776C"/>
    <w:rsid w:val="00183402"/>
    <w:rsid w:val="001C32CE"/>
    <w:rsid w:val="001E7C29"/>
    <w:rsid w:val="001F15FD"/>
    <w:rsid w:val="001F7402"/>
    <w:rsid w:val="002018B0"/>
    <w:rsid w:val="00214DDC"/>
    <w:rsid w:val="002217BB"/>
    <w:rsid w:val="002500C4"/>
    <w:rsid w:val="00261F39"/>
    <w:rsid w:val="00262EA0"/>
    <w:rsid w:val="00275A6A"/>
    <w:rsid w:val="002B0F30"/>
    <w:rsid w:val="002C0D14"/>
    <w:rsid w:val="002C52B2"/>
    <w:rsid w:val="002D0336"/>
    <w:rsid w:val="002E0A0E"/>
    <w:rsid w:val="002F3E2F"/>
    <w:rsid w:val="00301F78"/>
    <w:rsid w:val="00310C4B"/>
    <w:rsid w:val="00314958"/>
    <w:rsid w:val="00321A7E"/>
    <w:rsid w:val="00325B7A"/>
    <w:rsid w:val="00334218"/>
    <w:rsid w:val="00342251"/>
    <w:rsid w:val="00350935"/>
    <w:rsid w:val="00351485"/>
    <w:rsid w:val="00354CB4"/>
    <w:rsid w:val="00357AD5"/>
    <w:rsid w:val="00362A4E"/>
    <w:rsid w:val="00373F88"/>
    <w:rsid w:val="00383CD3"/>
    <w:rsid w:val="0038793E"/>
    <w:rsid w:val="003912CE"/>
    <w:rsid w:val="00396801"/>
    <w:rsid w:val="003A4FFF"/>
    <w:rsid w:val="003D1A3C"/>
    <w:rsid w:val="003E3167"/>
    <w:rsid w:val="003E337C"/>
    <w:rsid w:val="003E5306"/>
    <w:rsid w:val="00401D4A"/>
    <w:rsid w:val="00421DC8"/>
    <w:rsid w:val="00470584"/>
    <w:rsid w:val="004721A5"/>
    <w:rsid w:val="00490AD9"/>
    <w:rsid w:val="004A2D73"/>
    <w:rsid w:val="004C457B"/>
    <w:rsid w:val="004D5979"/>
    <w:rsid w:val="004F1391"/>
    <w:rsid w:val="005229BB"/>
    <w:rsid w:val="00541BE8"/>
    <w:rsid w:val="00553F6F"/>
    <w:rsid w:val="005546C6"/>
    <w:rsid w:val="00563573"/>
    <w:rsid w:val="005747E1"/>
    <w:rsid w:val="00582850"/>
    <w:rsid w:val="00586F2A"/>
    <w:rsid w:val="005A3F6A"/>
    <w:rsid w:val="005C603C"/>
    <w:rsid w:val="005E0942"/>
    <w:rsid w:val="005F5EC3"/>
    <w:rsid w:val="006041D8"/>
    <w:rsid w:val="006122C6"/>
    <w:rsid w:val="0061352D"/>
    <w:rsid w:val="00625EC2"/>
    <w:rsid w:val="00626532"/>
    <w:rsid w:val="00643918"/>
    <w:rsid w:val="00645A31"/>
    <w:rsid w:val="00652D0B"/>
    <w:rsid w:val="0065680F"/>
    <w:rsid w:val="0067149D"/>
    <w:rsid w:val="0068488E"/>
    <w:rsid w:val="00686F16"/>
    <w:rsid w:val="006B30E3"/>
    <w:rsid w:val="006E7C97"/>
    <w:rsid w:val="0070151C"/>
    <w:rsid w:val="00715A4B"/>
    <w:rsid w:val="00732E88"/>
    <w:rsid w:val="00733437"/>
    <w:rsid w:val="00740B3C"/>
    <w:rsid w:val="00743C81"/>
    <w:rsid w:val="0074716E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3A4"/>
    <w:rsid w:val="007E0CA8"/>
    <w:rsid w:val="007E2131"/>
    <w:rsid w:val="007F60B2"/>
    <w:rsid w:val="008063FC"/>
    <w:rsid w:val="00814045"/>
    <w:rsid w:val="00821AF5"/>
    <w:rsid w:val="0085065C"/>
    <w:rsid w:val="00863DF3"/>
    <w:rsid w:val="00864606"/>
    <w:rsid w:val="008649EC"/>
    <w:rsid w:val="00865BFF"/>
    <w:rsid w:val="008675B9"/>
    <w:rsid w:val="00880CE6"/>
    <w:rsid w:val="008825C1"/>
    <w:rsid w:val="00884F3C"/>
    <w:rsid w:val="00894220"/>
    <w:rsid w:val="008D43E5"/>
    <w:rsid w:val="008E6BBB"/>
    <w:rsid w:val="00903E19"/>
    <w:rsid w:val="00905FBE"/>
    <w:rsid w:val="0092738B"/>
    <w:rsid w:val="00930BA0"/>
    <w:rsid w:val="009C4FD0"/>
    <w:rsid w:val="009C54F2"/>
    <w:rsid w:val="009F4DFF"/>
    <w:rsid w:val="009F5BAD"/>
    <w:rsid w:val="00A20E07"/>
    <w:rsid w:val="00A22531"/>
    <w:rsid w:val="00A41480"/>
    <w:rsid w:val="00A423C4"/>
    <w:rsid w:val="00A432DF"/>
    <w:rsid w:val="00A7657F"/>
    <w:rsid w:val="00A76F12"/>
    <w:rsid w:val="00A819AB"/>
    <w:rsid w:val="00A82954"/>
    <w:rsid w:val="00AA303F"/>
    <w:rsid w:val="00AC3DE4"/>
    <w:rsid w:val="00AE4A50"/>
    <w:rsid w:val="00AE754C"/>
    <w:rsid w:val="00AF66BE"/>
    <w:rsid w:val="00B06F9F"/>
    <w:rsid w:val="00B16088"/>
    <w:rsid w:val="00B32A05"/>
    <w:rsid w:val="00B37161"/>
    <w:rsid w:val="00B40709"/>
    <w:rsid w:val="00B57CE3"/>
    <w:rsid w:val="00B63C77"/>
    <w:rsid w:val="00B841DC"/>
    <w:rsid w:val="00BA3BEB"/>
    <w:rsid w:val="00BB4D58"/>
    <w:rsid w:val="00BD2501"/>
    <w:rsid w:val="00BD765D"/>
    <w:rsid w:val="00BF48F1"/>
    <w:rsid w:val="00C06922"/>
    <w:rsid w:val="00C44B71"/>
    <w:rsid w:val="00C53E47"/>
    <w:rsid w:val="00C9379A"/>
    <w:rsid w:val="00CC2A4C"/>
    <w:rsid w:val="00CC5DC6"/>
    <w:rsid w:val="00CC6E79"/>
    <w:rsid w:val="00CD2CB7"/>
    <w:rsid w:val="00CE1DAC"/>
    <w:rsid w:val="00D00352"/>
    <w:rsid w:val="00D00AA5"/>
    <w:rsid w:val="00D04034"/>
    <w:rsid w:val="00D11A49"/>
    <w:rsid w:val="00D20D4E"/>
    <w:rsid w:val="00D24C0F"/>
    <w:rsid w:val="00D40897"/>
    <w:rsid w:val="00D42C00"/>
    <w:rsid w:val="00D47A50"/>
    <w:rsid w:val="00D740D2"/>
    <w:rsid w:val="00D9392C"/>
    <w:rsid w:val="00DB1007"/>
    <w:rsid w:val="00DC19F1"/>
    <w:rsid w:val="00DE409C"/>
    <w:rsid w:val="00DE569B"/>
    <w:rsid w:val="00DF5363"/>
    <w:rsid w:val="00E00B74"/>
    <w:rsid w:val="00E11F82"/>
    <w:rsid w:val="00E16483"/>
    <w:rsid w:val="00E17220"/>
    <w:rsid w:val="00E205AD"/>
    <w:rsid w:val="00E3401C"/>
    <w:rsid w:val="00E35D23"/>
    <w:rsid w:val="00E37DA7"/>
    <w:rsid w:val="00E41C11"/>
    <w:rsid w:val="00E746F0"/>
    <w:rsid w:val="00E75856"/>
    <w:rsid w:val="00EA154C"/>
    <w:rsid w:val="00EA7EF6"/>
    <w:rsid w:val="00F0454F"/>
    <w:rsid w:val="00F237BB"/>
    <w:rsid w:val="00F25B97"/>
    <w:rsid w:val="00F45F92"/>
    <w:rsid w:val="00F468DD"/>
    <w:rsid w:val="00F54CC9"/>
    <w:rsid w:val="00F63427"/>
    <w:rsid w:val="00F764B9"/>
    <w:rsid w:val="00F8785C"/>
    <w:rsid w:val="00F93F0F"/>
    <w:rsid w:val="00F95127"/>
    <w:rsid w:val="00FA15F8"/>
    <w:rsid w:val="00FC2079"/>
    <w:rsid w:val="00FD23DB"/>
    <w:rsid w:val="00FD78BF"/>
    <w:rsid w:val="00FD7D82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  <w15:docId w15:val="{86B864E2-2922-458A-B323-F8F90B4B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://www.parliament.am/library/books/gravor-khosq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73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7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DocumentView.aspx?docid=1437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gov.am/u_files/file/Haytararutyunner/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69-F3E5-4105-8FCD-C8CD2FBE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94</cp:revision>
  <cp:lastPrinted>2024-06-20T12:31:00Z</cp:lastPrinted>
  <dcterms:created xsi:type="dcterms:W3CDTF">2024-04-30T09:08:00Z</dcterms:created>
  <dcterms:modified xsi:type="dcterms:W3CDTF">2025-04-08T05:28:00Z</dcterms:modified>
</cp:coreProperties>
</file>