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7FA" w:rsidRPr="001F177F" w:rsidRDefault="0017148D" w:rsidP="00F53C62">
      <w:pPr>
        <w:spacing w:line="360" w:lineRule="auto"/>
        <w:jc w:val="center"/>
        <w:rPr>
          <w:rFonts w:ascii="GHEA Grapalat" w:hAnsi="GHEA Grapalat"/>
          <w:sz w:val="28"/>
          <w:szCs w:val="24"/>
          <w:lang w:val="en-US"/>
        </w:rPr>
      </w:pPr>
      <w:r w:rsidRPr="001F177F">
        <w:rPr>
          <w:rFonts w:ascii="GHEA Grapalat" w:hAnsi="GHEA Grapalat"/>
          <w:sz w:val="28"/>
          <w:szCs w:val="24"/>
          <w:lang w:val="en-US"/>
        </w:rPr>
        <w:t>ՏԵՂԵԿԱՆՔ</w:t>
      </w:r>
      <w:bookmarkStart w:id="0" w:name="_GoBack"/>
      <w:bookmarkEnd w:id="0"/>
    </w:p>
    <w:p w:rsidR="005C76BA" w:rsidRPr="001F177F" w:rsidRDefault="0017148D" w:rsidP="0017148D">
      <w:pPr>
        <w:spacing w:line="360" w:lineRule="auto"/>
        <w:jc w:val="center"/>
        <w:rPr>
          <w:rFonts w:ascii="GHEA Grapalat" w:hAnsi="GHEA Grapalat"/>
          <w:i/>
          <w:sz w:val="24"/>
          <w:szCs w:val="24"/>
          <w:lang w:val="en-US"/>
        </w:rPr>
      </w:pPr>
      <w:proofErr w:type="spellStart"/>
      <w:proofErr w:type="gramStart"/>
      <w:r w:rsidRPr="001F177F">
        <w:rPr>
          <w:rFonts w:ascii="GHEA Grapalat" w:hAnsi="GHEA Grapalat"/>
          <w:i/>
          <w:sz w:val="24"/>
          <w:szCs w:val="24"/>
          <w:lang w:val="en-US"/>
        </w:rPr>
        <w:t>վերջին</w:t>
      </w:r>
      <w:proofErr w:type="spellEnd"/>
      <w:proofErr w:type="gramEnd"/>
      <w:r w:rsidRPr="001F177F">
        <w:rPr>
          <w:rFonts w:ascii="GHEA Grapalat" w:hAnsi="GHEA Grapalat"/>
          <w:i/>
          <w:sz w:val="24"/>
          <w:szCs w:val="24"/>
          <w:lang w:val="en-US"/>
        </w:rPr>
        <w:t xml:space="preserve"> 2 </w:t>
      </w:r>
      <w:proofErr w:type="spellStart"/>
      <w:r w:rsidRPr="001F177F">
        <w:rPr>
          <w:rFonts w:ascii="GHEA Grapalat" w:hAnsi="GHEA Grapalat"/>
          <w:i/>
          <w:sz w:val="24"/>
          <w:szCs w:val="24"/>
          <w:lang w:val="en-US"/>
        </w:rPr>
        <w:t>տարում</w:t>
      </w:r>
      <w:proofErr w:type="spellEnd"/>
      <w:r w:rsidRPr="001F177F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i/>
          <w:sz w:val="24"/>
          <w:szCs w:val="24"/>
          <w:lang w:val="en-US"/>
        </w:rPr>
        <w:t>ծավալած</w:t>
      </w:r>
      <w:proofErr w:type="spellEnd"/>
      <w:r w:rsidRPr="001F177F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i/>
          <w:sz w:val="24"/>
          <w:szCs w:val="24"/>
          <w:lang w:val="en-US"/>
        </w:rPr>
        <w:t>գործունեության</w:t>
      </w:r>
      <w:proofErr w:type="spellEnd"/>
      <w:r w:rsidRPr="001F177F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i/>
          <w:sz w:val="24"/>
          <w:szCs w:val="24"/>
          <w:lang w:val="en-US"/>
        </w:rPr>
        <w:t>վերաբերյալ</w:t>
      </w:r>
      <w:proofErr w:type="spellEnd"/>
    </w:p>
    <w:p w:rsidR="00EF051E" w:rsidRPr="001F177F" w:rsidRDefault="00EF051E" w:rsidP="00EF051E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EF051E" w:rsidRPr="001F177F" w:rsidRDefault="00EF051E" w:rsidP="00903BDA">
      <w:pPr>
        <w:spacing w:line="360" w:lineRule="auto"/>
        <w:jc w:val="right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1F177F">
        <w:rPr>
          <w:rFonts w:ascii="GHEA Grapalat" w:hAnsi="GHEA Grapalat"/>
          <w:b/>
          <w:i/>
          <w:sz w:val="24"/>
          <w:szCs w:val="24"/>
          <w:u w:val="single"/>
          <w:lang w:val="en-US"/>
        </w:rPr>
        <w:t xml:space="preserve">2023 </w:t>
      </w:r>
      <w:r w:rsidRPr="001F177F">
        <w:rPr>
          <w:rFonts w:ascii="GHEA Grapalat" w:hAnsi="GHEA Grapalat"/>
          <w:b/>
          <w:i/>
          <w:sz w:val="24"/>
          <w:szCs w:val="24"/>
          <w:u w:val="single"/>
        </w:rPr>
        <w:t>ԹՎԱԿԱՆ</w:t>
      </w:r>
    </w:p>
    <w:p w:rsidR="00EF051E" w:rsidRPr="001F177F" w:rsidRDefault="00EF051E" w:rsidP="00EF051E">
      <w:pPr>
        <w:spacing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1F177F">
        <w:rPr>
          <w:rFonts w:ascii="GHEA Grapalat" w:hAnsi="GHEA Grapalat"/>
          <w:sz w:val="24"/>
          <w:szCs w:val="24"/>
        </w:rPr>
        <w:t>ՀԱՄԱԳՈՐԾԱԿՑՈՒԹՅԱՆ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ՀՈՒՇԱԳՐԵՐ</w:t>
      </w:r>
    </w:p>
    <w:p w:rsidR="00903BDA" w:rsidRPr="001F177F" w:rsidRDefault="00903BDA" w:rsidP="005C76BA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1F177F">
        <w:rPr>
          <w:rFonts w:ascii="GHEA Grapalat" w:hAnsi="GHEA Grapalat"/>
          <w:sz w:val="24"/>
          <w:szCs w:val="24"/>
          <w:lang w:val="en-US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փետրվարի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11-ին «</w:t>
      </w:r>
      <w:proofErr w:type="spellStart"/>
      <w:r w:rsidRPr="001F177F">
        <w:rPr>
          <w:rFonts w:ascii="GHEA Grapalat" w:hAnsi="GHEA Grapalat"/>
          <w:sz w:val="24"/>
          <w:szCs w:val="24"/>
        </w:rPr>
        <w:t>Կյանքի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աստղի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կոմիտե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 w:rsidRPr="001F177F"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հասարակական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1F177F">
        <w:rPr>
          <w:rFonts w:ascii="GHEA Grapalat" w:hAnsi="GHEA Grapalat"/>
          <w:sz w:val="24"/>
          <w:szCs w:val="24"/>
        </w:rPr>
        <w:t>այսուհետ</w:t>
      </w:r>
      <w:proofErr w:type="spellEnd"/>
      <w:r w:rsidRPr="001F177F">
        <w:rPr>
          <w:rFonts w:ascii="GHEA Grapalat" w:hAnsi="GHEA Grapalat"/>
          <w:sz w:val="24"/>
          <w:szCs w:val="24"/>
        </w:rPr>
        <w:t>՝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>
        <w:rPr>
          <w:rFonts w:ascii="GHEA Grapalat" w:hAnsi="GHEA Grapalat"/>
          <w:sz w:val="24"/>
          <w:szCs w:val="24"/>
        </w:rPr>
        <w:t>Կազմակերպությա</w:t>
      </w:r>
      <w:r w:rsidRPr="001F177F">
        <w:rPr>
          <w:rFonts w:ascii="GHEA Grapalat" w:hAnsi="GHEA Grapalat"/>
          <w:sz w:val="24"/>
          <w:szCs w:val="24"/>
        </w:rPr>
        <w:t>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) </w:t>
      </w:r>
      <w:r w:rsidR="00693151">
        <w:rPr>
          <w:rFonts w:ascii="GHEA Grapalat" w:hAnsi="GHEA Grapalat"/>
          <w:sz w:val="24"/>
          <w:szCs w:val="24"/>
        </w:rPr>
        <w:t>և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Նոր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Նորքի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Տորնադո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մարզամշակութային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կենտրոնի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 w:rsidRPr="001F177F">
        <w:rPr>
          <w:rFonts w:ascii="GHEA Grapalat" w:hAnsi="GHEA Grapalat"/>
          <w:sz w:val="24"/>
          <w:szCs w:val="24"/>
        </w:rPr>
        <w:t>միջև</w:t>
      </w:r>
      <w:proofErr w:type="spellEnd"/>
      <w:r w:rsidR="00693151"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 w:rsidRPr="001F177F">
        <w:rPr>
          <w:rFonts w:ascii="GHEA Grapalat" w:hAnsi="GHEA Grapalat"/>
          <w:sz w:val="24"/>
          <w:szCs w:val="24"/>
        </w:rPr>
        <w:t>կնքվել</w:t>
      </w:r>
      <w:proofErr w:type="spellEnd"/>
      <w:r w:rsidR="00693151"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="00693151" w:rsidRPr="001F177F">
        <w:rPr>
          <w:rFonts w:ascii="GHEA Grapalat" w:hAnsi="GHEA Grapalat"/>
          <w:sz w:val="24"/>
          <w:szCs w:val="24"/>
        </w:rPr>
        <w:t>է</w:t>
      </w:r>
      <w:r w:rsidR="00693151"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 w:rsidRPr="001F177F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="00693151"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93151" w:rsidRPr="001F177F">
        <w:rPr>
          <w:rFonts w:ascii="GHEA Grapalat" w:hAnsi="GHEA Grapalat"/>
          <w:sz w:val="24"/>
          <w:szCs w:val="24"/>
        </w:rPr>
        <w:t>հուշագիր</w:t>
      </w:r>
      <w:proofErr w:type="spellEnd"/>
      <w:r w:rsidR="00693151" w:rsidRPr="001F177F">
        <w:rPr>
          <w:rFonts w:ascii="GHEA Grapalat" w:hAnsi="GHEA Grapalat"/>
          <w:sz w:val="24"/>
          <w:szCs w:val="24"/>
          <w:lang w:val="en-US"/>
        </w:rPr>
        <w:t>:</w:t>
      </w:r>
    </w:p>
    <w:p w:rsidR="00A10A19" w:rsidRPr="001F177F" w:rsidRDefault="00A10A19" w:rsidP="00903BDA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1F177F">
        <w:rPr>
          <w:rFonts w:ascii="GHEA Grapalat" w:hAnsi="GHEA Grapalat"/>
          <w:sz w:val="24"/>
          <w:szCs w:val="24"/>
          <w:lang w:val="en-US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մայիսի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10-</w:t>
      </w:r>
      <w:proofErr w:type="spellStart"/>
      <w:r w:rsidRPr="001F177F">
        <w:rPr>
          <w:rFonts w:ascii="GHEA Grapalat" w:hAnsi="GHEA Grapalat"/>
          <w:sz w:val="24"/>
          <w:szCs w:val="24"/>
        </w:rPr>
        <w:t>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03BDA" w:rsidRPr="001F177F">
        <w:rPr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903BDA"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և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ՀՀ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Ներքին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գործերի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ճգնաժամային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ակադեմիայի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1F177F">
        <w:rPr>
          <w:rFonts w:ascii="GHEA Grapalat" w:hAnsi="GHEA Grapalat"/>
          <w:sz w:val="24"/>
          <w:szCs w:val="24"/>
        </w:rPr>
        <w:t>այսուհետ</w:t>
      </w:r>
      <w:proofErr w:type="spellEnd"/>
      <w:r w:rsidRPr="001F177F">
        <w:rPr>
          <w:rFonts w:ascii="GHEA Grapalat" w:hAnsi="GHEA Grapalat"/>
          <w:sz w:val="24"/>
          <w:szCs w:val="24"/>
        </w:rPr>
        <w:t>՝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ՃԿՊԱ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Pr="001F177F">
        <w:rPr>
          <w:rFonts w:ascii="GHEA Grapalat" w:hAnsi="GHEA Grapalat"/>
          <w:sz w:val="24"/>
          <w:szCs w:val="24"/>
        </w:rPr>
        <w:t>միջև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կնքվել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է</w:t>
      </w:r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հուշագիր</w:t>
      </w:r>
      <w:proofErr w:type="spellEnd"/>
      <w:r w:rsidRPr="001F177F">
        <w:rPr>
          <w:rFonts w:ascii="GHEA Grapalat" w:hAnsi="GHEA Grapalat"/>
          <w:sz w:val="24"/>
          <w:szCs w:val="24"/>
          <w:lang w:val="en-US"/>
        </w:rPr>
        <w:t>:</w:t>
      </w:r>
    </w:p>
    <w:p w:rsidR="00EF051E" w:rsidRPr="001F177F" w:rsidRDefault="00EF051E" w:rsidP="00EF051E">
      <w:pPr>
        <w:spacing w:line="360" w:lineRule="auto"/>
        <w:rPr>
          <w:rFonts w:ascii="GHEA Grapalat" w:hAnsi="GHEA Grapalat"/>
          <w:sz w:val="24"/>
          <w:szCs w:val="24"/>
          <w:lang w:val="en-US"/>
        </w:rPr>
      </w:pPr>
    </w:p>
    <w:p w:rsidR="00EF051E" w:rsidRPr="00693151" w:rsidRDefault="00EF051E" w:rsidP="00EF051E">
      <w:pPr>
        <w:spacing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1F177F">
        <w:rPr>
          <w:rFonts w:ascii="GHEA Grapalat" w:hAnsi="GHEA Grapalat"/>
          <w:sz w:val="24"/>
          <w:szCs w:val="24"/>
        </w:rPr>
        <w:t>ՀԱՄԱԳՈՐԾԱԿՑՈՒԹՅԱՆ</w:t>
      </w:r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ՎԵՐԱԲԵՐՅԱԼ</w:t>
      </w:r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ՊԱՅՄԱՆԱՎՈՐՎԱԾՈՒԹՅՈՒՆՆԵՐ</w:t>
      </w:r>
    </w:p>
    <w:p w:rsidR="00A10A19" w:rsidRPr="00693151" w:rsidRDefault="00A10A19" w:rsidP="005C76BA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693151">
        <w:rPr>
          <w:rFonts w:ascii="GHEA Grapalat" w:hAnsi="GHEA Grapalat"/>
          <w:sz w:val="24"/>
          <w:szCs w:val="24"/>
          <w:lang w:val="en-US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</w:rPr>
        <w:t>թվականի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ընթացքում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Կազմակերպությունը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առաջարկներ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է</w:t>
      </w:r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ներկայացրել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հետևյալ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կազմակերպություններին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և</w:t>
      </w:r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որոշ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հետ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էլ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պայմանավորվածություններ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ձեռք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բերվել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հետագա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համար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>.</w:t>
      </w:r>
    </w:p>
    <w:p w:rsidR="00A10A19" w:rsidRPr="00693151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1F177F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տնտեսագիտական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ֆինանսատնտեսագիտական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քոլեջ</w:t>
      </w:r>
      <w:proofErr w:type="spellEnd"/>
      <w:r w:rsidRPr="00693151">
        <w:rPr>
          <w:rFonts w:ascii="GHEA Grapalat" w:hAnsi="GHEA Grapalat"/>
          <w:sz w:val="24"/>
          <w:szCs w:val="24"/>
          <w:lang w:val="en-US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Ավանի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մշակույթի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ՀՈԱԿ,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Նոր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Նորք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վարչական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շրջանի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մշակույթի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կենտրոն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Զեյթուն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մշակութային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կենտրոն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Օհանյան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կրթահամալիր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Գառնիկ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Ադդարյանի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անվան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133 </w:t>
      </w:r>
      <w:proofErr w:type="spellStart"/>
      <w:r w:rsidRPr="001F177F">
        <w:rPr>
          <w:rFonts w:ascii="GHEA Grapalat" w:hAnsi="GHEA Grapalat"/>
          <w:sz w:val="24"/>
          <w:szCs w:val="24"/>
        </w:rPr>
        <w:t>հիմնական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դպրոց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lastRenderedPageBreak/>
        <w:t>Հենաշարժողական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խնդիրներ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ունեցող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երեխաների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17 </w:t>
      </w:r>
      <w:proofErr w:type="spellStart"/>
      <w:r w:rsidRPr="001F177F">
        <w:rPr>
          <w:rFonts w:ascii="GHEA Grapalat" w:hAnsi="GHEA Grapalat"/>
          <w:sz w:val="24"/>
          <w:szCs w:val="24"/>
        </w:rPr>
        <w:t>հատուկ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դպրոց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A10A19" w:rsidRPr="001F177F" w:rsidRDefault="00A10A19" w:rsidP="00A10A19">
      <w:pPr>
        <w:pStyle w:val="a3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Գեղարքունիքի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Ճամբարակ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համայնքի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Դրախտիկ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գյուղի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միջնակարգ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դպրոց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EF051E" w:rsidRPr="001F177F" w:rsidRDefault="00EF051E" w:rsidP="00EF051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EF051E" w:rsidRPr="001F177F" w:rsidRDefault="00EF051E" w:rsidP="00EF051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ԾՐԱԳՐԵՐ</w:t>
      </w:r>
    </w:p>
    <w:p w:rsidR="00EF051E" w:rsidRPr="001F177F" w:rsidRDefault="00EF051E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ընթացքում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գործադիր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մարմնի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ղեկավարի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կողմից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հաստատվել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իրականացվել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1F177F">
        <w:rPr>
          <w:rFonts w:ascii="GHEA Grapalat" w:hAnsi="GHEA Grapalat"/>
          <w:sz w:val="24"/>
          <w:szCs w:val="24"/>
        </w:rPr>
        <w:t>թվով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11 </w:t>
      </w:r>
      <w:proofErr w:type="spellStart"/>
      <w:r w:rsidRPr="001F177F">
        <w:rPr>
          <w:rFonts w:ascii="GHEA Grapalat" w:hAnsi="GHEA Grapalat"/>
          <w:sz w:val="24"/>
          <w:szCs w:val="24"/>
        </w:rPr>
        <w:t>ծրագիր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ինչպես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նաև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 </w:t>
      </w:r>
      <w:proofErr w:type="spellStart"/>
      <w:r w:rsidRPr="001F177F">
        <w:rPr>
          <w:rFonts w:ascii="GHEA Grapalat" w:hAnsi="GHEA Grapalat"/>
          <w:sz w:val="24"/>
          <w:szCs w:val="24"/>
        </w:rPr>
        <w:t>համատեղ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միջոցառում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ՃԿՊԱ </w:t>
      </w:r>
      <w:proofErr w:type="spellStart"/>
      <w:r w:rsidRPr="001F177F">
        <w:rPr>
          <w:rFonts w:ascii="GHEA Grapalat" w:hAnsi="GHEA Grapalat"/>
          <w:sz w:val="24"/>
          <w:szCs w:val="24"/>
        </w:rPr>
        <w:t>հետ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EF051E" w:rsidRPr="001F177F" w:rsidRDefault="00EF051E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Հաստատված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ծրագրերն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՝ </w:t>
      </w:r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Բնածին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արտակարգ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իրավիճաներ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1F177F">
        <w:rPr>
          <w:rFonts w:ascii="GHEA Grapalat" w:hAnsi="GHEA Grapalat"/>
          <w:sz w:val="24"/>
          <w:szCs w:val="24"/>
        </w:rPr>
        <w:t>Վարքագծի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կանոններ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1F177F">
        <w:rPr>
          <w:rFonts w:ascii="GHEA Grapalat" w:hAnsi="GHEA Grapalat"/>
          <w:sz w:val="24"/>
          <w:szCs w:val="24"/>
        </w:rPr>
        <w:t>թեմայով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վեբինար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20.11.2023թ.,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26/23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«ՀՀ </w:t>
      </w:r>
      <w:proofErr w:type="spellStart"/>
      <w:r w:rsidRPr="001F177F">
        <w:rPr>
          <w:rFonts w:ascii="GHEA Grapalat" w:hAnsi="GHEA Grapalat"/>
          <w:sz w:val="24"/>
          <w:szCs w:val="24"/>
        </w:rPr>
        <w:t>Գեղարքունիքի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Դրախտիկ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գյուղում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գործող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գրադարանին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գրքերի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տրամադրում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10.07.2023թ.,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16/23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Աշխարհի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չեմպիոն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ռեկորդակիր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մարզիկի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հյուրընկալում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1F177F">
        <w:rPr>
          <w:rFonts w:ascii="GHEA Grapalat" w:hAnsi="GHEA Grapalat"/>
          <w:sz w:val="24"/>
          <w:szCs w:val="24"/>
        </w:rPr>
        <w:t>Գեղարքունիքի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Դրախտիկ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գյուղ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10.07.2023թ.,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16/23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«ՀՀ </w:t>
      </w:r>
      <w:proofErr w:type="spellStart"/>
      <w:r w:rsidRPr="001F177F">
        <w:rPr>
          <w:rFonts w:ascii="GHEA Grapalat" w:hAnsi="GHEA Grapalat"/>
          <w:sz w:val="24"/>
          <w:szCs w:val="24"/>
        </w:rPr>
        <w:t>Գեղարքունիքի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Դրախտիկ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գյուղում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կամա-վորականության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զարգացում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կամավորներին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խրախուսում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10.07.2023թ.,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16/23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ծավալումը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1F177F">
        <w:rPr>
          <w:rFonts w:ascii="GHEA Grapalat" w:hAnsi="GHEA Grapalat"/>
          <w:sz w:val="24"/>
          <w:szCs w:val="24"/>
        </w:rPr>
        <w:t>Գեղարքունիքի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մարզի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Դրախտիկ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գյուղում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10.07.2023թ.,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16/23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Հանրակրթական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նախնական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միջին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անձնակազմի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վերապատրաստման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սեմինարներ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22.05.2023թ.,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թիվ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09/23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Կազմակերպություն-արվեստի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ստեղծագործության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կենտրոններ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03.03.2023թ.,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05/23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Կազմակերպություն-ընկերություն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03.03.2023թ.,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04/23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lastRenderedPageBreak/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Կազմակերպություն-ուսումնական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հաստատություն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համագոր-ծակցություն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20.02.2023թ.,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03/23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«ՆՆՏՄԿ </w:t>
      </w:r>
      <w:proofErr w:type="spellStart"/>
      <w:r w:rsidRPr="001F177F">
        <w:rPr>
          <w:rFonts w:ascii="GHEA Grapalat" w:hAnsi="GHEA Grapalat"/>
          <w:sz w:val="24"/>
          <w:szCs w:val="24"/>
        </w:rPr>
        <w:t>անձնակազմի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վերապատրաստման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սեմինարներ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15.02.2023թ.,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02/23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EF051E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«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մշակույթի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կենտրոն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համագործակցություն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» - </w:t>
      </w:r>
      <w:proofErr w:type="gramStart"/>
      <w:r w:rsidRPr="001F177F">
        <w:rPr>
          <w:rFonts w:ascii="GHEA Grapalat" w:hAnsi="GHEA Grapalat"/>
          <w:sz w:val="24"/>
          <w:szCs w:val="24"/>
        </w:rPr>
        <w:t>01.02.2023թ.,</w:t>
      </w:r>
      <w:proofErr w:type="gramEnd"/>
      <w:r w:rsidRPr="001F177F">
        <w:rPr>
          <w:rFonts w:ascii="GHEA Grapalat" w:hAnsi="GHEA Grapalat"/>
          <w:sz w:val="24"/>
          <w:szCs w:val="24"/>
        </w:rPr>
        <w:t xml:space="preserve"> 01/23 </w:t>
      </w:r>
      <w:proofErr w:type="spellStart"/>
      <w:r w:rsidRPr="001F177F">
        <w:rPr>
          <w:rFonts w:ascii="GHEA Grapalat" w:hAnsi="GHEA Grapalat"/>
          <w:sz w:val="24"/>
          <w:szCs w:val="24"/>
        </w:rPr>
        <w:t>որոշում</w:t>
      </w:r>
      <w:proofErr w:type="spellEnd"/>
    </w:p>
    <w:p w:rsidR="00EF051E" w:rsidRPr="001F177F" w:rsidRDefault="00903BDA" w:rsidP="00EF051E">
      <w:pPr>
        <w:pStyle w:val="a3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ՃԿՊԱ</w:t>
      </w:r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հետ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համատեղ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տղաների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աղջիկների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սեղանի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թենիսի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ներբուհական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առաջնության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կազմակերպում</w:t>
      </w:r>
      <w:proofErr w:type="spellEnd"/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r w:rsidRPr="001F177F">
        <w:rPr>
          <w:rFonts w:ascii="GHEA Grapalat" w:hAnsi="GHEA Grapalat"/>
          <w:sz w:val="24"/>
          <w:szCs w:val="24"/>
        </w:rPr>
        <w:t>և</w:t>
      </w:r>
      <w:r w:rsidR="00EF051E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F051E" w:rsidRPr="001F177F">
        <w:rPr>
          <w:rFonts w:ascii="GHEA Grapalat" w:hAnsi="GHEA Grapalat"/>
          <w:sz w:val="24"/>
          <w:szCs w:val="24"/>
        </w:rPr>
        <w:t>անցկացում</w:t>
      </w:r>
      <w:proofErr w:type="spellEnd"/>
    </w:p>
    <w:p w:rsidR="00EF051E" w:rsidRPr="001F177F" w:rsidRDefault="00EF051E" w:rsidP="00EF051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EF051E" w:rsidRPr="001F177F" w:rsidRDefault="00EF051E" w:rsidP="00EF051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ԿԱՄԱՎՈՐՆԵՐ</w:t>
      </w:r>
    </w:p>
    <w:p w:rsidR="00EF051E" w:rsidRPr="001F177F" w:rsidRDefault="00A10A19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ընթացքում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կամավորություն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կատարելու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ցանկությամբ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դիմել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100-ից </w:t>
      </w:r>
      <w:proofErr w:type="spellStart"/>
      <w:r w:rsidRPr="001F177F">
        <w:rPr>
          <w:rFonts w:ascii="GHEA Grapalat" w:hAnsi="GHEA Grapalat"/>
          <w:sz w:val="24"/>
          <w:szCs w:val="24"/>
        </w:rPr>
        <w:t>ավելի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անձինք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EF051E" w:rsidRPr="001F177F" w:rsidRDefault="00EF051E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2023 </w:t>
      </w:r>
      <w:proofErr w:type="spellStart"/>
      <w:r w:rsidRPr="001F177F">
        <w:rPr>
          <w:rFonts w:ascii="GHEA Grapalat" w:hAnsi="GHEA Grapalat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ընթացքում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կամավորական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աշխատանքներում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ներգրավվել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թվով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9 </w:t>
      </w:r>
      <w:proofErr w:type="spellStart"/>
      <w:r w:rsidRPr="001F177F">
        <w:rPr>
          <w:rFonts w:ascii="GHEA Grapalat" w:hAnsi="GHEA Grapalat"/>
          <w:sz w:val="24"/>
          <w:szCs w:val="24"/>
        </w:rPr>
        <w:t>կամավոր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EF051E" w:rsidRPr="001F177F" w:rsidRDefault="00EF051E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Կամավոր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հիմունքներով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որպես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դասընթացավարներ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1F177F">
        <w:rPr>
          <w:rFonts w:ascii="GHEA Grapalat" w:hAnsi="GHEA Grapalat"/>
          <w:sz w:val="24"/>
          <w:szCs w:val="24"/>
        </w:rPr>
        <w:t>դասախոսներ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1F177F">
        <w:rPr>
          <w:rFonts w:ascii="GHEA Grapalat" w:hAnsi="GHEA Grapalat"/>
          <w:sz w:val="24"/>
          <w:szCs w:val="24"/>
        </w:rPr>
        <w:t>ներգրավվել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1F177F">
        <w:rPr>
          <w:rFonts w:ascii="GHEA Grapalat" w:hAnsi="GHEA Grapalat"/>
          <w:sz w:val="24"/>
          <w:szCs w:val="24"/>
        </w:rPr>
        <w:t>՝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 w:cs="Sylfaen"/>
          <w:sz w:val="24"/>
          <w:szCs w:val="24"/>
        </w:rPr>
        <w:t>ՀՀ</w:t>
      </w:r>
      <w:r w:rsidRPr="001F177F">
        <w:rPr>
          <w:rFonts w:ascii="GHEA Grapalat" w:hAnsi="GHEA Grapalat"/>
          <w:sz w:val="24"/>
          <w:szCs w:val="24"/>
        </w:rPr>
        <w:t xml:space="preserve"> ՆԳՆ ԵՓՎ </w:t>
      </w:r>
      <w:proofErr w:type="spellStart"/>
      <w:r w:rsidRPr="001F177F">
        <w:rPr>
          <w:rFonts w:ascii="GHEA Grapalat" w:hAnsi="GHEA Grapalat"/>
          <w:sz w:val="24"/>
          <w:szCs w:val="24"/>
        </w:rPr>
        <w:t>աշխատակից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փ/ծ </w:t>
      </w:r>
      <w:proofErr w:type="spellStart"/>
      <w:r w:rsidRPr="001F177F">
        <w:rPr>
          <w:rFonts w:ascii="GHEA Grapalat" w:hAnsi="GHEA Grapalat"/>
          <w:sz w:val="24"/>
          <w:szCs w:val="24"/>
        </w:rPr>
        <w:t>լեյտենանտ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Ղարիբ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Ղարիբյանը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ՀՀ ՆԳՆ ՃԿՊԱ </w:t>
      </w:r>
      <w:proofErr w:type="spellStart"/>
      <w:r w:rsidRPr="001F177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կողմնորոշման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կարիերայի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կենտրոնի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պատասխանատու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ճգնաժամային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ամբիոնի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դասախոս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մանկավարժական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գիտությունների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թեկնածու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Ռուզաննա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Ղարիբյանը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 xml:space="preserve">ՀՀ ՆԳՆ ՃԿՊԱ </w:t>
      </w:r>
      <w:proofErr w:type="spellStart"/>
      <w:r w:rsidRPr="001F177F">
        <w:rPr>
          <w:rFonts w:ascii="GHEA Grapalat" w:hAnsi="GHEA Grapalat"/>
          <w:sz w:val="24"/>
          <w:szCs w:val="24"/>
        </w:rPr>
        <w:t>ուսանողուհի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Զարուհի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Հովհաննիսյանը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Մխիթար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Հերացու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անվան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բժշկական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ընդհանուր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բժշկության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ֆակուլտետի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ուսանող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Դավիթ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Սարգսյանը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Մխիթար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Հերացու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անվան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բժշկական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կլինիկական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օրդինատուրայի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ուսանող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Լևոն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Եղիկյանը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Վազգեն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Սարգսյանի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անվան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ռազմական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Պոլիտեխնիկական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ինստիտուտի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շրջանավարտ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ԶՈՒ </w:t>
      </w:r>
      <w:proofErr w:type="spellStart"/>
      <w:r w:rsidRPr="001F177F">
        <w:rPr>
          <w:rFonts w:ascii="GHEA Grapalat" w:hAnsi="GHEA Grapalat"/>
          <w:sz w:val="24"/>
          <w:szCs w:val="24"/>
        </w:rPr>
        <w:t>մայոր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Էդգար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Ավետիսյանը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EF051E" w:rsidRPr="001F177F" w:rsidRDefault="00EF051E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lastRenderedPageBreak/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Մխիթար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Հերացու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անվան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բժշկական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ընդհանուր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բժշկության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ֆակուլտետի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ուսանող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Դավիթ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Տիգրանյանը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1F177F" w:rsidRPr="001F177F" w:rsidRDefault="001F177F" w:rsidP="00903BDA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Երևանի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համալսարանի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ուսանող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Տիգրան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Գրիգորյանը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903BDA" w:rsidRPr="001F177F" w:rsidRDefault="001F177F" w:rsidP="001F177F">
      <w:pPr>
        <w:pStyle w:val="a3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Աշխարհի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ու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Հայաստանի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բազմակի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ռեկորդակիր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Աշխարհի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կրկնակի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չեմպիոն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Եվրոպայի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չեմպիոն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F177F">
        <w:rPr>
          <w:rFonts w:ascii="GHEA Grapalat" w:hAnsi="GHEA Grapalat"/>
          <w:sz w:val="24"/>
          <w:szCs w:val="24"/>
        </w:rPr>
        <w:t>պրոֆեսիոնալ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բռնցքամարտիկ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Յուրի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Սաքունցը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903BDA" w:rsidRPr="001F177F" w:rsidRDefault="00903BDA" w:rsidP="00EF051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p w:rsidR="00EF051E" w:rsidRPr="001F177F" w:rsidRDefault="00EF051E" w:rsidP="00903BDA">
      <w:pPr>
        <w:spacing w:line="360" w:lineRule="auto"/>
        <w:jc w:val="right"/>
        <w:rPr>
          <w:rFonts w:ascii="GHEA Grapalat" w:hAnsi="GHEA Grapalat"/>
          <w:b/>
          <w:i/>
          <w:sz w:val="24"/>
          <w:szCs w:val="24"/>
          <w:u w:val="single"/>
        </w:rPr>
      </w:pPr>
      <w:r w:rsidRPr="001F177F">
        <w:rPr>
          <w:rFonts w:ascii="GHEA Grapalat" w:hAnsi="GHEA Grapalat"/>
          <w:b/>
          <w:i/>
          <w:sz w:val="24"/>
          <w:szCs w:val="24"/>
          <w:u w:val="single"/>
        </w:rPr>
        <w:t>2024 ԹՎԱԿԱՆ</w:t>
      </w:r>
    </w:p>
    <w:p w:rsidR="00EF051E" w:rsidRPr="001F177F" w:rsidRDefault="003B6D6C" w:rsidP="003B6D6C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ՃԿՊԱ ՀԵՏ ՀԱՄԱՏԵՂ ԻՐԱԿԱՆԱՑՎԱԾ ՄԻՋՈՑԱՌՈՒՄՆԵՐ</w:t>
      </w:r>
    </w:p>
    <w:p w:rsidR="003B6D6C" w:rsidRPr="001F177F" w:rsidRDefault="003B6D6C" w:rsidP="003B6D6C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Ճգնաժամային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պետական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ակադեմիայի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հետ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համատեղ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կազմակերպվել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1F177F">
        <w:rPr>
          <w:rFonts w:ascii="GHEA Grapalat" w:hAnsi="GHEA Grapalat"/>
          <w:sz w:val="24"/>
          <w:szCs w:val="24"/>
        </w:rPr>
        <w:t>իրականացվել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են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հետևյալ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միջոցառումները</w:t>
      </w:r>
      <w:proofErr w:type="spellEnd"/>
      <w:r w:rsidRPr="001F177F">
        <w:rPr>
          <w:rFonts w:ascii="GHEA Grapalat" w:hAnsi="GHEA Grapalat"/>
          <w:sz w:val="24"/>
          <w:szCs w:val="24"/>
        </w:rPr>
        <w:t>.</w:t>
      </w:r>
    </w:p>
    <w:p w:rsidR="003B6D6C" w:rsidRPr="001F177F" w:rsidRDefault="003B6D6C" w:rsidP="003B6D6C">
      <w:pPr>
        <w:pStyle w:val="a3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 w:cs="Sylfaen"/>
          <w:sz w:val="24"/>
          <w:szCs w:val="24"/>
        </w:rPr>
        <w:t xml:space="preserve">2024 </w:t>
      </w:r>
      <w:proofErr w:type="spellStart"/>
      <w:r w:rsidRPr="001F177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 w:cs="Sylfaen"/>
          <w:sz w:val="24"/>
          <w:szCs w:val="24"/>
        </w:rPr>
        <w:t>մարտի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</w:t>
      </w:r>
      <w:r w:rsidR="00693151">
        <w:rPr>
          <w:rFonts w:ascii="GHEA Grapalat" w:hAnsi="GHEA Grapalat"/>
          <w:sz w:val="24"/>
          <w:szCs w:val="24"/>
        </w:rPr>
        <w:t>-ին`</w:t>
      </w:r>
      <w:r w:rsidRPr="001F177F">
        <w:rPr>
          <w:rFonts w:ascii="GHEA Grapalat" w:hAnsi="GHEA Grapalat"/>
          <w:sz w:val="24"/>
          <w:szCs w:val="24"/>
        </w:rPr>
        <w:t xml:space="preserve"> ՃԿՊԱ </w:t>
      </w:r>
      <w:proofErr w:type="spellStart"/>
      <w:r w:rsidRPr="001F177F">
        <w:rPr>
          <w:rFonts w:ascii="GHEA Grapalat" w:hAnsi="GHEA Grapalat"/>
          <w:sz w:val="24"/>
          <w:szCs w:val="24"/>
        </w:rPr>
        <w:t>շախմատի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ներբուհական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առաջնություն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3B6D6C" w:rsidRPr="001F177F" w:rsidRDefault="003B6D6C" w:rsidP="003B6D6C">
      <w:pPr>
        <w:pStyle w:val="a3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 w:cs="Sylfaen"/>
          <w:sz w:val="24"/>
          <w:szCs w:val="24"/>
        </w:rPr>
        <w:t xml:space="preserve">2024 </w:t>
      </w:r>
      <w:proofErr w:type="spellStart"/>
      <w:r w:rsidRPr="001F177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ապրիլի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16-19-ը</w:t>
      </w:r>
      <w:r w:rsidR="00693151">
        <w:rPr>
          <w:rFonts w:ascii="GHEA Grapalat" w:hAnsi="GHEA Grapalat"/>
          <w:sz w:val="24"/>
          <w:szCs w:val="24"/>
        </w:rPr>
        <w:t>`</w:t>
      </w:r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մինի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ֆուտբոլի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ներբուհական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առաջնություն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>,</w:t>
      </w:r>
    </w:p>
    <w:p w:rsidR="003B6D6C" w:rsidRPr="001F177F" w:rsidRDefault="003B6D6C" w:rsidP="003B6D6C">
      <w:pPr>
        <w:pStyle w:val="a3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 w:cs="Sylfaen"/>
          <w:sz w:val="24"/>
          <w:szCs w:val="24"/>
        </w:rPr>
        <w:t xml:space="preserve">2024 </w:t>
      </w:r>
      <w:proofErr w:type="spellStart"/>
      <w:r w:rsidRPr="001F177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հոկտեմբերի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3-9-ը</w:t>
      </w:r>
      <w:r w:rsidR="00693151">
        <w:rPr>
          <w:rFonts w:ascii="GHEA Grapalat" w:hAnsi="GHEA Grapalat"/>
          <w:sz w:val="24"/>
          <w:szCs w:val="24"/>
        </w:rPr>
        <w:t>՝</w:t>
      </w:r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վոլեյբոլի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ներբուհական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առաջնություն</w:t>
      </w:r>
      <w:proofErr w:type="spellEnd"/>
      <w:r w:rsidRPr="001F177F">
        <w:rPr>
          <w:rFonts w:ascii="GHEA Grapalat" w:hAnsi="GHEA Grapalat"/>
          <w:sz w:val="24"/>
          <w:szCs w:val="24"/>
        </w:rPr>
        <w:t>:</w:t>
      </w:r>
    </w:p>
    <w:p w:rsidR="003B6D6C" w:rsidRPr="001F177F" w:rsidRDefault="003B6D6C" w:rsidP="003B6D6C">
      <w:pPr>
        <w:spacing w:line="360" w:lineRule="auto"/>
        <w:ind w:firstLine="708"/>
        <w:rPr>
          <w:rFonts w:ascii="GHEA Grapalat" w:hAnsi="GHEA Grapalat"/>
          <w:sz w:val="24"/>
          <w:szCs w:val="24"/>
        </w:rPr>
      </w:pPr>
    </w:p>
    <w:p w:rsidR="003B6D6C" w:rsidRPr="001F177F" w:rsidRDefault="003B6D6C" w:rsidP="003B6D6C">
      <w:pPr>
        <w:spacing w:line="360" w:lineRule="auto"/>
        <w:ind w:firstLine="708"/>
        <w:jc w:val="center"/>
        <w:rPr>
          <w:rFonts w:ascii="GHEA Grapalat" w:hAnsi="GHEA Grapalat"/>
          <w:sz w:val="24"/>
          <w:szCs w:val="24"/>
        </w:rPr>
      </w:pPr>
      <w:r w:rsidRPr="001F177F">
        <w:rPr>
          <w:rFonts w:ascii="GHEA Grapalat" w:hAnsi="GHEA Grapalat"/>
          <w:sz w:val="24"/>
          <w:szCs w:val="24"/>
        </w:rPr>
        <w:t>ԿԱԶՄԱԿԵՐՊՎԱԾ ՎԵԲԻՆԱՐՆԵՐ</w:t>
      </w:r>
    </w:p>
    <w:p w:rsidR="003B6D6C" w:rsidRPr="001F177F" w:rsidRDefault="003B6D6C" w:rsidP="001F177F">
      <w:pPr>
        <w:pStyle w:val="a3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Մայիս</w:t>
      </w:r>
      <w:proofErr w:type="spellEnd"/>
      <w:r w:rsidRPr="001F177F">
        <w:rPr>
          <w:rFonts w:ascii="GHEA Grapalat" w:hAnsi="GHEA Grapalat"/>
          <w:sz w:val="24"/>
          <w:szCs w:val="24"/>
        </w:rPr>
        <w:t>՝</w:t>
      </w:r>
      <w:r w:rsidR="001F177F" w:rsidRPr="001F177F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Բնածին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ԱԻ-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ներ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: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վարքագծի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կանոններ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», «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Երկրաշարժ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»,</w:t>
      </w:r>
    </w:p>
    <w:p w:rsidR="003B6D6C" w:rsidRPr="001F177F" w:rsidRDefault="003B6D6C" w:rsidP="001F177F">
      <w:pPr>
        <w:pStyle w:val="a3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Հուլիս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՝ «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Տեխնածին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ԱԻ-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ներ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: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վարքագծի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կանոններ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», «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Էկոլոգիական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ծագման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ԱԻ-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ները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և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դիմակայման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 xml:space="preserve"> </w:t>
      </w:r>
      <w:proofErr w:type="spellStart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ուղիները</w:t>
      </w:r>
      <w:proofErr w:type="spellEnd"/>
      <w:r w:rsidR="001F177F" w:rsidRPr="001F177F">
        <w:rPr>
          <w:rFonts w:ascii="GHEA Grapalat" w:hAnsi="GHEA Grapalat" w:cs="Sylfaen"/>
          <w:color w:val="050505"/>
          <w:sz w:val="24"/>
          <w:szCs w:val="24"/>
          <w:shd w:val="clear" w:color="auto" w:fill="FFFFFF"/>
        </w:rPr>
        <w:t>»,</w:t>
      </w:r>
    </w:p>
    <w:p w:rsidR="003B6D6C" w:rsidRPr="001F177F" w:rsidRDefault="003B6D6C" w:rsidP="001F177F">
      <w:pPr>
        <w:pStyle w:val="a3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Սեպտեմբեր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` «ՔՊ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համակարգը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խնդիրները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>, «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Բնակչության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կազմակերպում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մաս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1», «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Բնակչության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կազմակերպում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F177F" w:rsidRPr="001F177F">
        <w:rPr>
          <w:rFonts w:ascii="GHEA Grapalat" w:hAnsi="GHEA Grapalat"/>
          <w:sz w:val="24"/>
          <w:szCs w:val="24"/>
        </w:rPr>
        <w:t>մաս</w:t>
      </w:r>
      <w:proofErr w:type="spellEnd"/>
      <w:r w:rsidR="001F177F" w:rsidRPr="001F177F">
        <w:rPr>
          <w:rFonts w:ascii="GHEA Grapalat" w:hAnsi="GHEA Grapalat"/>
          <w:sz w:val="24"/>
          <w:szCs w:val="24"/>
        </w:rPr>
        <w:t xml:space="preserve"> 2»:</w:t>
      </w:r>
    </w:p>
    <w:p w:rsidR="003B6D6C" w:rsidRPr="001F177F" w:rsidRDefault="003B6D6C" w:rsidP="003B6D6C">
      <w:pPr>
        <w:spacing w:line="360" w:lineRule="auto"/>
        <w:ind w:firstLine="708"/>
        <w:rPr>
          <w:rFonts w:ascii="GHEA Grapalat" w:hAnsi="GHEA Grapalat"/>
          <w:sz w:val="24"/>
          <w:szCs w:val="24"/>
        </w:rPr>
      </w:pPr>
    </w:p>
    <w:p w:rsidR="00965B29" w:rsidRPr="001F177F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Հարգանքով</w:t>
      </w:r>
      <w:proofErr w:type="spellEnd"/>
      <w:r w:rsidRPr="001F177F">
        <w:rPr>
          <w:rFonts w:ascii="GHEA Grapalat" w:hAnsi="GHEA Grapalat"/>
          <w:sz w:val="24"/>
          <w:szCs w:val="24"/>
        </w:rPr>
        <w:t>՝</w:t>
      </w:r>
    </w:p>
    <w:p w:rsidR="00965B29" w:rsidRPr="001F177F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  <w:szCs w:val="24"/>
        </w:rPr>
      </w:pPr>
      <w:proofErr w:type="spellStart"/>
      <w:r w:rsidRPr="001F177F">
        <w:rPr>
          <w:rFonts w:ascii="GHEA Grapalat" w:hAnsi="GHEA Grapalat"/>
          <w:sz w:val="24"/>
          <w:szCs w:val="24"/>
        </w:rPr>
        <w:t>Վլադիմիր</w:t>
      </w:r>
      <w:proofErr w:type="spellEnd"/>
      <w:r w:rsidRPr="001F177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177F">
        <w:rPr>
          <w:rFonts w:ascii="GHEA Grapalat" w:hAnsi="GHEA Grapalat"/>
          <w:sz w:val="24"/>
          <w:szCs w:val="24"/>
        </w:rPr>
        <w:t>Դաշյան</w:t>
      </w:r>
      <w:proofErr w:type="spellEnd"/>
    </w:p>
    <w:sectPr w:rsidR="00965B29" w:rsidRPr="001F177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044" w:rsidRDefault="001F4044" w:rsidP="003B6D6C">
      <w:pPr>
        <w:spacing w:after="0" w:line="240" w:lineRule="auto"/>
      </w:pPr>
      <w:r>
        <w:separator/>
      </w:r>
    </w:p>
  </w:endnote>
  <w:endnote w:type="continuationSeparator" w:id="0">
    <w:p w:rsidR="001F4044" w:rsidRDefault="001F4044" w:rsidP="003B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2666281"/>
      <w:docPartObj>
        <w:docPartGallery w:val="Page Numbers (Bottom of Page)"/>
        <w:docPartUnique/>
      </w:docPartObj>
    </w:sdtPr>
    <w:sdtEndPr/>
    <w:sdtContent>
      <w:p w:rsidR="003B6D6C" w:rsidRDefault="003B6D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151">
          <w:rPr>
            <w:noProof/>
          </w:rPr>
          <w:t>1</w:t>
        </w:r>
        <w:r>
          <w:fldChar w:fldCharType="end"/>
        </w:r>
      </w:p>
    </w:sdtContent>
  </w:sdt>
  <w:p w:rsidR="003B6D6C" w:rsidRDefault="003B6D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044" w:rsidRDefault="001F4044" w:rsidP="003B6D6C">
      <w:pPr>
        <w:spacing w:after="0" w:line="240" w:lineRule="auto"/>
      </w:pPr>
      <w:r>
        <w:separator/>
      </w:r>
    </w:p>
  </w:footnote>
  <w:footnote w:type="continuationSeparator" w:id="0">
    <w:p w:rsidR="001F4044" w:rsidRDefault="001F4044" w:rsidP="003B6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841"/>
    <w:multiLevelType w:val="hybridMultilevel"/>
    <w:tmpl w:val="97B6A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A4CC1"/>
    <w:multiLevelType w:val="hybridMultilevel"/>
    <w:tmpl w:val="B6660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343EE"/>
    <w:multiLevelType w:val="hybridMultilevel"/>
    <w:tmpl w:val="79C87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A1F00"/>
    <w:multiLevelType w:val="hybridMultilevel"/>
    <w:tmpl w:val="DED63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B4B68"/>
    <w:multiLevelType w:val="hybridMultilevel"/>
    <w:tmpl w:val="162E4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C62"/>
    <w:rsid w:val="0017148D"/>
    <w:rsid w:val="001F177F"/>
    <w:rsid w:val="001F4044"/>
    <w:rsid w:val="003B6D6C"/>
    <w:rsid w:val="003F1B0E"/>
    <w:rsid w:val="005C76BA"/>
    <w:rsid w:val="00693151"/>
    <w:rsid w:val="00903BDA"/>
    <w:rsid w:val="00965B29"/>
    <w:rsid w:val="00A10A19"/>
    <w:rsid w:val="00B12DF4"/>
    <w:rsid w:val="00B71CA2"/>
    <w:rsid w:val="00BF1469"/>
    <w:rsid w:val="00CA57FA"/>
    <w:rsid w:val="00CD2671"/>
    <w:rsid w:val="00D17B0D"/>
    <w:rsid w:val="00DB33A8"/>
    <w:rsid w:val="00EF051E"/>
    <w:rsid w:val="00F5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B7EB-10B0-4F97-AC42-62B85A9E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A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6D6C"/>
  </w:style>
  <w:style w:type="paragraph" w:styleId="a6">
    <w:name w:val="footer"/>
    <w:basedOn w:val="a"/>
    <w:link w:val="a7"/>
    <w:uiPriority w:val="99"/>
    <w:unhideWhenUsed/>
    <w:rsid w:val="003B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6D6C"/>
  </w:style>
  <w:style w:type="table" w:styleId="a8">
    <w:name w:val="Table Grid"/>
    <w:basedOn w:val="a1"/>
    <w:uiPriority w:val="39"/>
    <w:rsid w:val="003B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10</cp:revision>
  <dcterms:created xsi:type="dcterms:W3CDTF">2024-12-04T16:11:00Z</dcterms:created>
  <dcterms:modified xsi:type="dcterms:W3CDTF">2024-12-05T06:30:00Z</dcterms:modified>
</cp:coreProperties>
</file>