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4644B" w14:textId="77777777" w:rsidR="00D6055E" w:rsidRPr="00BD0CEF" w:rsidRDefault="00D6055E" w:rsidP="00B52F53">
      <w:pPr>
        <w:widowControl w:val="0"/>
        <w:spacing w:after="0"/>
        <w:ind w:left="284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BD0CEF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725871C0" w14:textId="77777777" w:rsidR="00D6055E" w:rsidRPr="00BD0CEF" w:rsidRDefault="00D6055E" w:rsidP="00B52F53">
      <w:pPr>
        <w:widowControl w:val="0"/>
        <w:spacing w:after="0"/>
        <w:ind w:left="284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80A14C9" w14:textId="77777777" w:rsidR="002011A3" w:rsidRDefault="00B259DC" w:rsidP="00B52F53">
      <w:pPr>
        <w:widowControl w:val="0"/>
        <w:tabs>
          <w:tab w:val="left" w:pos="284"/>
        </w:tabs>
        <w:spacing w:after="0"/>
        <w:ind w:left="284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B259DC">
        <w:rPr>
          <w:rFonts w:ascii="GHEA Grapalat" w:hAnsi="GHEA Grapalat"/>
          <w:b/>
          <w:bCs/>
          <w:sz w:val="24"/>
          <w:szCs w:val="24"/>
          <w:lang w:val="hy-AM" w:eastAsia="hy-AM"/>
        </w:rPr>
        <w:t>Հայաստանի Հանրապետության</w:t>
      </w:r>
      <w:r w:rsidR="00CA070B">
        <w:rPr>
          <w:rFonts w:ascii="GHEA Grapalat" w:hAnsi="GHEA Grapalat"/>
          <w:b/>
          <w:bCs/>
          <w:sz w:val="24"/>
          <w:szCs w:val="24"/>
          <w:lang w:val="hy-AM"/>
        </w:rPr>
        <w:t xml:space="preserve"> ն</w:t>
      </w:r>
      <w:r w:rsidR="00D6055E" w:rsidRPr="00BD0CEF">
        <w:rPr>
          <w:rFonts w:ascii="GHEA Grapalat" w:hAnsi="GHEA Grapalat"/>
          <w:b/>
          <w:bCs/>
          <w:sz w:val="24"/>
          <w:szCs w:val="24"/>
          <w:lang w:val="hy-AM"/>
        </w:rPr>
        <w:t xml:space="preserve">երքին գործերի նախարարությունը </w:t>
      </w:r>
      <w:r w:rsidR="00D6055E" w:rsidRPr="00BD0CEF">
        <w:rPr>
          <w:rFonts w:ascii="GHEA Grapalat" w:hAnsi="GHEA Grapalat"/>
          <w:b/>
          <w:bCs/>
          <w:sz w:val="24"/>
          <w:szCs w:val="24"/>
          <w:lang w:val="hy-AM" w:eastAsia="hy-AM"/>
        </w:rPr>
        <w:t>հայտարարում</w:t>
      </w:r>
      <w:r w:rsidR="00D6055E" w:rsidRPr="00BD0CEF">
        <w:rPr>
          <w:rFonts w:ascii="GHEA Grapalat" w:hAnsi="GHEA Grapalat"/>
          <w:b/>
          <w:sz w:val="24"/>
          <w:szCs w:val="24"/>
          <w:lang w:val="hy-AM" w:eastAsia="hy-AM"/>
        </w:rPr>
        <w:t xml:space="preserve"> է </w:t>
      </w:r>
      <w:r w:rsidR="002011A3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D0CEF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D6055E" w:rsidRPr="00BD0CEF">
        <w:rPr>
          <w:rFonts w:ascii="GHEA Grapalat" w:hAnsi="GHEA Grapalat"/>
          <w:b/>
          <w:sz w:val="24"/>
          <w:szCs w:val="24"/>
          <w:lang w:val="hy-AM" w:eastAsia="hy-AM"/>
        </w:rPr>
        <w:t xml:space="preserve">մրցույթ՝ քաղաքացիական ծառայության թափուր </w:t>
      </w:r>
    </w:p>
    <w:p w14:paraId="4610D127" w14:textId="6FD5617E" w:rsidR="00D6055E" w:rsidRPr="00BD0CEF" w:rsidRDefault="00D6055E" w:rsidP="00B52F53">
      <w:pPr>
        <w:widowControl w:val="0"/>
        <w:tabs>
          <w:tab w:val="left" w:pos="284"/>
        </w:tabs>
        <w:spacing w:after="0"/>
        <w:ind w:left="284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BD0CEF">
        <w:rPr>
          <w:rFonts w:ascii="GHEA Grapalat" w:hAnsi="GHEA Grapalat"/>
          <w:b/>
          <w:sz w:val="24"/>
          <w:szCs w:val="24"/>
          <w:lang w:val="hy-AM" w:eastAsia="hy-AM"/>
        </w:rPr>
        <w:t>պաշտոն զբաղեցնելու մասին</w:t>
      </w:r>
    </w:p>
    <w:p w14:paraId="0E34AF7F" w14:textId="77777777" w:rsidR="00D6055E" w:rsidRPr="00BD0CEF" w:rsidRDefault="00D6055E" w:rsidP="00B52F53">
      <w:pPr>
        <w:widowControl w:val="0"/>
        <w:tabs>
          <w:tab w:val="left" w:pos="284"/>
        </w:tabs>
        <w:spacing w:after="0"/>
        <w:ind w:left="284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3D44F3" w14:textId="1AAD49E9" w:rsidR="00D6055E" w:rsidRPr="00BD0CEF" w:rsidRDefault="002011A3" w:rsidP="00B016DF">
      <w:pPr>
        <w:widowControl w:val="0"/>
        <w:shd w:val="clear" w:color="auto" w:fill="FFFFFF"/>
        <w:spacing w:after="0"/>
        <w:ind w:left="-142" w:right="57" w:firstLine="142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CA070B">
        <w:rPr>
          <w:rFonts w:ascii="GHEA Grapalat" w:hAnsi="GHEA Grapalat"/>
          <w:sz w:val="24"/>
          <w:szCs w:val="24"/>
          <w:lang w:val="hy-AM" w:eastAsia="hy-AM"/>
        </w:rPr>
        <w:t>Հ</w:t>
      </w:r>
      <w:r w:rsidR="00EF2335">
        <w:rPr>
          <w:rFonts w:ascii="GHEA Grapalat" w:hAnsi="GHEA Grapalat"/>
          <w:sz w:val="24"/>
          <w:szCs w:val="24"/>
          <w:lang w:val="hy-AM" w:eastAsia="hy-AM"/>
        </w:rPr>
        <w:t xml:space="preserve">այաստանի </w:t>
      </w:r>
      <w:r w:rsidR="00CA070B">
        <w:rPr>
          <w:rFonts w:ascii="GHEA Grapalat" w:hAnsi="GHEA Grapalat"/>
          <w:sz w:val="24"/>
          <w:szCs w:val="24"/>
          <w:lang w:val="hy-AM" w:eastAsia="hy-AM"/>
        </w:rPr>
        <w:t>Հ</w:t>
      </w:r>
      <w:r w:rsidR="00EF2335">
        <w:rPr>
          <w:rFonts w:ascii="GHEA Grapalat" w:hAnsi="GHEA Grapalat"/>
          <w:sz w:val="24"/>
          <w:szCs w:val="24"/>
          <w:lang w:val="hy-AM" w:eastAsia="hy-AM"/>
        </w:rPr>
        <w:t>անրապետության</w:t>
      </w:r>
      <w:r w:rsidR="00CA070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F2335">
        <w:rPr>
          <w:rFonts w:ascii="GHEA Grapalat" w:hAnsi="GHEA Grapalat"/>
          <w:sz w:val="24"/>
          <w:szCs w:val="24"/>
          <w:lang w:val="hy-AM" w:eastAsia="hy-AM"/>
        </w:rPr>
        <w:t>ն</w:t>
      </w:r>
      <w:r w:rsidR="00D6055E" w:rsidRPr="00BD0CEF">
        <w:rPr>
          <w:rFonts w:ascii="GHEA Grapalat" w:hAnsi="GHEA Grapalat"/>
          <w:sz w:val="24"/>
          <w:szCs w:val="24"/>
          <w:lang w:val="hy-AM" w:eastAsia="hy-AM"/>
        </w:rPr>
        <w:t xml:space="preserve">երքին գործերի նախարարությունը հայտարարում </w:t>
      </w:r>
      <w:r w:rsidR="00CA070B">
        <w:rPr>
          <w:rFonts w:ascii="GHEA Grapalat" w:hAnsi="GHEA Grapalat"/>
          <w:sz w:val="24"/>
          <w:szCs w:val="24"/>
          <w:lang w:val="hy-AM" w:eastAsia="hy-AM"/>
        </w:rPr>
        <w:t xml:space="preserve">է </w:t>
      </w:r>
      <w:r>
        <w:rPr>
          <w:rFonts w:ascii="GHEA Grapalat" w:hAnsi="GHEA Grapalat"/>
          <w:b/>
          <w:bCs/>
          <w:sz w:val="24"/>
          <w:szCs w:val="24"/>
          <w:lang w:val="hy-AM" w:eastAsia="hy-AM"/>
        </w:rPr>
        <w:t>արտա</w:t>
      </w:r>
      <w:r w:rsidR="00D6055E" w:rsidRPr="00BD0CEF">
        <w:rPr>
          <w:rFonts w:ascii="GHEA Grapalat" w:hAnsi="GHEA Grapalat"/>
          <w:b/>
          <w:bCs/>
          <w:sz w:val="24"/>
          <w:szCs w:val="24"/>
          <w:lang w:val="hy-AM" w:eastAsia="hy-AM"/>
        </w:rPr>
        <w:t>քին</w:t>
      </w:r>
      <w:r w:rsidR="00D6055E" w:rsidRPr="00BD0CEF">
        <w:rPr>
          <w:rFonts w:ascii="GHEA Grapalat" w:hAnsi="GHEA Grapalat"/>
          <w:sz w:val="24"/>
          <w:szCs w:val="24"/>
          <w:lang w:val="hy-AM" w:eastAsia="hy-AM"/>
        </w:rPr>
        <w:t xml:space="preserve"> մրցույթ՝ </w:t>
      </w:r>
      <w:r w:rsidR="00707EE1">
        <w:rPr>
          <w:rFonts w:ascii="GHEA Grapalat" w:hAnsi="GHEA Grapalat"/>
          <w:sz w:val="24"/>
          <w:szCs w:val="24"/>
          <w:lang w:val="hy-AM" w:eastAsia="hy-AM"/>
        </w:rPr>
        <w:t>Հայաստանի Հանրապետության</w:t>
      </w:r>
      <w:r w:rsidR="00CA070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07EE1" w:rsidRPr="00E75B9C">
        <w:rPr>
          <w:rFonts w:ascii="GHEA Grapalat" w:hAnsi="GHEA Grapalat"/>
          <w:sz w:val="24"/>
          <w:szCs w:val="24"/>
          <w:lang w:val="hy-AM" w:eastAsia="hy-AM"/>
        </w:rPr>
        <w:t>ներքին գործերի նախարարության</w:t>
      </w:r>
      <w:r w:rsidR="00D6055E" w:rsidRPr="00E75B9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bookmarkStart w:id="0" w:name="_Hlk197434147"/>
      <w:r w:rsidRPr="002011A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մարդկային ռեսուրսների կառավարման վարչության պետի (ծածկագիրը` </w:t>
      </w:r>
      <w:r w:rsidRPr="002011A3">
        <w:rPr>
          <w:rFonts w:ascii="GHEA Grapalat" w:eastAsia="Calibri" w:hAnsi="GHEA Grapalat" w:cs="Times New Roman"/>
          <w:sz w:val="24"/>
          <w:szCs w:val="24"/>
          <w:lang w:val="es-ES"/>
        </w:rPr>
        <w:t>27-34</w:t>
      </w:r>
      <w:r w:rsidRPr="002011A3">
        <w:rPr>
          <w:rFonts w:ascii="Cambria Math" w:eastAsia="Calibri" w:hAnsi="Cambria Math" w:cs="Cambria Math"/>
          <w:sz w:val="24"/>
          <w:szCs w:val="24"/>
          <w:lang w:val="es-ES"/>
        </w:rPr>
        <w:t>․</w:t>
      </w:r>
      <w:r w:rsidRPr="002011A3">
        <w:rPr>
          <w:rFonts w:ascii="GHEA Grapalat" w:eastAsia="Calibri" w:hAnsi="GHEA Grapalat" w:cs="Times New Roman"/>
          <w:sz w:val="24"/>
          <w:szCs w:val="24"/>
          <w:lang w:val="es-ES"/>
        </w:rPr>
        <w:t>1-</w:t>
      </w:r>
      <w:r w:rsidRPr="002011A3">
        <w:rPr>
          <w:rFonts w:ascii="GHEA Grapalat" w:eastAsia="Calibri" w:hAnsi="GHEA Grapalat" w:cs="Times New Roman"/>
          <w:sz w:val="24"/>
          <w:szCs w:val="24"/>
          <w:lang w:val="hy-AM"/>
        </w:rPr>
        <w:t>Ղ3</w:t>
      </w:r>
      <w:r w:rsidRPr="002011A3">
        <w:rPr>
          <w:rFonts w:ascii="GHEA Grapalat" w:eastAsia="Calibri" w:hAnsi="GHEA Grapalat" w:cs="Times New Roman"/>
          <w:sz w:val="24"/>
          <w:szCs w:val="24"/>
          <w:lang w:val="es-ES"/>
        </w:rPr>
        <w:t>-</w:t>
      </w:r>
      <w:r w:rsidRPr="002011A3">
        <w:rPr>
          <w:rFonts w:ascii="GHEA Grapalat" w:eastAsia="Calibri" w:hAnsi="GHEA Grapalat" w:cs="Times New Roman"/>
          <w:sz w:val="24"/>
          <w:szCs w:val="24"/>
          <w:lang w:val="hy-AM"/>
        </w:rPr>
        <w:t>1)</w:t>
      </w:r>
      <w:bookmarkEnd w:id="0"/>
      <w:r w:rsidR="006E4C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D6055E" w:rsidRPr="00BD0CEF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պաշտոնը զբաղեցնելու համար։ </w:t>
      </w:r>
    </w:p>
    <w:p w14:paraId="478ADF64" w14:textId="4F0B2FB2" w:rsidR="00D6055E" w:rsidRPr="00707EE1" w:rsidRDefault="00D6055E" w:rsidP="009C7731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0CEF">
        <w:rPr>
          <w:rFonts w:ascii="GHEA Grapalat" w:hAnsi="GHEA Grapalat"/>
          <w:b/>
          <w:sz w:val="24"/>
          <w:szCs w:val="24"/>
          <w:lang w:val="hy-AM"/>
        </w:rPr>
        <w:t xml:space="preserve">Աշխատավայրը՝ </w:t>
      </w:r>
      <w:r w:rsidR="00707EE1" w:rsidRPr="00707EE1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Հանրապետություն, ք. Երևան, Կենտրոն վարչական շրջան, Նալբանդյան փ. 130։</w:t>
      </w:r>
    </w:p>
    <w:p w14:paraId="772868C1" w14:textId="77777777" w:rsidR="00EF2335" w:rsidRDefault="00EF2335" w:rsidP="00B016DF">
      <w:pPr>
        <w:tabs>
          <w:tab w:val="left" w:pos="567"/>
        </w:tabs>
        <w:spacing w:after="0" w:line="240" w:lineRule="auto"/>
        <w:ind w:left="-142" w:right="9" w:firstLine="142"/>
        <w:jc w:val="both"/>
        <w:rPr>
          <w:rFonts w:ascii="GHEA Grapalat" w:hAnsi="GHEA Grapalat" w:cs="Helvetica"/>
          <w:b/>
          <w:bCs/>
          <w:sz w:val="24"/>
          <w:szCs w:val="24"/>
          <w:lang w:val="hy-AM"/>
        </w:rPr>
      </w:pPr>
    </w:p>
    <w:p w14:paraId="111B25BF" w14:textId="04F91DE2" w:rsidR="002011A3" w:rsidRPr="002011A3" w:rsidRDefault="002011A3" w:rsidP="002011A3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b/>
          <w:bCs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</w:t>
      </w:r>
      <w:r w:rsidRPr="002011A3">
        <w:rPr>
          <w:rFonts w:ascii="GHEA Grapalat" w:hAnsi="GHEA Grapalat" w:cs="Helvetica"/>
          <w:b/>
          <w:bCs/>
          <w:sz w:val="24"/>
          <w:szCs w:val="24"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4A07516C" w14:textId="2EBDF769" w:rsidR="00D6055E" w:rsidRDefault="00707EE1" w:rsidP="002011A3">
      <w:pPr>
        <w:tabs>
          <w:tab w:val="left" w:pos="567"/>
        </w:tabs>
        <w:spacing w:after="0" w:line="240" w:lineRule="auto"/>
        <w:ind w:left="-142" w:right="9" w:firstLine="142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</w:t>
      </w:r>
      <w:r w:rsidR="00E75B9C" w:rsidRPr="00E75B9C">
        <w:rPr>
          <w:rFonts w:ascii="GHEA Grapalat" w:eastAsia="Calibri" w:hAnsi="GHEA Grapalat" w:cs="Helvetica"/>
          <w:sz w:val="24"/>
          <w:szCs w:val="24"/>
          <w:lang w:val="hy-AM"/>
        </w:rPr>
        <w:t xml:space="preserve">Ներքին գործերի նախարարության </w:t>
      </w:r>
      <w:r w:rsidR="002011A3" w:rsidRPr="002011A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մարդկային ռեսուրսների կառավարման վարչության պետի (ծածկագիրը` </w:t>
      </w:r>
      <w:r w:rsidR="002011A3" w:rsidRPr="002011A3">
        <w:rPr>
          <w:rFonts w:ascii="GHEA Grapalat" w:eastAsia="Calibri" w:hAnsi="GHEA Grapalat" w:cs="Times New Roman"/>
          <w:sz w:val="24"/>
          <w:szCs w:val="24"/>
          <w:lang w:val="es-ES"/>
        </w:rPr>
        <w:t>27-34</w:t>
      </w:r>
      <w:r w:rsidR="002011A3" w:rsidRPr="002011A3">
        <w:rPr>
          <w:rFonts w:ascii="Cambria Math" w:eastAsia="Calibri" w:hAnsi="Cambria Math" w:cs="Cambria Math"/>
          <w:sz w:val="24"/>
          <w:szCs w:val="24"/>
          <w:lang w:val="es-ES"/>
        </w:rPr>
        <w:t>․</w:t>
      </w:r>
      <w:r w:rsidR="002011A3" w:rsidRPr="002011A3">
        <w:rPr>
          <w:rFonts w:ascii="GHEA Grapalat" w:eastAsia="Calibri" w:hAnsi="GHEA Grapalat" w:cs="Times New Roman"/>
          <w:sz w:val="24"/>
          <w:szCs w:val="24"/>
          <w:lang w:val="es-ES"/>
        </w:rPr>
        <w:t>1-</w:t>
      </w:r>
      <w:r w:rsidR="002011A3" w:rsidRPr="002011A3">
        <w:rPr>
          <w:rFonts w:ascii="GHEA Grapalat" w:eastAsia="Calibri" w:hAnsi="GHEA Grapalat" w:cs="Times New Roman"/>
          <w:sz w:val="24"/>
          <w:szCs w:val="24"/>
          <w:lang w:val="hy-AM"/>
        </w:rPr>
        <w:t>Ղ3</w:t>
      </w:r>
      <w:r w:rsidR="002011A3" w:rsidRPr="002011A3">
        <w:rPr>
          <w:rFonts w:ascii="GHEA Grapalat" w:eastAsia="Calibri" w:hAnsi="GHEA Grapalat" w:cs="Times New Roman"/>
          <w:sz w:val="24"/>
          <w:szCs w:val="24"/>
          <w:lang w:val="es-ES"/>
        </w:rPr>
        <w:t>-</w:t>
      </w:r>
      <w:r w:rsidR="002011A3" w:rsidRPr="002011A3">
        <w:rPr>
          <w:rFonts w:ascii="GHEA Grapalat" w:eastAsia="Calibri" w:hAnsi="GHEA Grapalat" w:cs="Times New Roman"/>
          <w:sz w:val="24"/>
          <w:szCs w:val="24"/>
          <w:lang w:val="hy-AM"/>
        </w:rPr>
        <w:t>1)</w:t>
      </w:r>
      <w:r w:rsidR="00D6055E" w:rsidRPr="00BD0CEF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պաշտոնը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D6055E" w:rsidRPr="00BD0CEF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D6055E" w:rsidRPr="00BD0CEF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Պաշտոնի անձնագրում։</w:t>
      </w:r>
      <w:r w:rsidR="00D6055E" w:rsidRPr="00BD0CEF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644FF3F6" w14:textId="77777777" w:rsidR="00E6405B" w:rsidRPr="00BD0CEF" w:rsidRDefault="00E6405B" w:rsidP="00B016DF">
      <w:pPr>
        <w:widowControl w:val="0"/>
        <w:shd w:val="clear" w:color="auto" w:fill="FFFFFF"/>
        <w:spacing w:after="0"/>
        <w:ind w:left="-142" w:right="57" w:firstLine="142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38D6D013" w14:textId="509B3172" w:rsidR="00D6055E" w:rsidRPr="00BD0CEF" w:rsidRDefault="006E4C1B" w:rsidP="00B016DF">
      <w:pPr>
        <w:widowControl w:val="0"/>
        <w:shd w:val="clear" w:color="auto" w:fill="FFFFFF"/>
        <w:spacing w:after="0"/>
        <w:ind w:left="-142" w:right="57" w:firstLine="142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707EE1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</w:t>
      </w:r>
      <w:r w:rsidR="00E75B9C" w:rsidRPr="00E75B9C">
        <w:rPr>
          <w:rFonts w:ascii="GHEA Grapalat" w:eastAsia="Calibri" w:hAnsi="GHEA Grapalat" w:cs="Helvetica"/>
          <w:sz w:val="24"/>
          <w:szCs w:val="24"/>
          <w:lang w:val="hy-AM"/>
        </w:rPr>
        <w:t xml:space="preserve">Ներքին գործերի նախարարության </w:t>
      </w:r>
      <w:r w:rsidR="002011A3" w:rsidRPr="002011A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մարդկային ռեսուրսների կառավարման վարչության պետի (ծածկագիրը` </w:t>
      </w:r>
      <w:r w:rsidR="002011A3" w:rsidRPr="002011A3">
        <w:rPr>
          <w:rFonts w:ascii="GHEA Grapalat" w:eastAsia="Calibri" w:hAnsi="GHEA Grapalat" w:cs="Times New Roman"/>
          <w:sz w:val="24"/>
          <w:szCs w:val="24"/>
          <w:lang w:val="es-ES"/>
        </w:rPr>
        <w:t>27-34</w:t>
      </w:r>
      <w:r w:rsidR="002011A3" w:rsidRPr="002011A3">
        <w:rPr>
          <w:rFonts w:ascii="Cambria Math" w:eastAsia="Calibri" w:hAnsi="Cambria Math" w:cs="Cambria Math"/>
          <w:sz w:val="24"/>
          <w:szCs w:val="24"/>
          <w:lang w:val="es-ES"/>
        </w:rPr>
        <w:t>․</w:t>
      </w:r>
      <w:r w:rsidR="002011A3" w:rsidRPr="002011A3">
        <w:rPr>
          <w:rFonts w:ascii="GHEA Grapalat" w:eastAsia="Calibri" w:hAnsi="GHEA Grapalat" w:cs="Times New Roman"/>
          <w:sz w:val="24"/>
          <w:szCs w:val="24"/>
          <w:lang w:val="es-ES"/>
        </w:rPr>
        <w:t>1-</w:t>
      </w:r>
      <w:r w:rsidR="002011A3" w:rsidRPr="002011A3">
        <w:rPr>
          <w:rFonts w:ascii="GHEA Grapalat" w:eastAsia="Calibri" w:hAnsi="GHEA Grapalat" w:cs="Times New Roman"/>
          <w:sz w:val="24"/>
          <w:szCs w:val="24"/>
          <w:lang w:val="hy-AM"/>
        </w:rPr>
        <w:t>Ղ3</w:t>
      </w:r>
      <w:r w:rsidR="002011A3" w:rsidRPr="002011A3">
        <w:rPr>
          <w:rFonts w:ascii="GHEA Grapalat" w:eastAsia="Calibri" w:hAnsi="GHEA Grapalat" w:cs="Times New Roman"/>
          <w:sz w:val="24"/>
          <w:szCs w:val="24"/>
          <w:lang w:val="es-ES"/>
        </w:rPr>
        <w:t>-</w:t>
      </w:r>
      <w:r w:rsidR="002011A3" w:rsidRPr="002011A3">
        <w:rPr>
          <w:rFonts w:ascii="GHEA Grapalat" w:eastAsia="Calibri" w:hAnsi="GHEA Grapalat" w:cs="Times New Roman"/>
          <w:sz w:val="24"/>
          <w:szCs w:val="24"/>
          <w:lang w:val="hy-AM"/>
        </w:rPr>
        <w:t>1)</w:t>
      </w:r>
      <w:r w:rsidR="00D6055E" w:rsidRPr="00BD0CEF">
        <w:rPr>
          <w:rFonts w:ascii="GHEA Grapalat" w:hAnsi="GHEA Grapalat" w:cs="Sylfaen"/>
          <w:sz w:val="24"/>
          <w:szCs w:val="24"/>
          <w:lang w:val="hy-AM"/>
        </w:rPr>
        <w:t>քաղաքացիական ծառայության թափուր պաշտոնը զբաղեցնելու համար անցկացվող</w:t>
      </w:r>
      <w:r w:rsidR="00D6055E" w:rsidRPr="00BD0CE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BD0CEF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D6055E" w:rsidRPr="00BD0CE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BD0CEF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D6055E" w:rsidRPr="00BD0CE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BD0CEF">
        <w:rPr>
          <w:rFonts w:ascii="GHEA Grapalat" w:hAnsi="GHEA Grapalat" w:cs="Sylfaen"/>
          <w:sz w:val="24"/>
          <w:szCs w:val="24"/>
          <w:lang w:val="hy-AM"/>
        </w:rPr>
        <w:t xml:space="preserve">ցանկացող ՀՀ քաղաքացիները փաստաթղթերը ներկայացնում են էլեկտրոնային եղանակով՝ քաղաքացիական ծառայության գրասենյակի կայքէջի միջոցով՝ </w:t>
      </w:r>
      <w:hyperlink r:id="rId5" w:history="1">
        <w:r w:rsidR="00D6055E" w:rsidRPr="00BD0CEF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D6055E" w:rsidRPr="00BD0CEF"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14:paraId="2DC43636" w14:textId="77777777" w:rsidR="00D6055E" w:rsidRPr="00BD0CEF" w:rsidRDefault="00D6055E" w:rsidP="00B016DF">
      <w:pPr>
        <w:widowControl w:val="0"/>
        <w:shd w:val="clear" w:color="auto" w:fill="FFFFFF"/>
        <w:spacing w:after="0"/>
        <w:ind w:left="-142" w:right="57" w:firstLine="14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0CEF">
        <w:rPr>
          <w:rFonts w:ascii="GHEA Grapalat" w:hAnsi="GHEA Grapalat" w:cs="Sylfaen"/>
          <w:sz w:val="24"/>
          <w:szCs w:val="24"/>
          <w:lang w:val="hy-AM"/>
        </w:rPr>
        <w:t xml:space="preserve">Էլեկտրոնային եղանակով դիմում ներկայացնելու համար անհրաժեշտ է այցելել </w:t>
      </w:r>
      <w:hyperlink r:id="rId6" w:history="1">
        <w:r w:rsidRPr="00BD0CEF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BD0CEF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կոճակի օգնությամբ ներկայացնել էլեկտրոնային դիմում: Սեղմելով «Դիմել» կոճակը՝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5B608DCE" w14:textId="77777777" w:rsidR="00D6055E" w:rsidRPr="00BD0CEF" w:rsidRDefault="00D6055E" w:rsidP="00B016DF">
      <w:pPr>
        <w:widowControl w:val="0"/>
        <w:shd w:val="clear" w:color="auto" w:fill="FFFFFF"/>
        <w:spacing w:after="0"/>
        <w:ind w:left="-142" w:right="57" w:firstLine="142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22D1006" w14:textId="77777777" w:rsidR="00D6055E" w:rsidRPr="00BD0CEF" w:rsidRDefault="00D6055E" w:rsidP="00B016DF">
      <w:pPr>
        <w:widowControl w:val="0"/>
        <w:shd w:val="clear" w:color="auto" w:fill="FFFFFF"/>
        <w:spacing w:after="0"/>
        <w:ind w:left="-142" w:right="57" w:firstLine="14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0CEF">
        <w:rPr>
          <w:rFonts w:ascii="GHEA Grapalat" w:hAnsi="GHEA Grapalat" w:cs="Sylfaen"/>
          <w:sz w:val="24"/>
          <w:szCs w:val="24"/>
          <w:lang w:val="hy-AM"/>
        </w:rPr>
        <w:lastRenderedPageBreak/>
        <w:t>Հաջորդ քայլով անհրաժեշտ է բացված պատուհանի վերևի աջ անկյունում՝ «Իմ էջը» բաժնում (զանգակ նշանի տեսքով «Ծանուցումներ» բաժնի կողքին)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00038C6E" w14:textId="77777777" w:rsidR="00D6055E" w:rsidRPr="00BD0CEF" w:rsidRDefault="00D6055E" w:rsidP="00B016DF">
      <w:pPr>
        <w:widowControl w:val="0"/>
        <w:shd w:val="clear" w:color="auto" w:fill="FFFFFF"/>
        <w:spacing w:after="0"/>
        <w:ind w:left="-142" w:right="57" w:firstLine="14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0CEF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 լրացնելուց և անհրաժեշտ փաստաթղթերը կցելուց հետո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32EFE1A" w14:textId="77777777" w:rsidR="00D6055E" w:rsidRPr="00BD0CEF" w:rsidRDefault="00D6055E" w:rsidP="00B016DF">
      <w:pPr>
        <w:widowControl w:val="0"/>
        <w:shd w:val="clear" w:color="auto" w:fill="FFFFFF"/>
        <w:spacing w:after="0"/>
        <w:ind w:left="-142" w:right="57" w:firstLine="142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CD6F061" w14:textId="77777777" w:rsidR="00D6055E" w:rsidRPr="00BD0CEF" w:rsidRDefault="00D6055E" w:rsidP="00B016DF">
      <w:pPr>
        <w:widowControl w:val="0"/>
        <w:shd w:val="clear" w:color="auto" w:fill="FFFFFF"/>
        <w:spacing w:after="0"/>
        <w:ind w:left="-142" w:right="57" w:firstLine="142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BD0CEF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ենթաբաժնում՝ կոնկրետ պաշտոնի համար հայտարարված մրցույթի տողում «Գործողություններ» ենթաբաժնում առկա գրառումից։</w:t>
      </w:r>
    </w:p>
    <w:p w14:paraId="3CD0A519" w14:textId="77777777" w:rsidR="00D6055E" w:rsidRPr="00BD0CEF" w:rsidRDefault="00D6055E" w:rsidP="00B016DF">
      <w:pPr>
        <w:widowControl w:val="0"/>
        <w:shd w:val="clear" w:color="auto" w:fill="FFFFFF"/>
        <w:spacing w:after="0"/>
        <w:ind w:left="-142" w:right="57" w:firstLine="142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BD0CEF">
        <w:rPr>
          <w:rFonts w:ascii="GHEA Grapalat" w:hAnsi="GHEA Grapalat" w:cs="Helvetica"/>
          <w:sz w:val="24"/>
          <w:szCs w:val="24"/>
          <w:lang w:val="hy-AM"/>
        </w:rPr>
        <w:t>Նշված հատվածում՝</w:t>
      </w:r>
    </w:p>
    <w:p w14:paraId="4B3ED659" w14:textId="77777777" w:rsidR="00D6055E" w:rsidRPr="00BD0CEF" w:rsidRDefault="00D6055E" w:rsidP="00B016DF">
      <w:pPr>
        <w:widowControl w:val="0"/>
        <w:shd w:val="clear" w:color="auto" w:fill="FFFFFF"/>
        <w:spacing w:after="0"/>
        <w:ind w:left="-142" w:right="57" w:firstLine="142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BD0CEF">
        <w:rPr>
          <w:rFonts w:ascii="GHEA Grapalat" w:hAnsi="GHEA Grapalat" w:cs="Helvetica"/>
          <w:sz w:val="24"/>
          <w:szCs w:val="24"/>
          <w:lang w:val="hy-AM"/>
        </w:rPr>
        <w:t>ա) եթե ակտիվ է «Դիմել» կոճակը, ապա դիմումը դեռևս գրանցված չէ,</w:t>
      </w:r>
    </w:p>
    <w:p w14:paraId="44B1DED0" w14:textId="77777777" w:rsidR="00D6055E" w:rsidRPr="00BD0CEF" w:rsidRDefault="00D6055E" w:rsidP="00B016DF">
      <w:pPr>
        <w:widowControl w:val="0"/>
        <w:shd w:val="clear" w:color="auto" w:fill="FFFFFF"/>
        <w:spacing w:after="0"/>
        <w:ind w:left="-142" w:right="57" w:firstLine="142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BD0CEF">
        <w:rPr>
          <w:rFonts w:ascii="GHEA Grapalat" w:hAnsi="GHEA Grapalat" w:cs="Helvetica"/>
          <w:sz w:val="24"/>
          <w:szCs w:val="24"/>
          <w:lang w:val="hy-AM"/>
        </w:rPr>
        <w:t xml:space="preserve">բ) եթե ակտիվ է «Իմ դիմումը» կոճակը, ապա դիմումը ուսումնասիրման փուլում է, </w:t>
      </w:r>
    </w:p>
    <w:p w14:paraId="76BD9A2A" w14:textId="77777777" w:rsidR="00D6055E" w:rsidRPr="00BD0CEF" w:rsidRDefault="00D6055E" w:rsidP="00B016DF">
      <w:pPr>
        <w:widowControl w:val="0"/>
        <w:shd w:val="clear" w:color="auto" w:fill="FFFFFF"/>
        <w:spacing w:after="0"/>
        <w:ind w:left="-142" w:right="57" w:firstLine="142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BD0CEF">
        <w:rPr>
          <w:rFonts w:ascii="GHEA Grapalat" w:hAnsi="GHEA Grapalat" w:cs="Helvetica"/>
          <w:sz w:val="24"/>
          <w:szCs w:val="24"/>
          <w:lang w:val="hy-AM"/>
        </w:rPr>
        <w:t>գ) եթե ակտիվ է «Խմբագրել» կոճակը, ապա անհրաժեշտ է խմբագրել դիմումը՝ շտկելով փաստաթղթերի թերություններն ու սխալները, և կրկին ներկայացնել այն։</w:t>
      </w:r>
    </w:p>
    <w:p w14:paraId="69E108E4" w14:textId="77777777" w:rsidR="00D6055E" w:rsidRPr="00BD0CEF" w:rsidRDefault="00D6055E" w:rsidP="00B016DF">
      <w:pPr>
        <w:widowControl w:val="0"/>
        <w:shd w:val="clear" w:color="auto" w:fill="FFFFFF"/>
        <w:spacing w:after="0"/>
        <w:ind w:left="-142" w:right="57" w:firstLine="142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D0CE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նպատակով: Նման դեպքում քաղաքացին պարտավոր է ծանուցումն ուղարկվելուց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BD0CEF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BD0CE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35022FEB" w14:textId="77777777" w:rsidR="00D6055E" w:rsidRPr="00BD0CEF" w:rsidRDefault="00D6055E" w:rsidP="00B016DF">
      <w:pPr>
        <w:widowControl w:val="0"/>
        <w:shd w:val="clear" w:color="auto" w:fill="FFFFFF"/>
        <w:spacing w:after="0"/>
        <w:ind w:left="-142" w:right="57" w:firstLine="142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D0CEF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«Մրցույթներ»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6B7DB1A6" w14:textId="77777777" w:rsidR="00D6055E" w:rsidRPr="00BD0CEF" w:rsidRDefault="00D6055E" w:rsidP="00B016DF">
      <w:pPr>
        <w:widowControl w:val="0"/>
        <w:shd w:val="clear" w:color="auto" w:fill="FFFFFF"/>
        <w:spacing w:after="0"/>
        <w:ind w:left="-142" w:right="57" w:firstLine="142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D0CE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7" w:history="1">
        <w:r w:rsidRPr="00BD0CEF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BD0CEF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 </w:t>
      </w:r>
      <w:hyperlink r:id="rId8" w:history="1">
        <w:r w:rsidRPr="00BD0CEF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BD0CEF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/ </w:t>
      </w:r>
      <w:r w:rsidRPr="00BD0CE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39752FA" w14:textId="77777777" w:rsidR="00D6055E" w:rsidRPr="00BD0CEF" w:rsidRDefault="00D6055E" w:rsidP="00B016DF">
      <w:pPr>
        <w:widowControl w:val="0"/>
        <w:shd w:val="clear" w:color="auto" w:fill="FFFFFF"/>
        <w:spacing w:after="0"/>
        <w:ind w:left="-142" w:right="57" w:firstLine="142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D0CE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թեստավորմանը ներկայանում են անձնագրով և/կամ նույնականացման </w:t>
      </w:r>
      <w:r w:rsidRPr="00BD0CEF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5EDAFBC8" w14:textId="77777777" w:rsidR="00672FBE" w:rsidRPr="006D6C85" w:rsidRDefault="00672FBE" w:rsidP="00672FB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6D6C85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Մրցույթի մասնակիցների մուտքը թեստավորման սենյակ դադարեցվում է թեստավորումը սկսելուց 10 րոպե առաջ։</w:t>
      </w:r>
    </w:p>
    <w:p w14:paraId="6F572FDD" w14:textId="77777777" w:rsidR="00D6055E" w:rsidRPr="00BD0CEF" w:rsidRDefault="00D6055E" w:rsidP="00B016DF">
      <w:pPr>
        <w:widowControl w:val="0"/>
        <w:shd w:val="clear" w:color="auto" w:fill="FFFFFF"/>
        <w:spacing w:after="0"/>
        <w:ind w:left="-142" w:right="57" w:firstLine="142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ED41277" w14:textId="3CF6CCF8" w:rsidR="00D6055E" w:rsidRPr="00BD0CEF" w:rsidRDefault="00707EE1" w:rsidP="00B016DF">
      <w:pPr>
        <w:spacing w:after="0" w:line="240" w:lineRule="auto"/>
        <w:ind w:left="-142" w:firstLine="142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</w:t>
      </w:r>
      <w:r w:rsidR="00E75B9C" w:rsidRPr="00E75B9C">
        <w:rPr>
          <w:rFonts w:ascii="GHEA Grapalat" w:eastAsia="Calibri" w:hAnsi="GHEA Grapalat" w:cs="Helvetica"/>
          <w:sz w:val="24"/>
          <w:szCs w:val="24"/>
          <w:lang w:val="hy-AM"/>
        </w:rPr>
        <w:t xml:space="preserve">Ներքին գործերի նախարարության </w:t>
      </w:r>
      <w:r w:rsidR="002011A3" w:rsidRPr="002011A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մարդկային ռեսուրսների կառավարման վարչության պետի (ծածկագիրը` </w:t>
      </w:r>
      <w:r w:rsidR="002011A3" w:rsidRPr="002011A3">
        <w:rPr>
          <w:rFonts w:ascii="GHEA Grapalat" w:eastAsia="Calibri" w:hAnsi="GHEA Grapalat" w:cs="Times New Roman"/>
          <w:sz w:val="24"/>
          <w:szCs w:val="24"/>
          <w:lang w:val="es-ES"/>
        </w:rPr>
        <w:t>27-34</w:t>
      </w:r>
      <w:r w:rsidR="002011A3" w:rsidRPr="002011A3">
        <w:rPr>
          <w:rFonts w:ascii="Cambria Math" w:eastAsia="Calibri" w:hAnsi="Cambria Math" w:cs="Cambria Math"/>
          <w:sz w:val="24"/>
          <w:szCs w:val="24"/>
          <w:lang w:val="es-ES"/>
        </w:rPr>
        <w:t>․</w:t>
      </w:r>
      <w:r w:rsidR="002011A3" w:rsidRPr="002011A3">
        <w:rPr>
          <w:rFonts w:ascii="GHEA Grapalat" w:eastAsia="Calibri" w:hAnsi="GHEA Grapalat" w:cs="Times New Roman"/>
          <w:sz w:val="24"/>
          <w:szCs w:val="24"/>
          <w:lang w:val="es-ES"/>
        </w:rPr>
        <w:t>1-</w:t>
      </w:r>
      <w:r w:rsidR="002011A3" w:rsidRPr="002011A3">
        <w:rPr>
          <w:rFonts w:ascii="GHEA Grapalat" w:eastAsia="Calibri" w:hAnsi="GHEA Grapalat" w:cs="Times New Roman"/>
          <w:sz w:val="24"/>
          <w:szCs w:val="24"/>
          <w:lang w:val="hy-AM"/>
        </w:rPr>
        <w:t>Ղ3</w:t>
      </w:r>
      <w:r w:rsidR="002011A3" w:rsidRPr="002011A3">
        <w:rPr>
          <w:rFonts w:ascii="GHEA Grapalat" w:eastAsia="Calibri" w:hAnsi="GHEA Grapalat" w:cs="Times New Roman"/>
          <w:sz w:val="24"/>
          <w:szCs w:val="24"/>
          <w:lang w:val="es-ES"/>
        </w:rPr>
        <w:t>-</w:t>
      </w:r>
      <w:r w:rsidR="002011A3" w:rsidRPr="002011A3">
        <w:rPr>
          <w:rFonts w:ascii="GHEA Grapalat" w:eastAsia="Calibri" w:hAnsi="GHEA Grapalat" w:cs="Times New Roman"/>
          <w:sz w:val="24"/>
          <w:szCs w:val="24"/>
          <w:lang w:val="hy-AM"/>
        </w:rPr>
        <w:t>1)</w:t>
      </w:r>
      <w:r w:rsidR="002011A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D6055E" w:rsidRPr="00BD0CEF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պաշտոնը զբաղեցնելու համար անցկացվող մրցույթին մասնակցելու համար անհրաժեշտ է ներկայացնել հետևյալ փաստաթղթերը՝</w:t>
      </w:r>
    </w:p>
    <w:p w14:paraId="28D54FB3" w14:textId="5D2465E7" w:rsidR="00D6055E" w:rsidRPr="00BD0CEF" w:rsidRDefault="00D6055E" w:rsidP="00B016DF">
      <w:pPr>
        <w:widowControl w:val="0"/>
        <w:shd w:val="clear" w:color="auto" w:fill="FFFFFF"/>
        <w:spacing w:after="0"/>
        <w:ind w:left="-142" w:right="57" w:firstLine="142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D0CEF">
        <w:rPr>
          <w:rFonts w:ascii="GHEA Grapalat" w:hAnsi="GHEA Grapalat" w:cs="Helvetica"/>
          <w:sz w:val="24"/>
          <w:szCs w:val="24"/>
          <w:lang w:val="hy-AM"/>
        </w:rPr>
        <w:br/>
      </w:r>
      <w:r w:rsidR="00FE70E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bookmarkStart w:id="1" w:name="_Hlk168655970"/>
      <w:r w:rsidRPr="00BD0CEF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1A5F523B" w14:textId="77777777" w:rsidR="00D6055E" w:rsidRPr="00BD0CEF" w:rsidRDefault="00D6055E" w:rsidP="00B016DF">
      <w:pPr>
        <w:widowControl w:val="0"/>
        <w:shd w:val="clear" w:color="auto" w:fill="FFFFFF"/>
        <w:spacing w:after="0"/>
        <w:ind w:left="-142" w:right="57" w:firstLine="142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D0CEF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լուսապատճենը (եթե անձի նույնականացման կամ սոցիալական քարտ չի կցվում,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55E270DB" w14:textId="77777777" w:rsidR="00D6055E" w:rsidRPr="00BD0CEF" w:rsidRDefault="00D6055E" w:rsidP="00B016DF">
      <w:pPr>
        <w:widowControl w:val="0"/>
        <w:shd w:val="clear" w:color="auto" w:fill="FFFFFF"/>
        <w:tabs>
          <w:tab w:val="left" w:pos="851"/>
        </w:tabs>
        <w:spacing w:after="0"/>
        <w:ind w:left="-142" w:right="57" w:firstLine="142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D0CEF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6B107013" w14:textId="77777777" w:rsidR="00D6055E" w:rsidRPr="00BD0CEF" w:rsidRDefault="00D6055E" w:rsidP="00B016DF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left="-142" w:right="57" w:firstLine="142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D0CEF">
        <w:rPr>
          <w:rFonts w:ascii="GHEA Grapalat" w:hAnsi="GHEA Grapalat"/>
          <w:sz w:val="24"/>
          <w:szCs w:val="24"/>
          <w:shd w:val="clear" w:color="auto" w:fill="FFFFFF"/>
          <w:lang w:val="hy-AM"/>
        </w:rPr>
        <w:t>4. աշխատանքային գործունեությունը հավաստող փաստաթղթ(եր)ի լուսապատճեն(ներ)ը,</w:t>
      </w:r>
    </w:p>
    <w:p w14:paraId="70A88608" w14:textId="77777777" w:rsidR="00D6055E" w:rsidRPr="00BD0CEF" w:rsidRDefault="00D6055E" w:rsidP="00B016DF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left="-142" w:right="57" w:firstLine="142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D0CEF">
        <w:rPr>
          <w:rFonts w:ascii="GHEA Grapalat" w:hAnsi="GHEA Grapalat"/>
          <w:sz w:val="24"/>
          <w:szCs w:val="24"/>
          <w:shd w:val="clear" w:color="auto" w:fill="FFFFFF"/>
          <w:lang w:val="hy-AM"/>
        </w:rPr>
        <w:t>5. արական սեռի անձինք ներկայացնում են զինվորական գրքույկի (գրառում ունեցող բոլոր էջերի) լուսապատճենը կամ դրան փոխարինող ժամանակավոր զորակոչային տեղամասի կցագրման վկայականի լուսապատճենը,</w:t>
      </w:r>
    </w:p>
    <w:p w14:paraId="0C2AC7F0" w14:textId="4AB1E79C" w:rsidR="00D6055E" w:rsidRDefault="00D6055E" w:rsidP="00B016DF">
      <w:pPr>
        <w:widowControl w:val="0"/>
        <w:shd w:val="clear" w:color="auto" w:fill="FFFFFF"/>
        <w:tabs>
          <w:tab w:val="left" w:pos="851"/>
        </w:tabs>
        <w:spacing w:after="0"/>
        <w:ind w:left="-142" w:right="57" w:firstLine="142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D0CEF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  <w:bookmarkEnd w:id="1"/>
    </w:p>
    <w:p w14:paraId="260F292F" w14:textId="77777777" w:rsidR="00C66C99" w:rsidRPr="00BD0CEF" w:rsidRDefault="00C66C99" w:rsidP="00B016DF">
      <w:pPr>
        <w:widowControl w:val="0"/>
        <w:shd w:val="clear" w:color="auto" w:fill="FFFFFF"/>
        <w:tabs>
          <w:tab w:val="left" w:pos="851"/>
        </w:tabs>
        <w:spacing w:after="0"/>
        <w:ind w:left="-142" w:right="57" w:firstLine="142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4F2CDC77" w14:textId="2FB4C4D6" w:rsidR="00D6055E" w:rsidRPr="00FE0858" w:rsidRDefault="00672FBE" w:rsidP="00E83009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D6C8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88011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13</w:t>
      </w:r>
      <w:r w:rsidRPr="00A43A0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.0</w:t>
      </w:r>
      <w:r w:rsidR="00B80A7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A43A0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.2025թ</w:t>
      </w:r>
      <w:r w:rsidRPr="006D6C8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 ներառյալ:</w:t>
      </w:r>
    </w:p>
    <w:p w14:paraId="0712A6E9" w14:textId="77777777" w:rsidR="00D6055E" w:rsidRPr="00BD0CEF" w:rsidRDefault="00D6055E" w:rsidP="00B016DF">
      <w:pPr>
        <w:shd w:val="clear" w:color="auto" w:fill="FFFFFF"/>
        <w:spacing w:after="240" w:line="240" w:lineRule="auto"/>
        <w:ind w:left="-142" w:firstLine="142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D0CEF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7199FEC6" w14:textId="4CEE7A75" w:rsidR="00D6055E" w:rsidRDefault="00D6055E" w:rsidP="00B016DF">
      <w:pPr>
        <w:shd w:val="clear" w:color="auto" w:fill="FFFFFF"/>
        <w:spacing w:after="240" w:line="240" w:lineRule="auto"/>
        <w:ind w:left="-142" w:firstLine="142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BD0CE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Մրցույթի թեստավորման փուլը կանցկացվի 202</w:t>
      </w:r>
      <w:r w:rsidR="00707EE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5</w:t>
      </w:r>
      <w:r w:rsidRPr="00BD0CE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թվականի </w:t>
      </w:r>
      <w:r w:rsidR="002011A3">
        <w:rPr>
          <w:rFonts w:ascii="GHEA Grapalat" w:hAnsi="GHEA Grapalat" w:cs="Sylfaen"/>
          <w:b/>
          <w:sz w:val="24"/>
          <w:szCs w:val="24"/>
          <w:lang w:val="hy-AM"/>
        </w:rPr>
        <w:t>հուն</w:t>
      </w:r>
      <w:r w:rsidR="00B60550">
        <w:rPr>
          <w:rFonts w:ascii="GHEA Grapalat" w:hAnsi="GHEA Grapalat" w:cs="Sylfaen"/>
          <w:b/>
          <w:sz w:val="24"/>
          <w:szCs w:val="24"/>
          <w:lang w:val="hy-AM"/>
        </w:rPr>
        <w:t>իս</w:t>
      </w:r>
      <w:r w:rsidRPr="00FE0858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707EE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011A3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="00B80A7D">
        <w:rPr>
          <w:rFonts w:ascii="GHEA Grapalat" w:hAnsi="GHEA Grapalat" w:cs="Sylfaen"/>
          <w:b/>
          <w:sz w:val="24"/>
          <w:szCs w:val="24"/>
          <w:lang w:val="hy-AM"/>
        </w:rPr>
        <w:t>9</w:t>
      </w:r>
      <w:r w:rsidRPr="00FE0858">
        <w:rPr>
          <w:rFonts w:ascii="GHEA Grapalat" w:hAnsi="GHEA Grapalat" w:cs="Sylfaen"/>
          <w:b/>
          <w:sz w:val="24"/>
          <w:szCs w:val="24"/>
          <w:lang w:val="hy-AM"/>
        </w:rPr>
        <w:t>-ին՝ ժամը</w:t>
      </w:r>
      <w:r w:rsidR="004359A2" w:rsidRPr="00FE085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011A3">
        <w:rPr>
          <w:rFonts w:ascii="GHEA Grapalat" w:hAnsi="GHEA Grapalat" w:cs="Sylfaen"/>
          <w:b/>
          <w:sz w:val="24"/>
          <w:szCs w:val="24"/>
          <w:lang w:val="hy-AM"/>
        </w:rPr>
        <w:t>09</w:t>
      </w:r>
      <w:r w:rsidR="004359A2" w:rsidRPr="00BD0CE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:</w:t>
      </w:r>
      <w:r w:rsidR="002011A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30</w:t>
      </w:r>
      <w:r w:rsidRPr="00BD0CE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-ին, Ներքին գործերի նախարարության </w:t>
      </w:r>
      <w:r w:rsidR="009D2C7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փրկարար ծառայության վարչական շենքում</w:t>
      </w:r>
      <w:r w:rsidRPr="00BD0CE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(հասցե՝ </w:t>
      </w:r>
      <w:r w:rsidR="00D70B5A" w:rsidRPr="00BD0CE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ՀՀ, ք</w:t>
      </w:r>
      <w:r w:rsidR="00434ECD" w:rsidRPr="00BD0CEF">
        <w:rPr>
          <w:rFonts w:ascii="Cambria Math" w:eastAsia="Times New Roman" w:hAnsi="Cambria Math" w:cs="Times New Roman"/>
          <w:b/>
          <w:sz w:val="24"/>
          <w:szCs w:val="24"/>
          <w:lang w:val="hy-AM"/>
        </w:rPr>
        <w:t>․</w:t>
      </w:r>
      <w:r w:rsidR="00D70B5A" w:rsidRPr="00BD0CE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434ECD" w:rsidRPr="00BD0CEF">
        <w:rPr>
          <w:rFonts w:ascii="Cambria Math" w:eastAsia="Times New Roman" w:hAnsi="Cambria Math" w:cs="Times New Roman"/>
          <w:b/>
          <w:sz w:val="24"/>
          <w:szCs w:val="24"/>
          <w:lang w:val="hy-AM"/>
        </w:rPr>
        <w:t>․</w:t>
      </w:r>
      <w:r w:rsidR="00D70B5A" w:rsidRPr="00BD0CE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, Ա</w:t>
      </w:r>
      <w:r w:rsidR="00434ECD" w:rsidRPr="00BD0CEF">
        <w:rPr>
          <w:rFonts w:ascii="Cambria Math" w:eastAsia="Times New Roman" w:hAnsi="Cambria Math" w:cs="Times New Roman"/>
          <w:b/>
          <w:sz w:val="24"/>
          <w:szCs w:val="24"/>
          <w:lang w:val="hy-AM"/>
        </w:rPr>
        <w:t xml:space="preserve">․ </w:t>
      </w:r>
      <w:r w:rsidR="00D70B5A" w:rsidRPr="00BD0CE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Միկոյան 109/8</w:t>
      </w:r>
      <w:r w:rsidRPr="00BD0CE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):</w:t>
      </w:r>
    </w:p>
    <w:p w14:paraId="339FD311" w14:textId="672C29FA" w:rsidR="00D6055E" w:rsidRDefault="00D6055E" w:rsidP="00B016DF">
      <w:pPr>
        <w:widowControl w:val="0"/>
        <w:shd w:val="clear" w:color="auto" w:fill="FFFFFF"/>
        <w:spacing w:after="0"/>
        <w:ind w:left="-142" w:right="57" w:firstLine="142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D0CEF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D0CEF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D0CEF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D0CEF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D0CEF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D0CEF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D0CEF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D0CEF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707EE1" w:rsidRPr="00BD0CE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202</w:t>
      </w:r>
      <w:r w:rsidR="00707EE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5</w:t>
      </w:r>
      <w:r w:rsidR="00707EE1" w:rsidRPr="00BD0CE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թվականի </w:t>
      </w:r>
      <w:r w:rsidR="002011A3">
        <w:rPr>
          <w:rFonts w:ascii="GHEA Grapalat" w:hAnsi="GHEA Grapalat" w:cs="Sylfaen"/>
          <w:b/>
          <w:sz w:val="24"/>
          <w:szCs w:val="24"/>
          <w:lang w:val="hy-AM"/>
        </w:rPr>
        <w:t>հունիս</w:t>
      </w:r>
      <w:r w:rsidR="002011A3" w:rsidRPr="00FE0858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707EE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011A3">
        <w:rPr>
          <w:rFonts w:ascii="GHEA Grapalat" w:hAnsi="GHEA Grapalat" w:cs="Sylfaen"/>
          <w:b/>
          <w:sz w:val="24"/>
          <w:szCs w:val="24"/>
          <w:lang w:val="hy-AM"/>
        </w:rPr>
        <w:t>11</w:t>
      </w:r>
      <w:r w:rsidR="00707EE1" w:rsidRPr="00FE0858">
        <w:rPr>
          <w:rFonts w:ascii="GHEA Grapalat" w:hAnsi="GHEA Grapalat" w:cs="Sylfaen"/>
          <w:b/>
          <w:sz w:val="24"/>
          <w:szCs w:val="24"/>
          <w:lang w:val="hy-AM"/>
        </w:rPr>
        <w:t xml:space="preserve">-ին՝ </w:t>
      </w:r>
      <w:r w:rsidRPr="00FE085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D0CEF">
        <w:rPr>
          <w:rFonts w:ascii="GHEA Grapalat" w:hAnsi="GHEA Grapalat" w:cs="Sylfaen"/>
          <w:b/>
          <w:sz w:val="24"/>
          <w:szCs w:val="24"/>
          <w:lang w:val="hy-AM"/>
        </w:rPr>
        <w:t>ժամը</w:t>
      </w:r>
      <w:r w:rsidR="007549C8" w:rsidRPr="00FE0858">
        <w:rPr>
          <w:rFonts w:ascii="GHEA Grapalat" w:hAnsi="GHEA Grapalat" w:cs="Sylfaen"/>
          <w:b/>
          <w:sz w:val="24"/>
          <w:szCs w:val="24"/>
          <w:lang w:val="hy-AM"/>
        </w:rPr>
        <w:t xml:space="preserve"> 1</w:t>
      </w:r>
      <w:r w:rsidR="002011A3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="00156786" w:rsidRPr="00FE0858">
        <w:rPr>
          <w:rFonts w:ascii="GHEA Grapalat" w:hAnsi="GHEA Grapalat" w:cs="Sylfaen"/>
          <w:b/>
          <w:sz w:val="24"/>
          <w:szCs w:val="24"/>
          <w:lang w:val="hy-AM"/>
        </w:rPr>
        <w:t>:</w:t>
      </w:r>
      <w:r w:rsidR="00FE0858" w:rsidRPr="00FE0858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Pr="00FE0858">
        <w:rPr>
          <w:rFonts w:ascii="GHEA Grapalat" w:hAnsi="GHEA Grapalat" w:cs="Sylfaen"/>
          <w:b/>
          <w:sz w:val="24"/>
          <w:szCs w:val="24"/>
          <w:lang w:val="hy-AM"/>
        </w:rPr>
        <w:t>0-</w:t>
      </w:r>
      <w:r w:rsidRPr="00BD0CEF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Pr="00BD0CEF">
        <w:rPr>
          <w:rFonts w:ascii="GHEA Grapalat" w:hAnsi="GHEA Grapalat" w:cs="Helvetica"/>
          <w:b/>
          <w:sz w:val="24"/>
          <w:szCs w:val="24"/>
          <w:lang w:val="hy-AM"/>
        </w:rPr>
        <w:t xml:space="preserve">, </w:t>
      </w:r>
      <w:r w:rsidRPr="00BD0CEF">
        <w:rPr>
          <w:rFonts w:ascii="GHEA Grapalat" w:hAnsi="GHEA Grapalat" w:cs="Sylfaen"/>
          <w:b/>
          <w:sz w:val="24"/>
          <w:szCs w:val="24"/>
          <w:lang w:val="hy-AM"/>
        </w:rPr>
        <w:t xml:space="preserve">Ներքին գործերի նախարարության վարչական շենքում (հասցե՝ </w:t>
      </w:r>
      <w:r w:rsidRPr="00BD0CEF">
        <w:rPr>
          <w:rFonts w:ascii="GHEA Grapalat" w:hAnsi="GHEA Grapalat" w:cs="Sylfaen"/>
          <w:b/>
          <w:bCs/>
          <w:sz w:val="24"/>
          <w:szCs w:val="24"/>
          <w:lang w:val="hy-AM"/>
        </w:rPr>
        <w:t>ՀՀ, ք. Երևան</w:t>
      </w:r>
      <w:r w:rsidRPr="00BD0CEF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Կենտրոն վարչական շրջան, </w:t>
      </w:r>
      <w:r w:rsidRPr="00BD0CEF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Pr="00BD0CEF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07016FA3" w14:textId="77777777" w:rsidR="00E6405B" w:rsidRPr="00BD0CEF" w:rsidRDefault="00E6405B" w:rsidP="00B016DF">
      <w:pPr>
        <w:widowControl w:val="0"/>
        <w:shd w:val="clear" w:color="auto" w:fill="FFFFFF"/>
        <w:spacing w:after="0"/>
        <w:ind w:left="-142" w:right="57" w:firstLine="142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91671C7" w14:textId="23021CF4" w:rsidR="00D6055E" w:rsidRPr="00BD0CEF" w:rsidRDefault="00B52F53" w:rsidP="00B016DF">
      <w:pPr>
        <w:widowControl w:val="0"/>
        <w:shd w:val="clear" w:color="auto" w:fill="FFFFFF"/>
        <w:spacing w:after="0"/>
        <w:ind w:left="-142" w:right="57" w:firstLine="142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D6055E" w:rsidRPr="00BD0CEF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D6055E" w:rsidRPr="00BD0CE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BD0CEF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="00D6055E" w:rsidRPr="00BD0CE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BD0CEF">
        <w:rPr>
          <w:rFonts w:ascii="GHEA Grapalat" w:hAnsi="GHEA Grapalat" w:cs="Sylfaen"/>
          <w:sz w:val="24"/>
          <w:szCs w:val="24"/>
          <w:lang w:val="hy-AM"/>
        </w:rPr>
        <w:t>փուլը</w:t>
      </w:r>
      <w:r w:rsidR="00D6055E" w:rsidRPr="00BD0CE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BD0CEF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="00D6055E" w:rsidRPr="00BD0CE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CA070B">
        <w:rPr>
          <w:rFonts w:ascii="GHEA Grapalat" w:hAnsi="GHEA Grapalat" w:cs="Helvetica"/>
          <w:b/>
          <w:bCs/>
          <w:sz w:val="24"/>
          <w:szCs w:val="24"/>
          <w:lang w:val="hy-AM"/>
        </w:rPr>
        <w:t>«Հարցարան»</w:t>
      </w:r>
      <w:r w:rsidR="00D6055E" w:rsidRPr="00BD0CE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BD0CEF">
        <w:rPr>
          <w:rFonts w:ascii="GHEA Grapalat" w:hAnsi="GHEA Grapalat" w:cs="Sylfaen"/>
          <w:sz w:val="24"/>
          <w:szCs w:val="24"/>
          <w:lang w:val="hy-AM"/>
        </w:rPr>
        <w:t>ձևաչափով</w:t>
      </w:r>
      <w:r w:rsidR="00D6055E" w:rsidRPr="00BD0CEF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2C9B226" w14:textId="5B39A8B7" w:rsidR="00B80A7D" w:rsidRPr="00B80A7D" w:rsidRDefault="00B80A7D" w:rsidP="006E4C1B">
      <w:pPr>
        <w:spacing w:after="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B80A7D">
        <w:rPr>
          <w:rFonts w:ascii="GHEA Grapalat" w:eastAsia="Calibri" w:hAnsi="GHEA Grapalat" w:cs="Sylfaen"/>
          <w:sz w:val="24"/>
          <w:szCs w:val="24"/>
          <w:lang w:val="hy-AM"/>
        </w:rPr>
        <w:t>Հիմնական</w:t>
      </w:r>
      <w:r w:rsidRPr="00B80A7D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B80A7D">
        <w:rPr>
          <w:rFonts w:ascii="GHEA Grapalat" w:eastAsia="Calibri" w:hAnsi="GHEA Grapalat" w:cs="Sylfaen"/>
          <w:sz w:val="24"/>
          <w:szCs w:val="24"/>
          <w:lang w:val="hy-AM"/>
        </w:rPr>
        <w:t>աշխատավարձը</w:t>
      </w:r>
      <w:r w:rsidRPr="00B80A7D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B80A7D">
        <w:rPr>
          <w:rFonts w:ascii="GHEA Grapalat" w:eastAsia="Calibri" w:hAnsi="GHEA Grapalat" w:cs="Sylfaen"/>
          <w:sz w:val="24"/>
          <w:szCs w:val="24"/>
          <w:lang w:val="hy-AM"/>
        </w:rPr>
        <w:t>3</w:t>
      </w:r>
      <w:r w:rsidR="002011A3">
        <w:rPr>
          <w:rFonts w:ascii="GHEA Grapalat" w:eastAsia="Calibri" w:hAnsi="GHEA Grapalat" w:cs="Sylfaen"/>
          <w:sz w:val="24"/>
          <w:szCs w:val="24"/>
          <w:lang w:val="hy-AM"/>
        </w:rPr>
        <w:t>91040</w:t>
      </w:r>
      <w:r w:rsidRPr="00B80A7D">
        <w:rPr>
          <w:rFonts w:ascii="GHEA Grapalat" w:eastAsia="Calibri" w:hAnsi="GHEA Grapalat" w:cs="Sylfaen"/>
          <w:sz w:val="24"/>
          <w:szCs w:val="24"/>
          <w:lang w:val="hy-AM"/>
        </w:rPr>
        <w:t xml:space="preserve"> (երեք հարյուր </w:t>
      </w:r>
      <w:r w:rsidR="002011A3">
        <w:rPr>
          <w:rFonts w:ascii="GHEA Grapalat" w:eastAsia="Calibri" w:hAnsi="GHEA Grapalat" w:cs="Sylfaen"/>
          <w:sz w:val="24"/>
          <w:szCs w:val="24"/>
          <w:lang w:val="hy-AM"/>
        </w:rPr>
        <w:t>իննսունմեկ</w:t>
      </w:r>
      <w:r w:rsidRPr="00B80A7D">
        <w:rPr>
          <w:rFonts w:ascii="GHEA Grapalat" w:eastAsia="Calibri" w:hAnsi="GHEA Grapalat" w:cs="Sylfaen"/>
          <w:sz w:val="24"/>
          <w:szCs w:val="24"/>
          <w:lang w:val="hy-AM"/>
        </w:rPr>
        <w:t xml:space="preserve"> հազար </w:t>
      </w:r>
      <w:r w:rsidR="002011A3">
        <w:rPr>
          <w:rFonts w:ascii="GHEA Grapalat" w:eastAsia="Calibri" w:hAnsi="GHEA Grapalat" w:cs="Sylfaen"/>
          <w:sz w:val="24"/>
          <w:szCs w:val="24"/>
          <w:lang w:val="hy-AM"/>
        </w:rPr>
        <w:t>քառասուն</w:t>
      </w:r>
      <w:r w:rsidRPr="00B80A7D">
        <w:rPr>
          <w:rFonts w:ascii="GHEA Grapalat" w:eastAsia="Calibri" w:hAnsi="GHEA Grapalat" w:cs="Sylfaen"/>
          <w:sz w:val="24"/>
          <w:szCs w:val="24"/>
          <w:lang w:val="hy-AM"/>
        </w:rPr>
        <w:t>) ՀՀ դրամ (ներառյալ հարկերը)։</w:t>
      </w:r>
    </w:p>
    <w:p w14:paraId="4449AFE2" w14:textId="228C6FBD" w:rsidR="00D6055E" w:rsidRPr="00BD0CEF" w:rsidRDefault="00B52F53" w:rsidP="00D30059">
      <w:pPr>
        <w:spacing w:after="0"/>
        <w:ind w:left="-142" w:firstLine="142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    </w:t>
      </w:r>
      <w:bookmarkStart w:id="2" w:name="_Hlk168656300"/>
      <w:r w:rsidR="00D6055E" w:rsidRPr="00BD0CEF">
        <w:rPr>
          <w:rFonts w:ascii="GHEA Grapalat" w:hAnsi="GHEA Grapalat" w:cs="Sylfaen"/>
          <w:sz w:val="24"/>
          <w:szCs w:val="24"/>
          <w:lang w:val="hy-AM"/>
        </w:rPr>
        <w:t>Նշված</w:t>
      </w:r>
      <w:r w:rsidR="00D6055E" w:rsidRPr="00BD0CE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BD0CEF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="00D6055E" w:rsidRPr="00BD0CE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BD0CEF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="00D6055E" w:rsidRPr="00BD0CE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BD0CEF">
        <w:rPr>
          <w:rFonts w:ascii="GHEA Grapalat" w:hAnsi="GHEA Grapalat" w:cs="Sylfaen"/>
          <w:sz w:val="24"/>
          <w:szCs w:val="24"/>
          <w:lang w:val="hy-AM"/>
        </w:rPr>
        <w:t>անձը</w:t>
      </w:r>
      <w:r w:rsidR="00D6055E" w:rsidRPr="00BD0CE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BD0CEF">
        <w:rPr>
          <w:rFonts w:ascii="GHEA Grapalat" w:hAnsi="GHEA Grapalat" w:cs="Sylfaen"/>
          <w:sz w:val="24"/>
          <w:szCs w:val="24"/>
          <w:lang w:val="hy-AM"/>
        </w:rPr>
        <w:t>պետք</w:t>
      </w:r>
      <w:r w:rsidR="00D6055E" w:rsidRPr="00BD0CE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BD0CEF">
        <w:rPr>
          <w:rFonts w:ascii="GHEA Grapalat" w:hAnsi="GHEA Grapalat" w:cs="Sylfaen"/>
          <w:sz w:val="24"/>
          <w:szCs w:val="24"/>
          <w:lang w:val="hy-AM"/>
        </w:rPr>
        <w:t>է</w:t>
      </w:r>
      <w:r w:rsidR="00D6055E" w:rsidRPr="00BD0CE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BD0CEF">
        <w:rPr>
          <w:rFonts w:ascii="GHEA Grapalat" w:hAnsi="GHEA Grapalat" w:cs="Sylfaen"/>
          <w:sz w:val="24"/>
          <w:szCs w:val="24"/>
          <w:lang w:val="hy-AM"/>
        </w:rPr>
        <w:t>լինի</w:t>
      </w:r>
      <w:r w:rsidR="00D6055E" w:rsidRPr="00BD0CE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BD0CEF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="00D6055E" w:rsidRPr="00BD0CEF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="00D6055E" w:rsidRPr="00BD0CEF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="00D6055E" w:rsidRPr="00BD0CEF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="00D6055E" w:rsidRPr="00BD0CEF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="00D6055E" w:rsidRPr="00BD0CEF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="00D6055E" w:rsidRPr="00BD0CEF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="00D6055E" w:rsidRPr="00BD0CEF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="00D6055E" w:rsidRPr="00BD0CEF">
        <w:rPr>
          <w:rFonts w:ascii="GHEA Grapalat" w:hAnsi="GHEA Grapalat" w:cs="Sylfaen"/>
          <w:sz w:val="24"/>
          <w:szCs w:val="24"/>
          <w:lang w:val="hy-AM"/>
        </w:rPr>
        <w:t>ունենա</w:t>
      </w:r>
      <w:r w:rsidR="00D6055E" w:rsidRPr="00BD0CE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BD0CEF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="00D6055E" w:rsidRPr="00BD0CE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BD0CEF">
        <w:rPr>
          <w:rFonts w:ascii="GHEA Grapalat" w:hAnsi="GHEA Grapalat" w:cs="Sylfaen"/>
          <w:sz w:val="24"/>
          <w:szCs w:val="24"/>
          <w:lang w:val="hy-AM"/>
        </w:rPr>
        <w:t>և</w:t>
      </w:r>
      <w:r w:rsidR="00D6055E" w:rsidRPr="00BD0CE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BD0CEF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="00D6055E" w:rsidRPr="00BD0CE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BD0CEF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="00D6055E" w:rsidRPr="00BD0CEF">
        <w:rPr>
          <w:rFonts w:ascii="GHEA Grapalat" w:hAnsi="GHEA Grapalat" w:cs="Helvetica"/>
          <w:sz w:val="24"/>
          <w:szCs w:val="24"/>
          <w:lang w:val="hy-AM"/>
        </w:rPr>
        <w:t>:</w:t>
      </w:r>
      <w:bookmarkEnd w:id="2"/>
    </w:p>
    <w:p w14:paraId="012CBC89" w14:textId="28994F19" w:rsidR="00D6055E" w:rsidRDefault="00B52F53" w:rsidP="00B52F53">
      <w:pPr>
        <w:widowControl w:val="0"/>
        <w:spacing w:after="0"/>
        <w:ind w:right="5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 </w:t>
      </w:r>
      <w:r w:rsidR="00D6055E" w:rsidRPr="00C84B82">
        <w:rPr>
          <w:rFonts w:ascii="GHEA Grapalat" w:hAnsi="GHEA Grapalat" w:cs="Sylfaen"/>
          <w:b/>
          <w:bCs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3424156A" w14:textId="5515AB94" w:rsidR="001031D6" w:rsidRPr="0016238D" w:rsidRDefault="001031D6" w:rsidP="0016238D">
      <w:pPr>
        <w:spacing w:after="0" w:line="240" w:lineRule="auto"/>
        <w:ind w:right="150"/>
        <w:jc w:val="both"/>
        <w:outlineLvl w:val="2"/>
        <w:rPr>
          <w:bCs/>
          <w:sz w:val="24"/>
          <w:szCs w:val="24"/>
          <w:lang w:val="hy-AM"/>
        </w:rPr>
      </w:pPr>
      <w:bookmarkStart w:id="3" w:name="_Hlk168656404"/>
    </w:p>
    <w:p w14:paraId="79A93A24" w14:textId="77777777" w:rsidR="00B016DF" w:rsidRPr="002F0657" w:rsidRDefault="00B016DF" w:rsidP="00B016DF">
      <w:pPr>
        <w:pStyle w:val="ListParagraph"/>
        <w:spacing w:after="0" w:line="240" w:lineRule="auto"/>
        <w:ind w:left="142" w:right="150" w:hanging="141"/>
        <w:jc w:val="both"/>
        <w:outlineLvl w:val="2"/>
        <w:rPr>
          <w:bCs/>
          <w:sz w:val="24"/>
          <w:szCs w:val="24"/>
          <w:highlight w:val="yellow"/>
          <w:lang w:val="hy-AM"/>
        </w:rPr>
      </w:pPr>
    </w:p>
    <w:p w14:paraId="6CA99DA8" w14:textId="338473CB" w:rsidR="0097712B" w:rsidRPr="0097712B" w:rsidRDefault="00B016DF" w:rsidP="00F44CBF">
      <w:pPr>
        <w:pStyle w:val="ListParagraph"/>
        <w:numPr>
          <w:ilvl w:val="0"/>
          <w:numId w:val="20"/>
        </w:numPr>
        <w:spacing w:after="0"/>
        <w:ind w:right="150"/>
        <w:jc w:val="both"/>
        <w:rPr>
          <w:rFonts w:ascii="GHEA Grapalat" w:eastAsia="Times New Roman" w:hAnsi="GHEA Grapalat" w:cs="Times New Roman"/>
          <w:bCs/>
          <w:color w:val="00B0F0"/>
          <w:sz w:val="24"/>
          <w:szCs w:val="24"/>
          <w:lang w:val="hy-AM"/>
        </w:rPr>
      </w:pPr>
      <w:r w:rsidRPr="0097712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1031D6" w:rsidRPr="0097712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ՀՀ օրենք, հոդվածներ՝  </w:t>
      </w:r>
      <w:r w:rsidR="004D3C6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="0097712B" w:rsidRPr="0097712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ոդվածներ՝ 4, 7, 10, 12, 17, 21, 23, 24, 30, 37։</w:t>
      </w:r>
    </w:p>
    <w:p w14:paraId="11D5F7E5" w14:textId="51E6C29C" w:rsidR="00643C4D" w:rsidRPr="00264A0A" w:rsidRDefault="001031D6" w:rsidP="00264A0A">
      <w:pPr>
        <w:pStyle w:val="ListParagraph"/>
        <w:spacing w:after="0"/>
        <w:ind w:left="436" w:right="150"/>
        <w:jc w:val="both"/>
        <w:rPr>
          <w:rFonts w:ascii="GHEA Grapalat" w:eastAsia="Times New Roman" w:hAnsi="GHEA Grapalat" w:cs="Times New Roman"/>
          <w:bCs/>
          <w:color w:val="00B0F0"/>
          <w:sz w:val="24"/>
          <w:szCs w:val="24"/>
          <w:lang w:val="hy-AM"/>
        </w:rPr>
      </w:pPr>
      <w:r w:rsidRPr="00526FA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264A0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="00FE7958" w:rsidRPr="00526FA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 </w:t>
      </w:r>
      <w:hyperlink r:id="rId9" w:history="1">
        <w:r w:rsidR="00264A0A" w:rsidRPr="00044DED">
          <w:rPr>
            <w:rStyle w:val="Hyperlink"/>
            <w:rFonts w:ascii="GHEA Grapalat" w:hAnsi="GHEA Grapalat"/>
            <w:lang w:val="hy-AM"/>
          </w:rPr>
          <w:t>https://www.arlis.am/documentview.aspx?docid=204205</w:t>
        </w:r>
      </w:hyperlink>
    </w:p>
    <w:p w14:paraId="74569669" w14:textId="77777777" w:rsidR="00264A0A" w:rsidRPr="00264A0A" w:rsidRDefault="00264A0A" w:rsidP="00264A0A">
      <w:pPr>
        <w:pStyle w:val="ListParagraph"/>
        <w:tabs>
          <w:tab w:val="left" w:pos="426"/>
          <w:tab w:val="left" w:pos="567"/>
        </w:tabs>
        <w:spacing w:after="0" w:line="240" w:lineRule="auto"/>
        <w:ind w:left="436" w:right="1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9864E4E" w14:textId="6C96E831" w:rsidR="00114564" w:rsidRPr="005A7971" w:rsidRDefault="00114564" w:rsidP="00F44CBF">
      <w:pPr>
        <w:pStyle w:val="ListParagraph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1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A797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«Հանրային ծառայության մասին» օրենք, հոդվածներ՝ 2, 3, 4, 15, 16, 16</w:t>
      </w:r>
      <w:r w:rsidRPr="005A7971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5A797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1, 36, 46, 46</w:t>
      </w:r>
      <w:r w:rsidRPr="005A7971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5A797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1։ </w:t>
      </w:r>
    </w:p>
    <w:p w14:paraId="6CA4BD0D" w14:textId="55059279" w:rsidR="0060460B" w:rsidRPr="00F44CBF" w:rsidRDefault="00114564" w:rsidP="00264A0A">
      <w:pPr>
        <w:pStyle w:val="ListParagraph"/>
        <w:tabs>
          <w:tab w:val="left" w:pos="426"/>
          <w:tab w:val="left" w:pos="567"/>
        </w:tabs>
        <w:spacing w:after="0"/>
        <w:ind w:left="436"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F44CBF">
        <w:rPr>
          <w:rFonts w:ascii="GHEA Grapalat" w:hAnsi="GHEA Grapalat" w:cs="Sylfaen"/>
          <w:sz w:val="24"/>
          <w:szCs w:val="24"/>
          <w:lang w:val="hy-AM"/>
        </w:rPr>
        <w:t>Հղումը</w:t>
      </w:r>
      <w:r w:rsidR="00264A0A">
        <w:rPr>
          <w:rFonts w:ascii="GHEA Grapalat" w:hAnsi="GHEA Grapalat" w:cs="Sylfaen"/>
          <w:sz w:val="24"/>
          <w:szCs w:val="24"/>
          <w:lang w:val="hy-AM"/>
        </w:rPr>
        <w:t>՝</w:t>
      </w:r>
      <w:r w:rsidRPr="00F44C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="00451381" w:rsidRPr="00F44CB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https://www.arlis.am/documentview.aspx?docid=203925</w:t>
        </w:r>
      </w:hyperlink>
    </w:p>
    <w:p w14:paraId="5A450332" w14:textId="77777777" w:rsidR="002F6C20" w:rsidRPr="00B00B99" w:rsidRDefault="002F6C20" w:rsidP="00B00B99">
      <w:pPr>
        <w:tabs>
          <w:tab w:val="left" w:pos="426"/>
          <w:tab w:val="left" w:pos="567"/>
        </w:tabs>
        <w:spacing w:after="0"/>
        <w:ind w:right="150" w:hanging="284"/>
        <w:jc w:val="both"/>
        <w:rPr>
          <w:rStyle w:val="Hyperlink"/>
          <w:rFonts w:ascii="GHEA Grapalat" w:hAnsi="GHEA Grapalat"/>
          <w:color w:val="00B0F0"/>
          <w:sz w:val="24"/>
          <w:szCs w:val="24"/>
          <w:u w:val="none"/>
          <w:lang w:val="hy-AM"/>
        </w:rPr>
      </w:pPr>
    </w:p>
    <w:p w14:paraId="79D24144" w14:textId="3BEB9DAD" w:rsidR="0060460B" w:rsidRPr="0060460B" w:rsidRDefault="0060460B" w:rsidP="00F44CBF">
      <w:pPr>
        <w:pStyle w:val="ListParagraph"/>
        <w:numPr>
          <w:ilvl w:val="0"/>
          <w:numId w:val="20"/>
        </w:numPr>
        <w:tabs>
          <w:tab w:val="left" w:pos="-142"/>
        </w:tabs>
        <w:spacing w:after="0"/>
        <w:ind w:right="150"/>
        <w:jc w:val="both"/>
        <w:rPr>
          <w:rFonts w:ascii="GHEA Grapalat" w:hAnsi="GHEA Grapalat"/>
          <w:color w:val="00B0F0"/>
          <w:sz w:val="24"/>
          <w:szCs w:val="24"/>
          <w:lang w:val="hy-AM"/>
        </w:rPr>
      </w:pPr>
      <w:r w:rsidRPr="002F6C20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Հայաստանի</w:t>
      </w:r>
      <w:r w:rsidRPr="002F6C2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F6C20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Հանրապետության</w:t>
      </w:r>
      <w:r w:rsidRPr="002F6C2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F6C20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Սահմանադրություն</w:t>
      </w:r>
    </w:p>
    <w:p w14:paraId="71D66C28" w14:textId="174CF70B" w:rsidR="0060460B" w:rsidRPr="002F6C20" w:rsidRDefault="00F92732" w:rsidP="00264A0A">
      <w:pPr>
        <w:pStyle w:val="m-list-searchresult-item-text"/>
        <w:shd w:val="clear" w:color="auto" w:fill="FFFFFF"/>
        <w:spacing w:before="0" w:beforeAutospacing="0" w:after="0" w:afterAutospacing="0"/>
        <w:ind w:left="436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</w:t>
      </w:r>
      <w:r w:rsidR="0060460B" w:rsidRPr="002F6C20">
        <w:rPr>
          <w:rFonts w:ascii="GHEA Grapalat" w:hAnsi="GHEA Grapalat"/>
          <w:lang w:val="hy-AM"/>
        </w:rPr>
        <w:t>ոդվածներ՝ 5,10,14,27,34,44,47,48,131,154։</w:t>
      </w:r>
    </w:p>
    <w:p w14:paraId="36D5DFED" w14:textId="7BBB219E" w:rsidR="00264A0A" w:rsidRPr="00264A0A" w:rsidRDefault="002F6C20" w:rsidP="00264A0A">
      <w:pPr>
        <w:pStyle w:val="ListParagraph"/>
        <w:tabs>
          <w:tab w:val="left" w:pos="426"/>
          <w:tab w:val="left" w:pos="567"/>
        </w:tabs>
        <w:spacing w:after="0"/>
        <w:ind w:left="436" w:right="150"/>
        <w:jc w:val="both"/>
        <w:rPr>
          <w:lang w:val="hy-AM"/>
        </w:rPr>
      </w:pPr>
      <w:r w:rsidRPr="002F6C2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Հղումը</w:t>
      </w:r>
      <w:r w:rsidR="00264A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</w:t>
      </w:r>
      <w:hyperlink r:id="rId11" w:history="1">
        <w:r w:rsidR="00264A0A" w:rsidRPr="00044DED">
          <w:rPr>
            <w:rStyle w:val="Hyperlink"/>
            <w:rFonts w:ascii="GHEA Grapalat" w:hAnsi="GHEA Grapalat"/>
            <w:sz w:val="24"/>
            <w:szCs w:val="24"/>
            <w:shd w:val="clear" w:color="auto" w:fill="FFFFFF"/>
            <w:lang w:val="hy-AM"/>
          </w:rPr>
          <w:t>https://www.arlis.am/DocumentView.aspx?docid=143723</w:t>
        </w:r>
      </w:hyperlink>
    </w:p>
    <w:p w14:paraId="46D8A128" w14:textId="49D4AF7B" w:rsidR="0060460B" w:rsidRPr="002F6C20" w:rsidRDefault="0060460B" w:rsidP="00264A0A">
      <w:pPr>
        <w:pStyle w:val="ListParagraph"/>
        <w:tabs>
          <w:tab w:val="left" w:pos="426"/>
          <w:tab w:val="left" w:pos="567"/>
        </w:tabs>
        <w:spacing w:after="0"/>
        <w:ind w:left="436" w:right="150"/>
        <w:jc w:val="both"/>
        <w:rPr>
          <w:lang w:val="hy-AM"/>
        </w:rPr>
      </w:pPr>
    </w:p>
    <w:p w14:paraId="22DC68EC" w14:textId="6335756C" w:rsidR="00A95A4A" w:rsidRDefault="00094FDB" w:rsidP="00F44CBF">
      <w:pPr>
        <w:pStyle w:val="ListParagraph"/>
        <w:numPr>
          <w:ilvl w:val="0"/>
          <w:numId w:val="20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586288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«Նորմատիվ  իրավական  ակտերի  մասին» օրենք, </w:t>
      </w:r>
      <w:r w:rsidRPr="0058628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հոդվածներ՝ </w:t>
      </w:r>
    </w:p>
    <w:p w14:paraId="25B7DA4D" w14:textId="0ABF6605" w:rsidR="0060460B" w:rsidRDefault="00F92732" w:rsidP="00264A0A">
      <w:pPr>
        <w:pStyle w:val="ListParagraph"/>
        <w:tabs>
          <w:tab w:val="left" w:pos="426"/>
          <w:tab w:val="left" w:pos="567"/>
        </w:tabs>
        <w:spacing w:after="0"/>
        <w:ind w:left="436" w:right="15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</w:t>
      </w:r>
      <w:r w:rsidR="00A95A4A" w:rsidRPr="00A95A4A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ոդվածներ՝</w:t>
      </w:r>
      <w:r w:rsidR="00A95A4A" w:rsidRPr="00A95A4A">
        <w:rPr>
          <w:rFonts w:ascii="GHEA Grapalat" w:hAnsi="GHEA Grapalat"/>
          <w:sz w:val="24"/>
          <w:szCs w:val="24"/>
          <w:shd w:val="clear" w:color="auto" w:fill="FFFFFF"/>
          <w:lang w:val="hy-AM"/>
        </w:rPr>
        <w:t>23,26,34,37,42,43,2,24,12,30</w:t>
      </w:r>
      <w:r w:rsidR="00A95A4A" w:rsidRPr="00A95A4A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։</w:t>
      </w:r>
    </w:p>
    <w:p w14:paraId="20E444B5" w14:textId="77777777" w:rsidR="00264A0A" w:rsidRDefault="00094FDB" w:rsidP="00264A0A">
      <w:pPr>
        <w:pStyle w:val="ListParagraph"/>
        <w:tabs>
          <w:tab w:val="left" w:pos="426"/>
          <w:tab w:val="left" w:pos="567"/>
        </w:tabs>
        <w:spacing w:after="0"/>
        <w:ind w:left="436" w:right="150"/>
        <w:jc w:val="both"/>
        <w:rPr>
          <w:rFonts w:ascii="GHEA Grapalat" w:eastAsia="Calibri" w:hAnsi="GHEA Grapalat" w:cs="Times New Roman"/>
          <w:color w:val="0000FF"/>
          <w:sz w:val="24"/>
          <w:szCs w:val="24"/>
          <w:u w:val="single"/>
          <w:lang w:val="hy-AM"/>
        </w:rPr>
      </w:pPr>
      <w:r w:rsidRPr="00094FD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Հղումը</w:t>
      </w:r>
      <w:r w:rsidR="00264A0A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՝</w:t>
      </w:r>
      <w:r w:rsidRPr="00094FD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hyperlink r:id="rId12" w:history="1">
        <w:r w:rsidRPr="00094FDB">
          <w:rPr>
            <w:rFonts w:ascii="GHEA Grapalat" w:eastAsia="Calibri" w:hAnsi="GHEA Grapalat" w:cs="Times New Roman"/>
            <w:color w:val="0000FF"/>
            <w:sz w:val="24"/>
            <w:szCs w:val="24"/>
            <w:u w:val="single"/>
            <w:lang w:val="hy-AM"/>
          </w:rPr>
          <w:t>https://www.arlis.am/DocumentView.aspx?docid=187324</w:t>
        </w:r>
      </w:hyperlink>
    </w:p>
    <w:p w14:paraId="7A3DD238" w14:textId="77777777" w:rsidR="00264A0A" w:rsidRDefault="00264A0A" w:rsidP="00264A0A">
      <w:pPr>
        <w:pStyle w:val="ListParagraph"/>
        <w:tabs>
          <w:tab w:val="left" w:pos="426"/>
          <w:tab w:val="left" w:pos="567"/>
        </w:tabs>
        <w:spacing w:after="0"/>
        <w:ind w:left="436" w:right="150"/>
        <w:jc w:val="both"/>
        <w:rPr>
          <w:rFonts w:ascii="GHEA Grapalat" w:eastAsia="Calibri" w:hAnsi="GHEA Grapalat" w:cs="Times New Roman"/>
          <w:color w:val="0000FF"/>
          <w:sz w:val="24"/>
          <w:szCs w:val="24"/>
          <w:u w:val="single"/>
          <w:lang w:val="hy-AM"/>
        </w:rPr>
      </w:pPr>
    </w:p>
    <w:p w14:paraId="28CA9F0C" w14:textId="7496BD69" w:rsidR="00094FDB" w:rsidRPr="00264A0A" w:rsidRDefault="00094FDB" w:rsidP="00264A0A">
      <w:pPr>
        <w:pStyle w:val="ListParagraph"/>
        <w:numPr>
          <w:ilvl w:val="0"/>
          <w:numId w:val="20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Calibri" w:hAnsi="GHEA Grapalat" w:cs="Times New Roman"/>
          <w:color w:val="0000FF"/>
          <w:sz w:val="24"/>
          <w:szCs w:val="24"/>
          <w:u w:val="single"/>
          <w:lang w:val="hy-AM"/>
        </w:rPr>
      </w:pPr>
      <w:r w:rsidRPr="00264A0A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Ոստիկանության մասին օրենք, </w:t>
      </w:r>
      <w:r w:rsidRPr="00264A0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հոդվածներ՝ 2, 29։</w:t>
      </w:r>
    </w:p>
    <w:p w14:paraId="00444D2E" w14:textId="0056600C" w:rsidR="00094FDB" w:rsidRDefault="00094FDB" w:rsidP="00264A0A">
      <w:pPr>
        <w:pStyle w:val="ListParagraph"/>
        <w:tabs>
          <w:tab w:val="left" w:pos="426"/>
          <w:tab w:val="left" w:pos="567"/>
        </w:tabs>
        <w:spacing w:after="0"/>
        <w:ind w:left="436" w:right="150"/>
        <w:jc w:val="both"/>
        <w:rPr>
          <w:rFonts w:ascii="GHEA Grapalat" w:eastAsia="Calibri" w:hAnsi="GHEA Grapalat" w:cs="Times New Roman"/>
          <w:color w:val="0000FF"/>
          <w:sz w:val="24"/>
          <w:szCs w:val="24"/>
          <w:u w:val="single"/>
          <w:lang w:val="hy-AM"/>
        </w:rPr>
      </w:pPr>
      <w:r w:rsidRPr="00094FD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Հղումը՝ </w:t>
      </w:r>
      <w:hyperlink r:id="rId13" w:history="1">
        <w:r w:rsidRPr="00094FDB">
          <w:rPr>
            <w:rFonts w:ascii="GHEA Grapalat" w:eastAsia="Calibri" w:hAnsi="GHEA Grapalat" w:cs="Times New Roman"/>
            <w:color w:val="0000FF"/>
            <w:sz w:val="24"/>
            <w:szCs w:val="24"/>
            <w:u w:val="single"/>
            <w:lang w:val="hy-AM"/>
          </w:rPr>
          <w:t>https://www.arlis.am/DocumentView.aspx?docid=199728</w:t>
        </w:r>
      </w:hyperlink>
    </w:p>
    <w:p w14:paraId="0CAF5ECA" w14:textId="77777777" w:rsidR="002F6C20" w:rsidRDefault="002F6C20" w:rsidP="002F6C20">
      <w:pPr>
        <w:pStyle w:val="ListParagraph"/>
        <w:tabs>
          <w:tab w:val="left" w:pos="426"/>
          <w:tab w:val="left" w:pos="567"/>
        </w:tabs>
        <w:spacing w:after="0"/>
        <w:ind w:left="0" w:right="150" w:hanging="284"/>
        <w:jc w:val="both"/>
        <w:rPr>
          <w:rFonts w:ascii="GHEA Grapalat" w:eastAsia="Calibri" w:hAnsi="GHEA Grapalat" w:cs="Times New Roman"/>
          <w:color w:val="0000FF"/>
          <w:sz w:val="24"/>
          <w:szCs w:val="24"/>
          <w:u w:val="single"/>
          <w:lang w:val="hy-AM"/>
        </w:rPr>
      </w:pPr>
    </w:p>
    <w:p w14:paraId="5993D5C6" w14:textId="1E495356" w:rsidR="002F6C20" w:rsidRDefault="002F6C20" w:rsidP="00F44CBF">
      <w:pPr>
        <w:pStyle w:val="ListParagraph"/>
        <w:numPr>
          <w:ilvl w:val="0"/>
          <w:numId w:val="20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F6C20">
        <w:rPr>
          <w:rFonts w:ascii="GHEA Grapalat" w:eastAsia="Calibri" w:hAnsi="GHEA Grapalat" w:cs="Times New Roman"/>
          <w:sz w:val="24"/>
          <w:szCs w:val="24"/>
          <w:lang w:val="hy-AM"/>
        </w:rPr>
        <w:t>Հայաստանի Հանրապետության ոստիկանության կարգապահական կանոնագիրքը հաստատելու մասին ՀՀ  օրենք</w:t>
      </w:r>
      <w:r w:rsidR="00F44CBF" w:rsidRPr="00F44CB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F44CBF">
        <w:rPr>
          <w:rFonts w:ascii="GHEA Grapalat" w:eastAsia="Calibri" w:hAnsi="GHEA Grapalat" w:cs="Times New Roman"/>
          <w:sz w:val="24"/>
          <w:szCs w:val="24"/>
          <w:lang w:val="hy-AM"/>
        </w:rPr>
        <w:t>հ</w:t>
      </w:r>
      <w:r w:rsidR="00F44CBF" w:rsidRPr="002F6C20">
        <w:rPr>
          <w:rFonts w:ascii="GHEA Grapalat" w:eastAsia="Calibri" w:hAnsi="GHEA Grapalat" w:cs="Times New Roman"/>
          <w:sz w:val="24"/>
          <w:szCs w:val="24"/>
          <w:lang w:val="hy-AM"/>
        </w:rPr>
        <w:t>ոդվածներ՝</w:t>
      </w:r>
      <w:r w:rsidR="00F44CB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5,8,10,21</w:t>
      </w:r>
    </w:p>
    <w:p w14:paraId="36D8513D" w14:textId="263ECB00" w:rsidR="002F6C20" w:rsidRDefault="002F6C20" w:rsidP="00264A0A">
      <w:pPr>
        <w:pStyle w:val="ListParagraph"/>
        <w:tabs>
          <w:tab w:val="left" w:pos="426"/>
          <w:tab w:val="left" w:pos="567"/>
        </w:tabs>
        <w:spacing w:after="0"/>
        <w:ind w:left="436" w:right="15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94FD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Հղումը՝ </w:t>
      </w:r>
      <w:r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 </w:t>
      </w:r>
      <w:hyperlink r:id="rId14" w:history="1">
        <w:r w:rsidRPr="00044DED">
          <w:rPr>
            <w:rStyle w:val="Hyperlink"/>
            <w:rFonts w:ascii="GHEA Grapalat" w:eastAsia="Calibri" w:hAnsi="GHEA Grapalat" w:cs="Times New Roman"/>
            <w:sz w:val="24"/>
            <w:szCs w:val="24"/>
            <w:lang w:val="hy-AM"/>
          </w:rPr>
          <w:t>https://www.arlis.am/DocumentView.aspx?docid=190350</w:t>
        </w:r>
      </w:hyperlink>
    </w:p>
    <w:p w14:paraId="51FE8488" w14:textId="77777777" w:rsidR="002F6C20" w:rsidRDefault="002F6C20" w:rsidP="002F6C20">
      <w:pPr>
        <w:pStyle w:val="ListParagraph"/>
        <w:tabs>
          <w:tab w:val="left" w:pos="426"/>
          <w:tab w:val="left" w:pos="567"/>
        </w:tabs>
        <w:spacing w:after="0"/>
        <w:ind w:left="0" w:right="150" w:hanging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15C2421" w14:textId="29C61F45" w:rsidR="002F6C20" w:rsidRDefault="002F6C20" w:rsidP="00F44CBF">
      <w:pPr>
        <w:pStyle w:val="ListParagraph"/>
        <w:numPr>
          <w:ilvl w:val="0"/>
          <w:numId w:val="20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F6C20">
        <w:rPr>
          <w:rFonts w:ascii="GHEA Grapalat" w:eastAsia="Calibri" w:hAnsi="GHEA Grapalat" w:cs="Times New Roman"/>
          <w:sz w:val="24"/>
          <w:szCs w:val="24"/>
          <w:lang w:val="hy-AM"/>
        </w:rPr>
        <w:t>Ոստիկանությունում ծառայության մասին ՀՀ օրենք</w:t>
      </w:r>
      <w:r w:rsidRPr="002F6C20">
        <w:rPr>
          <w:lang w:val="hy-AM"/>
        </w:rPr>
        <w:t xml:space="preserve"> </w:t>
      </w:r>
      <w:r>
        <w:rPr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հ</w:t>
      </w:r>
      <w:r w:rsidRPr="002F6C20">
        <w:rPr>
          <w:rFonts w:ascii="GHEA Grapalat" w:eastAsia="Calibri" w:hAnsi="GHEA Grapalat" w:cs="Times New Roman"/>
          <w:sz w:val="24"/>
          <w:szCs w:val="24"/>
          <w:lang w:val="hy-AM"/>
        </w:rPr>
        <w:t>ոդվածներ՝  32,49։</w:t>
      </w:r>
    </w:p>
    <w:p w14:paraId="08B74140" w14:textId="4D6DB54B" w:rsidR="002F6C20" w:rsidRPr="00264A0A" w:rsidRDefault="00264A0A" w:rsidP="00264A0A">
      <w:pPr>
        <w:tabs>
          <w:tab w:val="left" w:pos="426"/>
          <w:tab w:val="left" w:pos="567"/>
        </w:tabs>
        <w:spacing w:after="0"/>
        <w:ind w:left="76" w:right="15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bookmarkStart w:id="4" w:name="_Hlk197439487"/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</w:t>
      </w:r>
      <w:r w:rsidR="002F6C20" w:rsidRPr="00264A0A">
        <w:rPr>
          <w:rFonts w:ascii="GHEA Grapalat" w:eastAsia="Calibri" w:hAnsi="GHEA Grapalat" w:cs="Times New Roman"/>
          <w:sz w:val="24"/>
          <w:szCs w:val="24"/>
          <w:lang w:val="hy-AM"/>
        </w:rPr>
        <w:t>Հղումը՝</w:t>
      </w:r>
      <w:bookmarkEnd w:id="4"/>
      <w:r w:rsidR="002F6C20" w:rsidRPr="00264A0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hyperlink r:id="rId15" w:history="1">
        <w:r w:rsidR="002F6C20" w:rsidRPr="00264A0A">
          <w:rPr>
            <w:rStyle w:val="Hyperlink"/>
            <w:rFonts w:ascii="GHEA Grapalat" w:eastAsia="Calibri" w:hAnsi="GHEA Grapalat" w:cs="Times New Roman"/>
            <w:sz w:val="24"/>
            <w:szCs w:val="24"/>
            <w:lang w:val="hy-AM"/>
          </w:rPr>
          <w:t>https://www.arlis.am/documentview.aspx?docid=190384</w:t>
        </w:r>
      </w:hyperlink>
    </w:p>
    <w:p w14:paraId="6137DFBE" w14:textId="77777777" w:rsidR="002F6C20" w:rsidRDefault="002F6C20" w:rsidP="002F6C20">
      <w:pPr>
        <w:pStyle w:val="ListParagraph"/>
        <w:tabs>
          <w:tab w:val="left" w:pos="426"/>
          <w:tab w:val="left" w:pos="567"/>
        </w:tabs>
        <w:spacing w:after="0"/>
        <w:ind w:left="0" w:right="150" w:hanging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2B05007" w14:textId="30607E8E" w:rsidR="002F6C20" w:rsidRDefault="002F6C20" w:rsidP="00F44CBF">
      <w:pPr>
        <w:pStyle w:val="ListParagraph"/>
        <w:numPr>
          <w:ilvl w:val="0"/>
          <w:numId w:val="20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F6C20">
        <w:rPr>
          <w:rFonts w:ascii="GHEA Grapalat" w:eastAsia="Calibri" w:hAnsi="GHEA Grapalat" w:cs="Times New Roman"/>
          <w:sz w:val="24"/>
          <w:szCs w:val="24"/>
          <w:lang w:val="hy-AM"/>
        </w:rPr>
        <w:t>ՀՀ  աշխատանքային օրենսգիրք</w:t>
      </w:r>
      <w:r w:rsidRPr="002F6C20">
        <w:t xml:space="preserve"> </w:t>
      </w:r>
      <w:r>
        <w:rPr>
          <w:lang w:val="hy-AM"/>
        </w:rPr>
        <w:t xml:space="preserve">   </w:t>
      </w:r>
      <w:r w:rsidRPr="002F6C20">
        <w:rPr>
          <w:rFonts w:ascii="GHEA Grapalat" w:hAnsi="GHEA Grapalat"/>
          <w:bCs/>
          <w:sz w:val="24"/>
          <w:szCs w:val="24"/>
          <w:lang w:val="hy-AM"/>
        </w:rPr>
        <w:t>հոդվածներ</w:t>
      </w:r>
      <w:r w:rsidRPr="002F6C20">
        <w:rPr>
          <w:bCs/>
          <w:lang w:val="hy-AM"/>
        </w:rPr>
        <w:t>՝</w:t>
      </w:r>
      <w:r>
        <w:rPr>
          <w:lang w:val="hy-AM"/>
        </w:rPr>
        <w:t xml:space="preserve">  </w:t>
      </w:r>
      <w:r w:rsidRPr="002F6C20">
        <w:rPr>
          <w:rFonts w:ascii="GHEA Grapalat" w:eastAsia="Calibri" w:hAnsi="GHEA Grapalat" w:cs="Times New Roman"/>
          <w:sz w:val="24"/>
          <w:szCs w:val="24"/>
          <w:lang w:val="hy-AM"/>
        </w:rPr>
        <w:t>2, 109, 132, 185,195։</w:t>
      </w:r>
    </w:p>
    <w:p w14:paraId="1208C383" w14:textId="3438CB53" w:rsidR="002F6C20" w:rsidRDefault="002F6C20" w:rsidP="00264A0A">
      <w:pPr>
        <w:pStyle w:val="ListParagraph"/>
        <w:tabs>
          <w:tab w:val="left" w:pos="426"/>
          <w:tab w:val="left" w:pos="567"/>
        </w:tabs>
        <w:spacing w:after="0"/>
        <w:ind w:left="436" w:right="15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bookmarkStart w:id="5" w:name="_Hlk197440376"/>
      <w:r w:rsidRPr="002F6C20">
        <w:rPr>
          <w:rFonts w:ascii="GHEA Grapalat" w:eastAsia="Calibri" w:hAnsi="GHEA Grapalat" w:cs="Times New Roman"/>
          <w:sz w:val="24"/>
          <w:szCs w:val="24"/>
          <w:lang w:val="hy-AM"/>
        </w:rPr>
        <w:t>Հղումը՝</w:t>
      </w:r>
      <w:bookmarkEnd w:id="5"/>
      <w:r w:rsidR="00264A0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hyperlink r:id="rId16" w:history="1">
        <w:r w:rsidR="00264A0A" w:rsidRPr="00044DED">
          <w:rPr>
            <w:rStyle w:val="Hyperlink"/>
            <w:rFonts w:ascii="GHEA Grapalat" w:eastAsia="Calibri" w:hAnsi="GHEA Grapalat" w:cs="Times New Roman"/>
            <w:sz w:val="24"/>
            <w:szCs w:val="24"/>
            <w:lang w:val="hy-AM"/>
          </w:rPr>
          <w:t>http://www.arlis.am/DocumentView.aspx?DocID=185675</w:t>
        </w:r>
      </w:hyperlink>
    </w:p>
    <w:p w14:paraId="63C8EF0D" w14:textId="77777777" w:rsidR="00264A0A" w:rsidRDefault="00264A0A" w:rsidP="00264A0A">
      <w:pPr>
        <w:pStyle w:val="ListParagraph"/>
        <w:tabs>
          <w:tab w:val="left" w:pos="426"/>
          <w:tab w:val="left" w:pos="567"/>
        </w:tabs>
        <w:spacing w:after="0"/>
        <w:ind w:left="436" w:right="15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E021296" w14:textId="77777777" w:rsidR="00F44CBF" w:rsidRDefault="00F44CBF" w:rsidP="00264A0A">
      <w:pPr>
        <w:pStyle w:val="ListParagraph"/>
        <w:tabs>
          <w:tab w:val="left" w:pos="567"/>
        </w:tabs>
        <w:spacing w:after="0"/>
        <w:ind w:left="0" w:right="150" w:hanging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F8F39DF" w14:textId="60530502" w:rsidR="00F44CBF" w:rsidRDefault="00F44CBF" w:rsidP="00F44CBF">
      <w:pPr>
        <w:pStyle w:val="ListParagraph"/>
        <w:numPr>
          <w:ilvl w:val="0"/>
          <w:numId w:val="20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44CBF">
        <w:rPr>
          <w:rFonts w:ascii="GHEA Grapalat" w:eastAsia="Calibri" w:hAnsi="GHEA Grapalat" w:cs="Times New Roman"/>
          <w:sz w:val="24"/>
          <w:szCs w:val="24"/>
          <w:lang w:val="hy-AM"/>
        </w:rPr>
        <w:t>Փրկարար ծառայության մասին ՀՀ օրենք</w:t>
      </w:r>
      <w:r w:rsidRPr="00F44CBF">
        <w:rPr>
          <w:lang w:val="hy-AM"/>
        </w:rPr>
        <w:t xml:space="preserve"> </w:t>
      </w:r>
      <w:r w:rsidRPr="00F44CBF">
        <w:rPr>
          <w:rFonts w:ascii="GHEA Grapalat" w:eastAsia="Calibri" w:hAnsi="GHEA Grapalat" w:cs="Times New Roman"/>
          <w:sz w:val="24"/>
          <w:szCs w:val="24"/>
          <w:lang w:val="hy-AM"/>
        </w:rPr>
        <w:t>հոդված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 </w:t>
      </w:r>
      <w:r w:rsidRPr="00F44CBF">
        <w:rPr>
          <w:rFonts w:ascii="GHEA Grapalat" w:eastAsia="Calibri" w:hAnsi="GHEA Grapalat" w:cs="Times New Roman"/>
          <w:sz w:val="24"/>
          <w:szCs w:val="24"/>
          <w:lang w:val="hy-AM"/>
        </w:rPr>
        <w:t>14,19,29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Pr="00F44CBF">
        <w:rPr>
          <w:rFonts w:ascii="GHEA Grapalat" w:eastAsia="Calibri" w:hAnsi="GHEA Grapalat" w:cs="Times New Roman"/>
          <w:sz w:val="24"/>
          <w:szCs w:val="24"/>
          <w:lang w:val="hy-AM"/>
        </w:rPr>
        <w:t>39,50,57,61,63,</w:t>
      </w:r>
    </w:p>
    <w:p w14:paraId="26CDCA51" w14:textId="2D35A304" w:rsidR="005203CE" w:rsidRDefault="00264A0A" w:rsidP="005203CE">
      <w:pPr>
        <w:pStyle w:val="ListParagraph"/>
        <w:tabs>
          <w:tab w:val="left" w:pos="426"/>
          <w:tab w:val="left" w:pos="567"/>
        </w:tabs>
        <w:spacing w:after="0"/>
        <w:ind w:left="436" w:right="15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64A0A">
        <w:rPr>
          <w:rFonts w:ascii="GHEA Grapalat" w:eastAsia="Calibri" w:hAnsi="GHEA Grapalat" w:cs="Times New Roman"/>
          <w:sz w:val="24"/>
          <w:szCs w:val="24"/>
          <w:lang w:val="hy-AM"/>
        </w:rPr>
        <w:t>Հղումը՝</w:t>
      </w:r>
      <w:r w:rsidR="005203C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hyperlink r:id="rId17" w:history="1">
        <w:r w:rsidR="005203CE" w:rsidRPr="00044DED">
          <w:rPr>
            <w:rStyle w:val="Hyperlink"/>
            <w:rFonts w:ascii="GHEA Grapalat" w:eastAsia="Calibri" w:hAnsi="GHEA Grapalat" w:cs="Times New Roman"/>
            <w:sz w:val="24"/>
            <w:szCs w:val="24"/>
            <w:lang w:val="hy-AM"/>
          </w:rPr>
          <w:t>https://www.arlis.am/DocumentView.aspx?docid=199601</w:t>
        </w:r>
      </w:hyperlink>
    </w:p>
    <w:p w14:paraId="449FFAD1" w14:textId="77777777" w:rsidR="005203CE" w:rsidRDefault="005203CE" w:rsidP="005203CE">
      <w:pPr>
        <w:pStyle w:val="ListParagraph"/>
        <w:tabs>
          <w:tab w:val="left" w:pos="426"/>
          <w:tab w:val="left" w:pos="567"/>
        </w:tabs>
        <w:spacing w:after="0"/>
        <w:ind w:left="436" w:right="15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7CD03441" w14:textId="6B0619D3" w:rsidR="000C240E" w:rsidRPr="005203CE" w:rsidRDefault="00264A0A" w:rsidP="005203CE">
      <w:pPr>
        <w:pStyle w:val="ListParagraph"/>
        <w:numPr>
          <w:ilvl w:val="0"/>
          <w:numId w:val="20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</w:pPr>
      <w:r w:rsidRPr="005203C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lastRenderedPageBreak/>
        <w:t xml:space="preserve">    </w:t>
      </w:r>
      <w:r w:rsidR="000C240E" w:rsidRPr="005203C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Կիրառական</w:t>
      </w:r>
      <w:r w:rsidR="000C240E" w:rsidRPr="005203C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C240E" w:rsidRPr="005203C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վիճակագրության</w:t>
      </w:r>
      <w:r w:rsidR="000C240E" w:rsidRPr="005203C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C240E" w:rsidRPr="005203C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հիմունքներ</w:t>
      </w:r>
      <w:r w:rsidR="000C240E" w:rsidRPr="005203CE">
        <w:rPr>
          <w:rFonts w:ascii="Roboto" w:hAnsi="Roboto"/>
          <w:color w:val="575962"/>
          <w:sz w:val="20"/>
          <w:szCs w:val="20"/>
          <w:shd w:val="clear" w:color="auto" w:fill="FFFFFF"/>
          <w:lang w:val="hy-AM"/>
        </w:rPr>
        <w:t xml:space="preserve"> </w:t>
      </w:r>
      <w:r w:rsidR="000C240E" w:rsidRPr="005203CE">
        <w:rPr>
          <w:rFonts w:ascii="GHEA Grapalat" w:hAnsi="GHEA Grapalat"/>
          <w:sz w:val="24"/>
          <w:szCs w:val="24"/>
          <w:shd w:val="clear" w:color="auto" w:fill="FFFFFF"/>
          <w:lang w:val="hy-AM"/>
        </w:rPr>
        <w:t>(«</w:t>
      </w:r>
      <w:r w:rsidR="000C240E" w:rsidRPr="005203C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Կիրառական</w:t>
      </w:r>
      <w:r w:rsidR="000C240E" w:rsidRPr="005203C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C240E" w:rsidRPr="005203C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վիճակագրության</w:t>
      </w:r>
      <w:r w:rsidR="000C240E" w:rsidRPr="005203C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203C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 </w:t>
      </w:r>
      <w:r w:rsidR="000C240E" w:rsidRPr="005203C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հիմունքներ</w:t>
      </w:r>
      <w:r w:rsidR="000C240E" w:rsidRPr="005203C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</w:t>
      </w:r>
      <w:r w:rsidR="000C240E" w:rsidRPr="005203C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</w:t>
      </w:r>
      <w:r w:rsidR="000C240E" w:rsidRPr="005203CE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="000C240E" w:rsidRPr="005203C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Է</w:t>
      </w:r>
      <w:r w:rsidR="000C240E" w:rsidRPr="005203CE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="000C240E" w:rsidRPr="005203C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Մովսիսյան</w:t>
      </w:r>
      <w:r w:rsidR="000C240E" w:rsidRPr="005203C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0C240E" w:rsidRPr="005203C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ք</w:t>
      </w:r>
      <w:r w:rsidR="000C240E" w:rsidRPr="005203C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. </w:t>
      </w:r>
      <w:r w:rsidR="000C240E" w:rsidRPr="005203C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Երևան</w:t>
      </w:r>
      <w:r w:rsidR="000C240E" w:rsidRPr="005203C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2018 </w:t>
      </w:r>
      <w:r w:rsidR="000C240E" w:rsidRPr="005203C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թ</w:t>
      </w:r>
      <w:r w:rsidR="000C240E" w:rsidRPr="005203C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. </w:t>
      </w:r>
      <w:r w:rsidR="000C240E" w:rsidRPr="005203C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Էջեր՝</w:t>
      </w:r>
      <w:r w:rsidR="000C240E" w:rsidRPr="005203C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11, 12, 13, 14, 15)</w:t>
      </w:r>
    </w:p>
    <w:p w14:paraId="18EF5C6A" w14:textId="1D1BC104" w:rsidR="00264A0A" w:rsidRPr="00264A0A" w:rsidRDefault="00264A0A" w:rsidP="00264A0A">
      <w:pPr>
        <w:spacing w:after="0"/>
        <w:ind w:right="150"/>
        <w:jc w:val="both"/>
        <w:rPr>
          <w:rStyle w:val="Hyperlink"/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   </w:t>
      </w:r>
      <w:r w:rsidRPr="00264A0A">
        <w:rPr>
          <w:rFonts w:ascii="GHEA Grapalat" w:hAnsi="GHEA Grapalat"/>
          <w:bCs/>
          <w:sz w:val="24"/>
          <w:szCs w:val="24"/>
          <w:lang w:val="hy-AM"/>
        </w:rPr>
        <w:t>Հղումը</w:t>
      </w:r>
      <w:r w:rsidRPr="00264A0A">
        <w:rPr>
          <w:lang w:val="hy-AM"/>
        </w:rPr>
        <w:t xml:space="preserve"> </w:t>
      </w:r>
      <w:hyperlink r:id="rId18" w:history="1">
        <w:r w:rsidR="000C240E" w:rsidRPr="00264A0A">
          <w:rPr>
            <w:rStyle w:val="Hyperlink"/>
            <w:rFonts w:ascii="GHEA Grapalat" w:eastAsia="Times New Roman" w:hAnsi="GHEA Grapalat" w:cs="Times New Roman"/>
            <w:bCs/>
            <w:sz w:val="24"/>
            <w:szCs w:val="24"/>
            <w:lang w:val="hy-AM"/>
          </w:rPr>
          <w:t>https://library.asue.am/open/5979.pdf</w:t>
        </w:r>
      </w:hyperlink>
    </w:p>
    <w:p w14:paraId="13AA23C4" w14:textId="77777777" w:rsidR="00264A0A" w:rsidRPr="00264A0A" w:rsidRDefault="00264A0A" w:rsidP="00264A0A">
      <w:pPr>
        <w:pStyle w:val="ListParagraph"/>
        <w:spacing w:after="0"/>
        <w:ind w:left="436" w:right="150" w:firstLine="142"/>
        <w:jc w:val="both"/>
        <w:rPr>
          <w:rStyle w:val="Hyperlink"/>
          <w:rFonts w:ascii="GHEA Grapalat" w:eastAsia="Times New Roman" w:hAnsi="GHEA Grapalat" w:cs="Times New Roman"/>
          <w:bCs/>
          <w:color w:val="auto"/>
          <w:sz w:val="24"/>
          <w:szCs w:val="24"/>
          <w:u w:val="none"/>
          <w:lang w:val="hy-AM"/>
        </w:rPr>
      </w:pPr>
    </w:p>
    <w:p w14:paraId="0AD0B39D" w14:textId="5D064B11" w:rsidR="00526FA7" w:rsidRPr="00264A0A" w:rsidRDefault="00526FA7" w:rsidP="00264A0A">
      <w:pPr>
        <w:pStyle w:val="ListParagraph"/>
        <w:numPr>
          <w:ilvl w:val="0"/>
          <w:numId w:val="21"/>
        </w:numPr>
        <w:tabs>
          <w:tab w:val="left" w:pos="-426"/>
        </w:tabs>
        <w:spacing w:after="0"/>
        <w:ind w:left="142" w:right="150" w:firstLine="142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64A0A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Ինֆորմատիկա</w:t>
      </w:r>
      <w:r w:rsidRPr="00264A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7-</w:t>
      </w:r>
      <w:r w:rsidRPr="00264A0A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րդ</w:t>
      </w:r>
      <w:r w:rsidRPr="00264A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64A0A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դաս</w:t>
      </w:r>
      <w:r w:rsidRPr="00264A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. </w:t>
      </w:r>
      <w:r w:rsidRPr="00264A0A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դասագիրք</w:t>
      </w:r>
      <w:r w:rsidR="000C240E" w:rsidRPr="00264A0A">
        <w:rPr>
          <w:rFonts w:ascii="Roboto" w:hAnsi="Roboto"/>
          <w:color w:val="575962"/>
          <w:sz w:val="20"/>
          <w:szCs w:val="20"/>
          <w:shd w:val="clear" w:color="auto" w:fill="FFFFFF"/>
          <w:lang w:val="hy-AM"/>
        </w:rPr>
        <w:t xml:space="preserve"> </w:t>
      </w:r>
      <w:r w:rsidR="000C240E" w:rsidRPr="00264A0A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="000C240E" w:rsidRPr="00264A0A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Ինֆորմատիկա</w:t>
      </w:r>
      <w:r w:rsidR="000C240E" w:rsidRPr="00264A0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7-</w:t>
      </w:r>
      <w:r w:rsidR="000C240E" w:rsidRPr="00264A0A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րդ</w:t>
      </w:r>
      <w:r w:rsidR="000C240E" w:rsidRPr="00264A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C240E" w:rsidRPr="00264A0A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դաս</w:t>
      </w:r>
      <w:r w:rsidR="000C240E" w:rsidRPr="00264A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. </w:t>
      </w:r>
      <w:r w:rsidR="000C240E" w:rsidRPr="00264A0A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դասագիրք</w:t>
      </w:r>
      <w:r w:rsidR="000C240E" w:rsidRPr="00264A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0C240E" w:rsidRPr="00264A0A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Ս</w:t>
      </w:r>
      <w:r w:rsidR="000C240E" w:rsidRPr="00264A0A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="000C240E" w:rsidRPr="00264A0A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Ս</w:t>
      </w:r>
      <w:r w:rsidR="000C240E" w:rsidRPr="00264A0A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="000C240E" w:rsidRPr="00264A0A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Ավետիսյան</w:t>
      </w:r>
      <w:r w:rsidR="000C240E" w:rsidRPr="00264A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0C240E" w:rsidRPr="00264A0A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Ս</w:t>
      </w:r>
      <w:r w:rsidR="000C240E" w:rsidRPr="00264A0A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="000C240E" w:rsidRPr="00264A0A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Վ</w:t>
      </w:r>
      <w:r w:rsidR="000C240E" w:rsidRPr="00264A0A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="000C240E" w:rsidRPr="00264A0A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Դանիելյան</w:t>
      </w:r>
      <w:r w:rsidR="000C240E" w:rsidRPr="00264A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0C240E" w:rsidRPr="00264A0A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Երևան</w:t>
      </w:r>
      <w:r w:rsidR="000C240E" w:rsidRPr="00264A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0C240E" w:rsidRPr="00264A0A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Տիգրան</w:t>
      </w:r>
      <w:r w:rsidR="000C240E" w:rsidRPr="00264A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C240E" w:rsidRPr="00264A0A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Մեծ</w:t>
      </w:r>
      <w:r w:rsidR="000C240E" w:rsidRPr="00264A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-2012, </w:t>
      </w:r>
      <w:r w:rsidR="000C240E" w:rsidRPr="00264A0A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Էջեր՝</w:t>
      </w:r>
      <w:r w:rsidR="000C240E" w:rsidRPr="00264A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14, 18, 22, 31.32, 38, 40, 44, 46, 56-57,81)</w:t>
      </w:r>
    </w:p>
    <w:p w14:paraId="32A5BC8A" w14:textId="330F39AA" w:rsidR="00177630" w:rsidRPr="00264A0A" w:rsidRDefault="000C240E" w:rsidP="00264A0A">
      <w:pPr>
        <w:spacing w:after="0"/>
        <w:ind w:right="150" w:firstLine="142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64A0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Pr="00264A0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hyperlink r:id="rId19" w:history="1">
        <w:r w:rsidRPr="00264A0A">
          <w:rPr>
            <w:rStyle w:val="Hyperlink"/>
            <w:rFonts w:ascii="GHEA Grapalat" w:eastAsia="Times New Roman" w:hAnsi="GHEA Grapalat" w:cs="Times New Roman"/>
            <w:bCs/>
            <w:sz w:val="24"/>
            <w:szCs w:val="24"/>
            <w:lang w:val="hy-AM"/>
          </w:rPr>
          <w:t>https://fliphtml5.com/fumf/egdx</w:t>
        </w:r>
      </w:hyperlink>
    </w:p>
    <w:p w14:paraId="587EA273" w14:textId="77777777" w:rsidR="0016238D" w:rsidRPr="000C240E" w:rsidRDefault="0016238D" w:rsidP="00264A0A">
      <w:pPr>
        <w:tabs>
          <w:tab w:val="left" w:pos="1080"/>
          <w:tab w:val="left" w:pos="1170"/>
        </w:tabs>
        <w:spacing w:after="0"/>
        <w:ind w:firstLine="142"/>
        <w:rPr>
          <w:rStyle w:val="Hyperlink"/>
          <w:color w:val="0070C0"/>
          <w:sz w:val="24"/>
          <w:szCs w:val="24"/>
          <w:highlight w:val="yellow"/>
          <w:lang w:val="hy-AM"/>
        </w:rPr>
      </w:pPr>
    </w:p>
    <w:p w14:paraId="35BDD671" w14:textId="77777777" w:rsidR="005203CE" w:rsidRPr="005203CE" w:rsidRDefault="00F83A0F" w:rsidP="00F92732">
      <w:pPr>
        <w:pStyle w:val="ListParagraph"/>
        <w:numPr>
          <w:ilvl w:val="0"/>
          <w:numId w:val="20"/>
        </w:numPr>
        <w:spacing w:after="0"/>
        <w:ind w:hanging="152"/>
        <w:jc w:val="both"/>
        <w:rPr>
          <w:rFonts w:ascii="GHEA Grapalat" w:hAnsi="GHEA Grapalat"/>
          <w:sz w:val="24"/>
          <w:szCs w:val="24"/>
          <w:lang w:val="hy-AM"/>
        </w:rPr>
      </w:pPr>
      <w:r w:rsidRPr="00CA71A2">
        <w:rPr>
          <w:rFonts w:ascii="GHEA Grapalat" w:hAnsi="GHEA Grapalat"/>
          <w:lang w:val="hy-AM"/>
        </w:rPr>
        <w:t>«</w:t>
      </w:r>
      <w:r w:rsidRPr="00CA71A2">
        <w:rPr>
          <w:rFonts w:ascii="GHEA Grapalat" w:hAnsi="GHEA Grapalat" w:cs="Sylfaen"/>
          <w:sz w:val="24"/>
          <w:szCs w:val="24"/>
          <w:lang w:val="hy-AM"/>
        </w:rPr>
        <w:t xml:space="preserve">Գրավոր խոսք», Վազգեն Գաբրիելյան, երրորդ լրամշակված հրատարակություն, </w:t>
      </w:r>
    </w:p>
    <w:p w14:paraId="2C15283F" w14:textId="35CDDDAC" w:rsidR="00F83A0F" w:rsidRPr="00CA71A2" w:rsidRDefault="00F83A0F" w:rsidP="005203CE">
      <w:pPr>
        <w:pStyle w:val="ListParagraph"/>
        <w:spacing w:after="0"/>
        <w:ind w:left="436"/>
        <w:jc w:val="both"/>
        <w:rPr>
          <w:rFonts w:ascii="GHEA Grapalat" w:hAnsi="GHEA Grapalat"/>
          <w:sz w:val="24"/>
          <w:szCs w:val="24"/>
          <w:lang w:val="hy-AM"/>
        </w:rPr>
      </w:pPr>
      <w:r w:rsidRPr="00CA71A2">
        <w:rPr>
          <w:rFonts w:ascii="GHEA Grapalat" w:hAnsi="GHEA Grapalat" w:cs="Sylfaen"/>
          <w:sz w:val="24"/>
          <w:szCs w:val="24"/>
          <w:lang w:val="hy-AM"/>
        </w:rPr>
        <w:t>Լիմուշ հրատարակչություն, Երևան 2012 թ., էջեր՝ 39-40, 71, 74, 94, 96-98, 108, 110։</w:t>
      </w:r>
    </w:p>
    <w:p w14:paraId="42B5C610" w14:textId="54D323E6" w:rsidR="00F83A0F" w:rsidRPr="00264A0A" w:rsidRDefault="00F83A0F" w:rsidP="00264A0A">
      <w:pPr>
        <w:tabs>
          <w:tab w:val="left" w:pos="1080"/>
        </w:tabs>
        <w:spacing w:after="0"/>
        <w:ind w:left="76" w:firstLine="142"/>
        <w:jc w:val="both"/>
        <w:rPr>
          <w:sz w:val="24"/>
          <w:szCs w:val="24"/>
          <w:lang w:val="hy-AM"/>
        </w:rPr>
      </w:pPr>
      <w:r w:rsidRPr="00264A0A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20" w:history="1">
        <w:r w:rsidRPr="00264A0A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http://www.parliament.am/library/books/gravor-khosq.pdf</w:t>
        </w:r>
      </w:hyperlink>
    </w:p>
    <w:p w14:paraId="431522D8" w14:textId="77777777" w:rsidR="00F83A0F" w:rsidRPr="002F0657" w:rsidRDefault="00F83A0F" w:rsidP="00F83A0F">
      <w:pPr>
        <w:pStyle w:val="ListParagraph"/>
        <w:tabs>
          <w:tab w:val="left" w:pos="1080"/>
        </w:tabs>
        <w:spacing w:after="0"/>
        <w:ind w:left="142"/>
        <w:rPr>
          <w:rStyle w:val="Hyperlink"/>
          <w:color w:val="auto"/>
          <w:highlight w:val="yellow"/>
          <w:u w:val="none"/>
          <w:lang w:val="hy-AM"/>
        </w:rPr>
      </w:pPr>
    </w:p>
    <w:p w14:paraId="0589E755" w14:textId="4606072F" w:rsidR="00807F75" w:rsidRPr="003A6FE4" w:rsidRDefault="00BF1421" w:rsidP="00BF1421">
      <w:pPr>
        <w:shd w:val="clear" w:color="auto" w:fill="FFFFFF"/>
        <w:spacing w:after="0" w:line="240" w:lineRule="auto"/>
        <w:ind w:left="-142"/>
        <w:jc w:val="both"/>
        <w:rPr>
          <w:rFonts w:ascii="GHEA Grapalat" w:eastAsia="Times New Roman" w:hAnsi="GHEA Grapalat" w:cs="Arial"/>
          <w:b/>
          <w:bCs/>
          <w:color w:val="222222"/>
          <w:sz w:val="24"/>
          <w:szCs w:val="24"/>
          <w:lang w:val="hy-AM" w:eastAsia="ru-RU"/>
        </w:rPr>
      </w:pPr>
      <w:r w:rsidRPr="003A6FE4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      </w:t>
      </w:r>
      <w:r w:rsidR="00807F75" w:rsidRPr="003A6FE4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Թեստում</w:t>
      </w:r>
      <w:r w:rsidR="00807F75" w:rsidRPr="003A6F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07F75" w:rsidRPr="003A6FE4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ընդգրկվող</w:t>
      </w:r>
      <w:r w:rsidR="00807F75" w:rsidRPr="003A6F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07F75" w:rsidRPr="003A6FE4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կոմպետենցիաների</w:t>
      </w:r>
      <w:r w:rsidR="00807F75" w:rsidRPr="003A6F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07F75" w:rsidRPr="003A6FE4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վերաբերյալ</w:t>
      </w:r>
      <w:r w:rsidR="00807F75" w:rsidRPr="003A6F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07F75" w:rsidRPr="003A6FE4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թեստային</w:t>
      </w:r>
      <w:r w:rsidR="00807F75" w:rsidRPr="003A6F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07F75" w:rsidRPr="003A6FE4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առաջադրանքները</w:t>
      </w:r>
      <w:r w:rsidR="00807F75" w:rsidRPr="003A6F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07F75" w:rsidRPr="003A6FE4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կազմված</w:t>
      </w:r>
      <w:r w:rsidR="00807F75" w:rsidRPr="003A6F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07F75" w:rsidRPr="003A6FE4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են</w:t>
      </w:r>
      <w:r w:rsidR="00807F75" w:rsidRPr="003A6F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07F75" w:rsidRPr="003A6FE4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տվյալ</w:t>
      </w:r>
      <w:r w:rsidR="00807F75" w:rsidRPr="003A6F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07F75" w:rsidRPr="003A6FE4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պաշտոնի</w:t>
      </w:r>
      <w:r w:rsidR="00807F75" w:rsidRPr="003A6F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07F75" w:rsidRPr="003A6FE4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համար</w:t>
      </w:r>
      <w:r w:rsidR="00807F75" w:rsidRPr="003A6F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07F75" w:rsidRPr="003A6FE4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սահմանված</w:t>
      </w:r>
      <w:r w:rsidR="00807F75" w:rsidRPr="003A6F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07F75" w:rsidRPr="003A6FE4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և</w:t>
      </w:r>
      <w:r w:rsidR="00807F75" w:rsidRPr="003A6F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07F75" w:rsidRPr="003A6FE4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ՀՀ</w:t>
      </w:r>
      <w:r w:rsidR="00807F75" w:rsidRPr="003A6F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07F75" w:rsidRPr="003A6FE4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կառավարության</w:t>
      </w:r>
      <w:r w:rsidR="00807F75" w:rsidRPr="003A6F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07F75" w:rsidRPr="003A6FE4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պաշտոնական</w:t>
      </w:r>
      <w:r w:rsidR="00807F75" w:rsidRPr="003A6F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07F75" w:rsidRPr="003A6FE4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կայքէջում՝</w:t>
      </w:r>
      <w:r w:rsidR="003A6F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hyperlink r:id="rId21" w:history="1">
        <w:r w:rsidR="00672FBE" w:rsidRPr="00672FBE">
          <w:rPr>
            <w:rFonts w:ascii="GHEA Grapalat" w:eastAsia="Calibri" w:hAnsi="GHEA Grapalat" w:cs="Times New Roman"/>
            <w:color w:val="0000FF"/>
            <w:sz w:val="24"/>
            <w:szCs w:val="24"/>
            <w:u w:val="single"/>
            <w:lang w:val="hy-AM"/>
          </w:rPr>
          <w:t>https://cso.gov.am/sections/competence</w:t>
        </w:r>
      </w:hyperlink>
      <w:r w:rsidR="00807F75" w:rsidRPr="003A6F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07F75" w:rsidRPr="003A6FE4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հրապարակված</w:t>
      </w:r>
      <w:r w:rsidR="00807F75" w:rsidRPr="003A6F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07F75" w:rsidRPr="003A6FE4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ընդհանրական</w:t>
      </w:r>
      <w:r w:rsidR="00807F75" w:rsidRPr="003A6F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07F75" w:rsidRPr="003A6FE4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կոմպետենցիաներից</w:t>
      </w:r>
      <w:r w:rsidR="00807F75" w:rsidRPr="003A6F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, </w:t>
      </w:r>
      <w:r w:rsidR="00807F75" w:rsidRPr="003A6FE4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մասնավորապես.</w:t>
      </w:r>
    </w:p>
    <w:p w14:paraId="167C6A1E" w14:textId="77777777" w:rsidR="00807F75" w:rsidRPr="003A6FE4" w:rsidRDefault="00807F75" w:rsidP="00B52F53">
      <w:pPr>
        <w:pStyle w:val="NormalWeb"/>
        <w:spacing w:before="0" w:beforeAutospacing="0" w:after="150" w:afterAutospacing="0"/>
        <w:ind w:left="284"/>
        <w:jc w:val="both"/>
        <w:rPr>
          <w:rFonts w:ascii="GHEA Grapalat" w:eastAsiaTheme="minorHAnsi" w:hAnsi="GHEA Grapalat" w:cstheme="minorBidi"/>
          <w:color w:val="FF0000"/>
          <w:lang w:val="hy-AM"/>
        </w:rPr>
      </w:pPr>
    </w:p>
    <w:bookmarkEnd w:id="3"/>
    <w:p w14:paraId="1B6C5D36" w14:textId="77777777" w:rsidR="00114564" w:rsidRPr="005A7971" w:rsidRDefault="00114564" w:rsidP="0011456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Sylfaen"/>
          <w:lang w:val="hy-AM"/>
        </w:rPr>
      </w:pPr>
      <w:r w:rsidRPr="005A7971">
        <w:rPr>
          <w:rFonts w:ascii="GHEA Grapalat" w:hAnsi="GHEA Grapalat" w:cs="Sylfaen"/>
          <w:lang w:val="hy-AM"/>
        </w:rPr>
        <w:t>Խնդրի լուծում,</w:t>
      </w:r>
    </w:p>
    <w:p w14:paraId="2740967E" w14:textId="77777777" w:rsidR="00114564" w:rsidRPr="005A7971" w:rsidRDefault="00114564" w:rsidP="0011456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Style w:val="Hyperlink"/>
          <w:rFonts w:ascii="GHEA Grapalat" w:hAnsi="GHEA Grapalat"/>
          <w:color w:val="auto"/>
          <w:lang w:val="hy-AM"/>
        </w:rPr>
      </w:pPr>
      <w:r w:rsidRPr="005A7971">
        <w:rPr>
          <w:rFonts w:ascii="GHEA Grapalat" w:hAnsi="GHEA Grapalat"/>
          <w:lang w:val="hy-AM"/>
        </w:rPr>
        <w:t>Հղումը՝</w:t>
      </w:r>
      <w:r w:rsidRPr="005A7971">
        <w:rPr>
          <w:rStyle w:val="Hyperlink"/>
          <w:rFonts w:ascii="GHEA Grapalat" w:hAnsi="GHEA Grapalat"/>
          <w:color w:val="auto"/>
          <w:lang w:val="hy-AM"/>
        </w:rPr>
        <w:t xml:space="preserve"> </w:t>
      </w:r>
      <w:hyperlink r:id="rId22" w:history="1">
        <w:r w:rsidRPr="005A7971">
          <w:rPr>
            <w:rStyle w:val="Hyperlink"/>
            <w:rFonts w:ascii="GHEA Grapalat" w:hAnsi="GHEA Grapalat"/>
            <w:lang w:val="hy-AM"/>
          </w:rPr>
          <w:t>https://www.gov.am/u_files/file/Haytararutyunner/4.pdf</w:t>
        </w:r>
      </w:hyperlink>
    </w:p>
    <w:p w14:paraId="73DA2A40" w14:textId="77777777" w:rsidR="00114564" w:rsidRPr="005A7971" w:rsidRDefault="00114564" w:rsidP="0011456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Sylfaen"/>
          <w:lang w:val="hy-AM"/>
        </w:rPr>
      </w:pPr>
      <w:r w:rsidRPr="005A7971">
        <w:rPr>
          <w:rFonts w:ascii="GHEA Grapalat" w:hAnsi="GHEA Grapalat" w:cs="Sylfaen"/>
          <w:lang w:val="hy-AM"/>
        </w:rPr>
        <w:t xml:space="preserve">Բարեվարքություն, </w:t>
      </w:r>
    </w:p>
    <w:p w14:paraId="1393C839" w14:textId="77777777" w:rsidR="00114564" w:rsidRPr="005A7971" w:rsidRDefault="00114564" w:rsidP="0011456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Style w:val="Hyperlink"/>
          <w:rFonts w:ascii="GHEA Grapalat" w:hAnsi="GHEA Grapalat"/>
          <w:color w:val="auto"/>
          <w:lang w:val="hy-AM"/>
        </w:rPr>
      </w:pPr>
      <w:r w:rsidRPr="005A7971">
        <w:rPr>
          <w:rFonts w:ascii="GHEA Grapalat" w:hAnsi="GHEA Grapalat"/>
          <w:lang w:val="hy-AM"/>
        </w:rPr>
        <w:t xml:space="preserve">Հղումը՝ </w:t>
      </w:r>
      <w:hyperlink r:id="rId23" w:history="1">
        <w:r w:rsidRPr="005A7971">
          <w:rPr>
            <w:rStyle w:val="Hyperlink"/>
            <w:rFonts w:ascii="GHEA Grapalat" w:hAnsi="GHEA Grapalat"/>
            <w:lang w:val="hy-AM"/>
          </w:rPr>
          <w:t>https://www.gov.am/u_files/file/Haytararutyunner/3.pdf</w:t>
        </w:r>
      </w:hyperlink>
    </w:p>
    <w:p w14:paraId="2774E6A2" w14:textId="77777777" w:rsidR="00114564" w:rsidRPr="005A7971" w:rsidRDefault="00114564" w:rsidP="0011456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lang w:val="hy-AM"/>
        </w:rPr>
      </w:pPr>
      <w:r w:rsidRPr="005A7971">
        <w:rPr>
          <w:rFonts w:ascii="GHEA Grapalat" w:hAnsi="GHEA Grapalat" w:cs="Sylfaen"/>
          <w:lang w:val="hy-AM"/>
        </w:rPr>
        <w:t>Որոշումների կայացում,</w:t>
      </w:r>
    </w:p>
    <w:p w14:paraId="4AC0A9F8" w14:textId="77777777" w:rsidR="00114564" w:rsidRPr="005A7971" w:rsidRDefault="00114564" w:rsidP="00114564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color w:val="auto"/>
          <w:lang w:val="hy-AM"/>
        </w:rPr>
      </w:pPr>
      <w:r w:rsidRPr="005A7971">
        <w:rPr>
          <w:rFonts w:ascii="GHEA Grapalat" w:hAnsi="GHEA Grapalat"/>
          <w:lang w:val="hy-AM"/>
        </w:rPr>
        <w:t xml:space="preserve">Հղումը՝ </w:t>
      </w:r>
      <w:hyperlink r:id="rId24" w:history="1">
        <w:r w:rsidRPr="005A7971">
          <w:rPr>
            <w:rStyle w:val="Hyperlink"/>
            <w:rFonts w:ascii="GHEA Grapalat" w:hAnsi="GHEA Grapalat"/>
            <w:lang w:val="hy-AM"/>
          </w:rPr>
          <w:t>https://www.gov.am/u_files/file/Haytararutyunner/7.pdf</w:t>
        </w:r>
      </w:hyperlink>
    </w:p>
    <w:p w14:paraId="5C45761E" w14:textId="77777777" w:rsidR="00114564" w:rsidRPr="005A7971" w:rsidRDefault="00880118" w:rsidP="0011456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lang w:val="hy-AM"/>
        </w:rPr>
      </w:pPr>
      <w:hyperlink r:id="rId25" w:tgtFrame="_blank" w:history="1">
        <w:r w:rsidR="00114564" w:rsidRPr="005A7971">
          <w:rPr>
            <w:rStyle w:val="Hyperlink"/>
            <w:rFonts w:ascii="GHEA Grapalat" w:hAnsi="GHEA Grapalat" w:cs="Sylfaen"/>
            <w:color w:val="auto"/>
            <w:u w:val="none"/>
            <w:lang w:val="hy-AM"/>
          </w:rPr>
          <w:t>Աշխատակազմի կառավարում (կատարողականի կառավարում)</w:t>
        </w:r>
      </w:hyperlink>
    </w:p>
    <w:p w14:paraId="15E4D2E0" w14:textId="3A22E7E4" w:rsidR="00807F75" w:rsidRPr="00B00B99" w:rsidRDefault="00114564" w:rsidP="00B00B99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GHEA Grapalat" w:hAnsi="GHEA Grapalat"/>
          <w:color w:val="0000FF"/>
          <w:u w:val="single"/>
          <w:lang w:val="hy-AM"/>
        </w:rPr>
      </w:pPr>
      <w:r w:rsidRPr="005A7971">
        <w:rPr>
          <w:rFonts w:ascii="GHEA Grapalat" w:hAnsi="GHEA Grapalat"/>
          <w:lang w:val="hy-AM"/>
        </w:rPr>
        <w:t xml:space="preserve">Հղումը՝ </w:t>
      </w:r>
      <w:hyperlink r:id="rId26" w:history="1">
        <w:r w:rsidRPr="005A7971">
          <w:rPr>
            <w:rStyle w:val="Hyperlink"/>
            <w:rFonts w:ascii="GHEA Grapalat" w:hAnsi="GHEA Grapalat"/>
            <w:lang w:val="hy-AM"/>
          </w:rPr>
          <w:t>https://www.gov.am/u_files/file/Haytararutyunner/1.pdf</w:t>
        </w:r>
      </w:hyperlink>
    </w:p>
    <w:p w14:paraId="067A9692" w14:textId="52B0884C" w:rsidR="00FF3B7A" w:rsidRPr="00B00B99" w:rsidRDefault="00807F75" w:rsidP="007C5B9A">
      <w:pPr>
        <w:pStyle w:val="NormalWeb"/>
        <w:spacing w:before="0" w:beforeAutospacing="0" w:after="150" w:afterAutospacing="0"/>
        <w:ind w:left="-142" w:firstLine="284"/>
        <w:jc w:val="both"/>
        <w:rPr>
          <w:lang w:val="hy-AM"/>
        </w:rPr>
      </w:pPr>
      <w:r w:rsidRPr="001E6C72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E6C72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E6C72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E6C72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E6C72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E6C72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E6C72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E6C72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E6C72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E6C72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E6C72">
        <w:rPr>
          <w:rFonts w:ascii="GHEA Grapalat" w:hAnsi="GHEA Grapalat" w:cs="Sylfaen"/>
          <w:color w:val="000000" w:themeColor="text1"/>
          <w:lang w:val="hy-AM"/>
        </w:rPr>
        <w:t>և</w:t>
      </w:r>
      <w:r w:rsidRPr="001E6C72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E6C72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E6C72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E6C72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E6C72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E6C72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E6C72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E6C72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E6C72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E6C72">
        <w:rPr>
          <w:rFonts w:ascii="GHEA Grapalat" w:hAnsi="GHEA Grapalat" w:cs="Sylfaen"/>
          <w:color w:val="000000" w:themeColor="text1"/>
          <w:lang w:val="hy-AM"/>
        </w:rPr>
        <w:t>են</w:t>
      </w:r>
      <w:r w:rsidRPr="001E6C72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E6C72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E6C72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E6C72">
        <w:rPr>
          <w:rFonts w:ascii="GHEA Grapalat" w:hAnsi="GHEA Grapalat"/>
          <w:lang w:val="hy-AM"/>
        </w:rPr>
        <w:t>Ներքին գործերի նախարարության</w:t>
      </w:r>
      <w:r w:rsidRPr="001E6C72">
        <w:rPr>
          <w:rFonts w:ascii="GHEA Grapalat" w:hAnsi="GHEA Grapalat" w:cs="Sylfaen"/>
          <w:color w:val="1C1E21"/>
          <w:lang w:val="hy-AM"/>
        </w:rPr>
        <w:t xml:space="preserve"> մարդկային ռեսուրսների կառավարման վարչություն (հասցե՝ </w:t>
      </w:r>
      <w:r w:rsidRPr="001E6C72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1E6C72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E6C72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E6C72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E6C72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E6C72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E6C72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E6C72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E6C72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E6C72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E6C72">
        <w:rPr>
          <w:rFonts w:ascii="GHEA Grapalat" w:hAnsi="GHEA Grapalat" w:cs="GHEA Grapalat"/>
          <w:bCs/>
          <w:color w:val="000000"/>
          <w:lang w:val="hy-AM"/>
        </w:rPr>
        <w:t>։</w:t>
      </w:r>
      <w:r w:rsidRPr="001E6C72">
        <w:rPr>
          <w:rFonts w:ascii="GHEA Grapalat" w:hAnsi="GHEA Grapalat" w:cs="Sylfaen"/>
          <w:color w:val="1C1E21"/>
          <w:lang w:val="hy-AM"/>
        </w:rPr>
        <w:t xml:space="preserve">), </w:t>
      </w:r>
      <w:r w:rsidRPr="001E6C72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E6C72">
        <w:rPr>
          <w:rFonts w:ascii="GHEA Grapalat" w:hAnsi="GHEA Grapalat" w:cs="Helvetica"/>
          <w:color w:val="000000" w:themeColor="text1"/>
          <w:lang w:val="hy-AM"/>
        </w:rPr>
        <w:t>010-59-64-</w:t>
      </w:r>
      <w:r w:rsidR="00A06ABC">
        <w:rPr>
          <w:rFonts w:ascii="GHEA Grapalat" w:hAnsi="GHEA Grapalat" w:cs="Helvetica"/>
          <w:color w:val="000000" w:themeColor="text1"/>
          <w:lang w:val="hy-AM"/>
        </w:rPr>
        <w:t>81</w:t>
      </w:r>
      <w:r w:rsidR="00B52F53" w:rsidRPr="001E6C72">
        <w:rPr>
          <w:rFonts w:ascii="GHEA Grapalat" w:hAnsi="GHEA Grapalat" w:cs="Helvetica"/>
          <w:color w:val="000000" w:themeColor="text1"/>
          <w:lang w:val="hy-AM"/>
        </w:rPr>
        <w:t>,</w:t>
      </w:r>
      <w:r w:rsidRPr="001E6C72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E6C72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E6C72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E6C72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E6C72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E6C72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E6C72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7" w:history="1">
        <w:r w:rsidRPr="001E6C72">
          <w:rPr>
            <w:rStyle w:val="Hyperlink"/>
            <w:lang w:val="hy-AM"/>
          </w:rPr>
          <w:t>hrmd@mia.gov.am</w:t>
        </w:r>
      </w:hyperlink>
      <w:r w:rsidRPr="001E6C72">
        <w:rPr>
          <w:rStyle w:val="Hyperlink"/>
          <w:lang w:val="hy-AM"/>
        </w:rPr>
        <w:t>։</w:t>
      </w:r>
    </w:p>
    <w:sectPr w:rsidR="00FF3B7A" w:rsidRPr="00B00B99" w:rsidSect="00264A0A">
      <w:pgSz w:w="12240" w:h="15840"/>
      <w:pgMar w:top="568" w:right="61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34FE"/>
    <w:multiLevelType w:val="hybridMultilevel"/>
    <w:tmpl w:val="44B2E4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522A2F"/>
    <w:multiLevelType w:val="hybridMultilevel"/>
    <w:tmpl w:val="9D6A9A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72510"/>
    <w:multiLevelType w:val="hybridMultilevel"/>
    <w:tmpl w:val="87A41076"/>
    <w:lvl w:ilvl="0" w:tplc="C8BE9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907F2"/>
    <w:multiLevelType w:val="hybridMultilevel"/>
    <w:tmpl w:val="EE828474"/>
    <w:lvl w:ilvl="0" w:tplc="C81C6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E6D56"/>
    <w:multiLevelType w:val="hybridMultilevel"/>
    <w:tmpl w:val="8AD813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7C70BE"/>
    <w:multiLevelType w:val="hybridMultilevel"/>
    <w:tmpl w:val="1E60C17A"/>
    <w:lvl w:ilvl="0" w:tplc="1C3ED6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860F58"/>
    <w:multiLevelType w:val="hybridMultilevel"/>
    <w:tmpl w:val="C0D2ED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D2754C"/>
    <w:multiLevelType w:val="hybridMultilevel"/>
    <w:tmpl w:val="117661D4"/>
    <w:lvl w:ilvl="0" w:tplc="933250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780976"/>
    <w:multiLevelType w:val="hybridMultilevel"/>
    <w:tmpl w:val="5B08CCCC"/>
    <w:lvl w:ilvl="0" w:tplc="02BAE13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A7177B3"/>
    <w:multiLevelType w:val="hybridMultilevel"/>
    <w:tmpl w:val="D7649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83F65"/>
    <w:multiLevelType w:val="hybridMultilevel"/>
    <w:tmpl w:val="888AB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B6CB6"/>
    <w:multiLevelType w:val="hybridMultilevel"/>
    <w:tmpl w:val="B5FE4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261F9"/>
    <w:multiLevelType w:val="hybridMultilevel"/>
    <w:tmpl w:val="FB92ACB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6CE2A8A"/>
    <w:multiLevelType w:val="hybridMultilevel"/>
    <w:tmpl w:val="3D148D7E"/>
    <w:lvl w:ilvl="0" w:tplc="02BAE136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3BB84D1A"/>
    <w:multiLevelType w:val="hybridMultilevel"/>
    <w:tmpl w:val="3A149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C0DF6"/>
    <w:multiLevelType w:val="hybridMultilevel"/>
    <w:tmpl w:val="8A8A5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31EEF"/>
    <w:multiLevelType w:val="hybridMultilevel"/>
    <w:tmpl w:val="E91A17A4"/>
    <w:lvl w:ilvl="0" w:tplc="02BAE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5086B"/>
    <w:multiLevelType w:val="hybridMultilevel"/>
    <w:tmpl w:val="21C02156"/>
    <w:lvl w:ilvl="0" w:tplc="02BAE13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638D65A9"/>
    <w:multiLevelType w:val="hybridMultilevel"/>
    <w:tmpl w:val="35A69EE2"/>
    <w:lvl w:ilvl="0" w:tplc="099A978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E9B0351"/>
    <w:multiLevelType w:val="hybridMultilevel"/>
    <w:tmpl w:val="AD6EE528"/>
    <w:lvl w:ilvl="0" w:tplc="02BAE13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3C75766"/>
    <w:multiLevelType w:val="hybridMultilevel"/>
    <w:tmpl w:val="37D081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5"/>
  </w:num>
  <w:num w:numId="4">
    <w:abstractNumId w:val="12"/>
  </w:num>
  <w:num w:numId="5">
    <w:abstractNumId w:val="18"/>
  </w:num>
  <w:num w:numId="6">
    <w:abstractNumId w:val="5"/>
  </w:num>
  <w:num w:numId="7">
    <w:abstractNumId w:val="1"/>
  </w:num>
  <w:num w:numId="8">
    <w:abstractNumId w:val="20"/>
  </w:num>
  <w:num w:numId="9">
    <w:abstractNumId w:val="4"/>
  </w:num>
  <w:num w:numId="10">
    <w:abstractNumId w:val="7"/>
  </w:num>
  <w:num w:numId="11">
    <w:abstractNumId w:val="0"/>
  </w:num>
  <w:num w:numId="12">
    <w:abstractNumId w:val="15"/>
  </w:num>
  <w:num w:numId="13">
    <w:abstractNumId w:val="2"/>
  </w:num>
  <w:num w:numId="14">
    <w:abstractNumId w:val="10"/>
  </w:num>
  <w:num w:numId="15">
    <w:abstractNumId w:val="14"/>
  </w:num>
  <w:num w:numId="16">
    <w:abstractNumId w:val="3"/>
  </w:num>
  <w:num w:numId="17">
    <w:abstractNumId w:val="9"/>
  </w:num>
  <w:num w:numId="18">
    <w:abstractNumId w:val="6"/>
  </w:num>
  <w:num w:numId="19">
    <w:abstractNumId w:val="11"/>
  </w:num>
  <w:num w:numId="20">
    <w:abstractNumId w:val="17"/>
  </w:num>
  <w:num w:numId="21">
    <w:abstractNumId w:val="13"/>
  </w:num>
  <w:num w:numId="22">
    <w:abstractNumId w:val="8"/>
  </w:num>
  <w:num w:numId="23">
    <w:abstractNumId w:val="1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CED"/>
    <w:rsid w:val="00004729"/>
    <w:rsid w:val="000904BB"/>
    <w:rsid w:val="00094FDB"/>
    <w:rsid w:val="0009600B"/>
    <w:rsid w:val="000A51F2"/>
    <w:rsid w:val="000A7127"/>
    <w:rsid w:val="000B4A05"/>
    <w:rsid w:val="000C240E"/>
    <w:rsid w:val="001031D6"/>
    <w:rsid w:val="00114564"/>
    <w:rsid w:val="00114B16"/>
    <w:rsid w:val="001176D0"/>
    <w:rsid w:val="00156786"/>
    <w:rsid w:val="0016238D"/>
    <w:rsid w:val="0017726B"/>
    <w:rsid w:val="00177630"/>
    <w:rsid w:val="001A3B18"/>
    <w:rsid w:val="001C11E6"/>
    <w:rsid w:val="001C3D4D"/>
    <w:rsid w:val="001C6C94"/>
    <w:rsid w:val="001D6671"/>
    <w:rsid w:val="001E169E"/>
    <w:rsid w:val="001E3AC2"/>
    <w:rsid w:val="001E6C72"/>
    <w:rsid w:val="001E7EBC"/>
    <w:rsid w:val="001F1B13"/>
    <w:rsid w:val="002011A3"/>
    <w:rsid w:val="00256611"/>
    <w:rsid w:val="00264A0A"/>
    <w:rsid w:val="0029400B"/>
    <w:rsid w:val="002A42D5"/>
    <w:rsid w:val="002B0B45"/>
    <w:rsid w:val="002D14B2"/>
    <w:rsid w:val="002F0657"/>
    <w:rsid w:val="002F2CEA"/>
    <w:rsid w:val="002F33F1"/>
    <w:rsid w:val="002F6C20"/>
    <w:rsid w:val="00313526"/>
    <w:rsid w:val="00322A1D"/>
    <w:rsid w:val="00350481"/>
    <w:rsid w:val="00352F70"/>
    <w:rsid w:val="003561D7"/>
    <w:rsid w:val="00360911"/>
    <w:rsid w:val="003631ED"/>
    <w:rsid w:val="00367499"/>
    <w:rsid w:val="0037523D"/>
    <w:rsid w:val="00381CF0"/>
    <w:rsid w:val="00383E5D"/>
    <w:rsid w:val="003A50CB"/>
    <w:rsid w:val="003A6FE4"/>
    <w:rsid w:val="003B059A"/>
    <w:rsid w:val="003B6D6E"/>
    <w:rsid w:val="003E1DAD"/>
    <w:rsid w:val="003E3F23"/>
    <w:rsid w:val="003E6E17"/>
    <w:rsid w:val="003F21AE"/>
    <w:rsid w:val="003F3FA0"/>
    <w:rsid w:val="00425F21"/>
    <w:rsid w:val="00430EF6"/>
    <w:rsid w:val="00434ECD"/>
    <w:rsid w:val="004359A2"/>
    <w:rsid w:val="00451381"/>
    <w:rsid w:val="004523F6"/>
    <w:rsid w:val="004818AD"/>
    <w:rsid w:val="00486520"/>
    <w:rsid w:val="00497EB4"/>
    <w:rsid w:val="004B6BAA"/>
    <w:rsid w:val="004C794F"/>
    <w:rsid w:val="004D3C69"/>
    <w:rsid w:val="005203CE"/>
    <w:rsid w:val="00526FA7"/>
    <w:rsid w:val="00536149"/>
    <w:rsid w:val="00552959"/>
    <w:rsid w:val="00552F12"/>
    <w:rsid w:val="00586288"/>
    <w:rsid w:val="00586E2B"/>
    <w:rsid w:val="005B570E"/>
    <w:rsid w:val="005E1077"/>
    <w:rsid w:val="005E6934"/>
    <w:rsid w:val="005F7A25"/>
    <w:rsid w:val="00603868"/>
    <w:rsid w:val="0060460B"/>
    <w:rsid w:val="00620F17"/>
    <w:rsid w:val="00643C4D"/>
    <w:rsid w:val="00657257"/>
    <w:rsid w:val="00672FBE"/>
    <w:rsid w:val="00690CED"/>
    <w:rsid w:val="0069343F"/>
    <w:rsid w:val="006A104A"/>
    <w:rsid w:val="006B7357"/>
    <w:rsid w:val="006D259C"/>
    <w:rsid w:val="006E4C1B"/>
    <w:rsid w:val="00707EE1"/>
    <w:rsid w:val="00743D96"/>
    <w:rsid w:val="007549C8"/>
    <w:rsid w:val="007C5B9A"/>
    <w:rsid w:val="007D0979"/>
    <w:rsid w:val="007D1994"/>
    <w:rsid w:val="00800706"/>
    <w:rsid w:val="00807F75"/>
    <w:rsid w:val="00811EAD"/>
    <w:rsid w:val="008174DA"/>
    <w:rsid w:val="00842FB4"/>
    <w:rsid w:val="00847EF7"/>
    <w:rsid w:val="00880118"/>
    <w:rsid w:val="009735DB"/>
    <w:rsid w:val="0097712B"/>
    <w:rsid w:val="00994523"/>
    <w:rsid w:val="009B6568"/>
    <w:rsid w:val="009C7731"/>
    <w:rsid w:val="009D2C75"/>
    <w:rsid w:val="00A06ABC"/>
    <w:rsid w:val="00A27274"/>
    <w:rsid w:val="00A43A0F"/>
    <w:rsid w:val="00A71981"/>
    <w:rsid w:val="00A76D0E"/>
    <w:rsid w:val="00A86FCC"/>
    <w:rsid w:val="00A95A4A"/>
    <w:rsid w:val="00A95DD2"/>
    <w:rsid w:val="00AA0A0E"/>
    <w:rsid w:val="00AE005D"/>
    <w:rsid w:val="00B00B99"/>
    <w:rsid w:val="00B016DF"/>
    <w:rsid w:val="00B259DC"/>
    <w:rsid w:val="00B33772"/>
    <w:rsid w:val="00B52F53"/>
    <w:rsid w:val="00B60550"/>
    <w:rsid w:val="00B80A7D"/>
    <w:rsid w:val="00B85F17"/>
    <w:rsid w:val="00B86E20"/>
    <w:rsid w:val="00B903B0"/>
    <w:rsid w:val="00B93D57"/>
    <w:rsid w:val="00B96D83"/>
    <w:rsid w:val="00BA0342"/>
    <w:rsid w:val="00BA302A"/>
    <w:rsid w:val="00BD0CEF"/>
    <w:rsid w:val="00BE34B9"/>
    <w:rsid w:val="00BF1421"/>
    <w:rsid w:val="00C12B6E"/>
    <w:rsid w:val="00C314AD"/>
    <w:rsid w:val="00C36C61"/>
    <w:rsid w:val="00C4736B"/>
    <w:rsid w:val="00C56927"/>
    <w:rsid w:val="00C66C99"/>
    <w:rsid w:val="00C84B82"/>
    <w:rsid w:val="00C87669"/>
    <w:rsid w:val="00CA070B"/>
    <w:rsid w:val="00CA71A2"/>
    <w:rsid w:val="00CC75E8"/>
    <w:rsid w:val="00CD25D0"/>
    <w:rsid w:val="00D30059"/>
    <w:rsid w:val="00D30079"/>
    <w:rsid w:val="00D32960"/>
    <w:rsid w:val="00D4673F"/>
    <w:rsid w:val="00D6055E"/>
    <w:rsid w:val="00D608CE"/>
    <w:rsid w:val="00D642BC"/>
    <w:rsid w:val="00D70B5A"/>
    <w:rsid w:val="00D77213"/>
    <w:rsid w:val="00D83F54"/>
    <w:rsid w:val="00D96540"/>
    <w:rsid w:val="00DA3031"/>
    <w:rsid w:val="00DE648E"/>
    <w:rsid w:val="00DE6B5F"/>
    <w:rsid w:val="00DF0D41"/>
    <w:rsid w:val="00E36F72"/>
    <w:rsid w:val="00E6405B"/>
    <w:rsid w:val="00E75B9C"/>
    <w:rsid w:val="00E83009"/>
    <w:rsid w:val="00EC1882"/>
    <w:rsid w:val="00EF2335"/>
    <w:rsid w:val="00F44CBF"/>
    <w:rsid w:val="00F7318E"/>
    <w:rsid w:val="00F83A0F"/>
    <w:rsid w:val="00F92732"/>
    <w:rsid w:val="00FB0A9B"/>
    <w:rsid w:val="00FB3FA8"/>
    <w:rsid w:val="00FC041F"/>
    <w:rsid w:val="00FE0858"/>
    <w:rsid w:val="00FE70E9"/>
    <w:rsid w:val="00FE7958"/>
    <w:rsid w:val="00F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042C7"/>
  <w15:docId w15:val="{8D312B66-1C1E-4410-BB50-EB2C0823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55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5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60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D6055E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,Абзац списка"/>
    <w:basedOn w:val="Normal"/>
    <w:link w:val="ListParagraphChar"/>
    <w:uiPriority w:val="34"/>
    <w:qFormat/>
    <w:rsid w:val="00D605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6055E"/>
    <w:rPr>
      <w:b/>
      <w:bCs/>
    </w:rPr>
  </w:style>
  <w:style w:type="paragraph" w:customStyle="1" w:styleId="Default">
    <w:name w:val="Default"/>
    <w:rsid w:val="00D60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B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4B8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04A"/>
    <w:rPr>
      <w:color w:val="605E5C"/>
      <w:shd w:val="clear" w:color="auto" w:fill="E1DFDD"/>
    </w:rPr>
  </w:style>
  <w:style w:type="paragraph" w:customStyle="1" w:styleId="m-list-searchresult-item-text">
    <w:name w:val="m-list-search__result-item-text"/>
    <w:basedOn w:val="Normal"/>
    <w:rsid w:val="00604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8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tak.cso.gov.am/" TargetMode="External"/><Relationship Id="rId13" Type="http://schemas.openxmlformats.org/officeDocument/2006/relationships/hyperlink" Target="https://www.arlis.am/DocumentView.aspx?docid=199728" TargetMode="External"/><Relationship Id="rId18" Type="http://schemas.openxmlformats.org/officeDocument/2006/relationships/hyperlink" Target="https://library.asue.am/open/5979.pdf" TargetMode="External"/><Relationship Id="rId26" Type="http://schemas.openxmlformats.org/officeDocument/2006/relationships/hyperlink" Target="https://www.gov.am/u_files/file/Haytararutyunner/1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so.gov.am/sections/competence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7324" TargetMode="External"/><Relationship Id="rId17" Type="http://schemas.openxmlformats.org/officeDocument/2006/relationships/hyperlink" Target="https://www.arlis.am/DocumentView.aspx?docid=199601" TargetMode="External"/><Relationship Id="rId25" Type="http://schemas.openxmlformats.org/officeDocument/2006/relationships/hyperlink" Target="https://www.gov.am/u_files/file/Haytararutyunner/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rlis.am/DocumentView.aspx?DocID=185675" TargetMode="External"/><Relationship Id="rId20" Type="http://schemas.openxmlformats.org/officeDocument/2006/relationships/hyperlink" Target="http://www.parliament.am/library/books/gravor-khosq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7.pdf" TargetMode="External"/><Relationship Id="rId5" Type="http://schemas.openxmlformats.org/officeDocument/2006/relationships/hyperlink" Target="https://cso.gov.am/" TargetMode="External"/><Relationship Id="rId15" Type="http://schemas.openxmlformats.org/officeDocument/2006/relationships/hyperlink" Target="https://www.arlis.am/documentview.aspx?docid=190384" TargetMode="External"/><Relationship Id="rId23" Type="http://schemas.openxmlformats.org/officeDocument/2006/relationships/hyperlink" Target="https://www.gov.am/u_files/file/Haytararutyunner/3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rlis.am/documentview.aspx?docid=203925" TargetMode="External"/><Relationship Id="rId19" Type="http://schemas.openxmlformats.org/officeDocument/2006/relationships/hyperlink" Target="https://fliphtml5.com/fumf/egd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204205" TargetMode="External"/><Relationship Id="rId14" Type="http://schemas.openxmlformats.org/officeDocument/2006/relationships/hyperlink" Target="https://www.arlis.am/DocumentView.aspx?docid=190350" TargetMode="External"/><Relationship Id="rId22" Type="http://schemas.openxmlformats.org/officeDocument/2006/relationships/hyperlink" Target="https://www.gov.am/u_files/file/Haytararutyunner/4.pdf" TargetMode="External"/><Relationship Id="rId27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1680</Words>
  <Characters>9576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kadrer3</cp:lastModifiedBy>
  <cp:revision>57</cp:revision>
  <cp:lastPrinted>2024-06-07T12:07:00Z</cp:lastPrinted>
  <dcterms:created xsi:type="dcterms:W3CDTF">2024-06-05T13:15:00Z</dcterms:created>
  <dcterms:modified xsi:type="dcterms:W3CDTF">2025-05-06T12:40:00Z</dcterms:modified>
</cp:coreProperties>
</file>