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47210">
        <w:rPr>
          <w:rFonts w:ascii="GHEA Grapalat" w:hAnsi="GHEA Grapalat"/>
          <w:lang w:val="hy-AM"/>
        </w:rPr>
        <w:t>մայիսի</w:t>
      </w:r>
      <w:r w:rsidR="005A02D2">
        <w:rPr>
          <w:rFonts w:ascii="GHEA Grapalat" w:hAnsi="GHEA Grapalat"/>
          <w:lang w:val="hy-AM"/>
        </w:rPr>
        <w:t xml:space="preserve"> </w:t>
      </w:r>
      <w:r w:rsidR="00B13C78">
        <w:rPr>
          <w:rFonts w:ascii="GHEA Grapalat" w:hAnsi="GHEA Grapalat"/>
          <w:lang w:val="hy-AM"/>
        </w:rPr>
        <w:t>19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 xml:space="preserve">է 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B13C78">
        <w:rPr>
          <w:rFonts w:ascii="GHEA Grapalat" w:hAnsi="GHEA Grapalat" w:cs="Sylfaen"/>
          <w:lang w:val="af-ZA"/>
        </w:rPr>
        <w:t xml:space="preserve">Հայաստանի Հանրապետության </w:t>
      </w:r>
      <w:r w:rsidR="00B13C78">
        <w:rPr>
          <w:rFonts w:ascii="GHEA Grapalat" w:hAnsi="GHEA Grapalat" w:cs="Sylfaen"/>
          <w:lang w:val="hy-AM"/>
        </w:rPr>
        <w:t>ներքին գործերի նախարարության մ</w:t>
      </w:r>
      <w:r w:rsidR="00B13C78" w:rsidRPr="0099720F">
        <w:rPr>
          <w:rFonts w:ascii="GHEA Grapalat" w:hAnsi="GHEA Grapalat"/>
          <w:lang w:val="hy-AM"/>
        </w:rPr>
        <w:t xml:space="preserve">իգրացիայի և քաղաքացիության ծառայության </w:t>
      </w:r>
      <w:r w:rsidR="00B13C78" w:rsidRPr="00355E6E">
        <w:rPr>
          <w:rFonts w:ascii="GHEA Grapalat" w:hAnsi="GHEA Grapalat"/>
          <w:lang w:val="hy-AM"/>
        </w:rPr>
        <w:t>քաղաքացիության շնորհման վարչության քաղաքացիության շնորհման և դադարեցման</w:t>
      </w:r>
      <w:r w:rsidR="00B13C78">
        <w:rPr>
          <w:rFonts w:ascii="GHEA Grapalat" w:hAnsi="GHEA Grapalat"/>
          <w:lang w:val="hy-AM"/>
        </w:rPr>
        <w:t xml:space="preserve"> բաժնի </w:t>
      </w:r>
      <w:r w:rsidR="00B13C78" w:rsidRPr="005E2F71">
        <w:rPr>
          <w:rFonts w:ascii="GHEA Grapalat" w:hAnsi="GHEA Grapalat" w:cs="Sylfaen"/>
          <w:lang w:val="hy-AM"/>
        </w:rPr>
        <w:t>փորձագետ</w:t>
      </w:r>
      <w:r w:rsidR="00B13C78" w:rsidRPr="00BC58CE">
        <w:rPr>
          <w:rFonts w:ascii="GHEA Grapalat" w:hAnsi="GHEA Grapalat" w:cs="Sylfaen"/>
          <w:lang w:val="af-ZA"/>
        </w:rPr>
        <w:t xml:space="preserve">  </w:t>
      </w:r>
      <w:r w:rsidR="00B13C78" w:rsidRPr="00355E6E">
        <w:rPr>
          <w:rFonts w:ascii="GHEA Grapalat" w:hAnsi="GHEA Grapalat"/>
          <w:lang w:val="hy-AM"/>
        </w:rPr>
        <w:t>Դիանա Միտուշի Մալխասյան</w:t>
      </w:r>
      <w:r w:rsidR="00B13C78">
        <w:rPr>
          <w:rFonts w:ascii="GHEA Grapalat" w:hAnsi="GHEA Grapalat"/>
          <w:lang w:val="hy-AM"/>
        </w:rPr>
        <w:t xml:space="preserve">ի </w:t>
      </w:r>
      <w:r w:rsidR="00B13C78" w:rsidRPr="00BC58CE">
        <w:rPr>
          <w:rFonts w:ascii="GHEA Grapalat" w:hAnsi="GHEA Grapalat" w:cs="Sylfaen"/>
          <w:lang w:val="hy-AM"/>
        </w:rPr>
        <w:t>հետ</w:t>
      </w:r>
      <w:r w:rsidR="00B13C78" w:rsidRPr="00BC58CE">
        <w:rPr>
          <w:rFonts w:ascii="GHEA Grapalat" w:hAnsi="GHEA Grapalat" w:cs="Sylfaen"/>
          <w:lang w:val="af-ZA"/>
        </w:rPr>
        <w:t xml:space="preserve"> 202</w:t>
      </w:r>
      <w:r w:rsidR="00B13C78">
        <w:rPr>
          <w:rFonts w:ascii="GHEA Grapalat" w:hAnsi="GHEA Grapalat" w:cs="Sylfaen"/>
          <w:lang w:val="hy-AM"/>
        </w:rPr>
        <w:t>4</w:t>
      </w:r>
      <w:r w:rsidR="00B13C78" w:rsidRPr="00BC58CE">
        <w:rPr>
          <w:rFonts w:ascii="GHEA Grapalat" w:hAnsi="GHEA Grapalat" w:cs="Sylfaen"/>
          <w:lang w:val="af-ZA"/>
        </w:rPr>
        <w:t xml:space="preserve"> </w:t>
      </w:r>
      <w:r w:rsidR="00B13C78" w:rsidRPr="00BC58CE">
        <w:rPr>
          <w:rFonts w:ascii="GHEA Grapalat" w:hAnsi="GHEA Grapalat" w:cs="Sylfaen"/>
          <w:lang w:val="hy-AM"/>
        </w:rPr>
        <w:t>թվականի</w:t>
      </w:r>
      <w:r w:rsidR="00B13C78" w:rsidRPr="00BC58CE">
        <w:rPr>
          <w:rFonts w:ascii="GHEA Grapalat" w:hAnsi="GHEA Grapalat" w:cs="Sylfaen"/>
          <w:lang w:val="af-ZA"/>
        </w:rPr>
        <w:t xml:space="preserve"> </w:t>
      </w:r>
      <w:r w:rsidR="00B13C78">
        <w:rPr>
          <w:rFonts w:ascii="GHEA Grapalat" w:hAnsi="GHEA Grapalat" w:cs="Sylfaen"/>
          <w:lang w:val="hy-AM"/>
        </w:rPr>
        <w:t>հուլիսի</w:t>
      </w:r>
      <w:r w:rsidR="00B13C78" w:rsidRPr="00801EFE">
        <w:rPr>
          <w:rFonts w:ascii="GHEA Grapalat" w:hAnsi="GHEA Grapalat" w:cs="Sylfaen"/>
          <w:lang w:val="hy-AM"/>
        </w:rPr>
        <w:t xml:space="preserve"> </w:t>
      </w:r>
      <w:r w:rsidR="00B13C78">
        <w:rPr>
          <w:rFonts w:ascii="GHEA Grapalat" w:hAnsi="GHEA Grapalat" w:cs="Sylfaen"/>
          <w:lang w:val="hy-AM"/>
        </w:rPr>
        <w:t>8</w:t>
      </w:r>
      <w:r w:rsidR="00B13C78">
        <w:rPr>
          <w:rFonts w:ascii="GHEA Grapalat" w:hAnsi="GHEA Grapalat" w:cs="Sylfaen"/>
          <w:lang w:val="af-ZA"/>
        </w:rPr>
        <w:t>-</w:t>
      </w:r>
      <w:r w:rsidR="00B13C78">
        <w:rPr>
          <w:rFonts w:ascii="GHEA Grapalat" w:hAnsi="GHEA Grapalat" w:cs="Sylfaen"/>
          <w:lang w:val="hy-AM"/>
        </w:rPr>
        <w:t>ին</w:t>
      </w:r>
      <w:r w:rsidR="00B13C78">
        <w:rPr>
          <w:rFonts w:ascii="GHEA Grapalat" w:hAnsi="GHEA Grapalat" w:cs="Sylfaen"/>
          <w:lang w:val="hy-AM"/>
        </w:rPr>
        <w:t xml:space="preserve"> </w:t>
      </w:r>
      <w:bookmarkStart w:id="1" w:name="_GoBack"/>
      <w:bookmarkEnd w:id="1"/>
      <w:r w:rsidR="00347210" w:rsidRPr="009F304B">
        <w:rPr>
          <w:rFonts w:ascii="GHEA Grapalat" w:hAnsi="GHEA Grapalat" w:cs="Sylfaen"/>
          <w:lang w:val="hy-AM"/>
        </w:rPr>
        <w:t>կնքված</w:t>
      </w:r>
      <w:r w:rsidR="00B37528">
        <w:rPr>
          <w:rFonts w:ascii="GHEA Grapalat" w:hAnsi="GHEA Grapalat" w:cs="Sylfaen"/>
          <w:lang w:val="af-ZA"/>
        </w:rPr>
        <w:t xml:space="preserve"> աշխատանքային պայմանագ</w:t>
      </w:r>
      <w:r w:rsidR="00783533">
        <w:rPr>
          <w:rFonts w:ascii="GHEA Grapalat" w:hAnsi="GHEA Grapalat" w:cs="Sylfaen"/>
          <w:lang w:val="hy-AM"/>
        </w:rPr>
        <w:t>ի</w:t>
      </w:r>
      <w:r w:rsidR="00B37528">
        <w:rPr>
          <w:rFonts w:ascii="GHEA Grapalat" w:hAnsi="GHEA Grapalat" w:cs="Sylfaen"/>
          <w:lang w:val="hy-AM"/>
        </w:rPr>
        <w:t>ր</w:t>
      </w:r>
      <w:r w:rsidR="00347210" w:rsidRPr="009F304B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2025-05-19T08:17:00Z</dcterms:created>
  <dcterms:modified xsi:type="dcterms:W3CDTF">2025-05-19T08:45:00Z</dcterms:modified>
</cp:coreProperties>
</file>