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33DD806C" w:rsidR="00541BE8" w:rsidRPr="00F764B9" w:rsidRDefault="00D00352" w:rsidP="00CA73C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5F3FF8" w:rsidRPr="005F3FF8">
        <w:rPr>
          <w:rFonts w:ascii="GHEA Grapalat" w:hAnsi="GHEA Grapalat" w:cs="Sylfaen"/>
          <w:color w:val="auto"/>
          <w:lang w:val="hy-AM"/>
        </w:rPr>
        <w:t>միգրացիայի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bookmarkStart w:id="0" w:name="_GoBack"/>
      <w:r w:rsidR="00946790" w:rsidRPr="00946790">
        <w:rPr>
          <w:rFonts w:ascii="GHEA Grapalat" w:hAnsi="GHEA Grapalat" w:cs="Sylfaen"/>
          <w:color w:val="auto"/>
          <w:lang w:val="hy-AM"/>
        </w:rPr>
        <w:t>ի</w:t>
      </w:r>
      <w:bookmarkEnd w:id="0"/>
      <w:r w:rsidR="005F3FF8" w:rsidRPr="005F3FF8">
        <w:rPr>
          <w:lang w:val="hy-AM"/>
        </w:rPr>
        <w:t xml:space="preserve"> (</w:t>
      </w:r>
      <w:r w:rsidR="005F3FF8" w:rsidRPr="005F3FF8">
        <w:rPr>
          <w:rFonts w:ascii="GHEA Grapalat" w:hAnsi="GHEA Grapalat"/>
          <w:lang w:val="hy-AM"/>
        </w:rPr>
        <w:t>27-3-22.5-Մ</w:t>
      </w:r>
      <w:r w:rsidR="009C535F">
        <w:rPr>
          <w:rFonts w:ascii="GHEA Grapalat" w:hAnsi="GHEA Grapalat"/>
          <w:lang w:val="hy-AM"/>
        </w:rPr>
        <w:t>4-10</w:t>
      </w:r>
      <w:r w:rsidR="005F3FF8" w:rsidRPr="005F3FF8">
        <w:rPr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</w:p>
    <w:p w14:paraId="093BB453" w14:textId="5A61C83E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9A00EC">
        <w:rPr>
          <w:rFonts w:ascii="GHEA Grapalat" w:hAnsi="GHEA Grapalat" w:cs="Sylfaen"/>
          <w:sz w:val="24"/>
          <w:szCs w:val="24"/>
          <w:lang w:val="hy-AM"/>
        </w:rPr>
        <w:t>,</w:t>
      </w:r>
      <w:r w:rsidR="009A00EC" w:rsidRPr="009A00EC">
        <w:rPr>
          <w:rFonts w:ascii="GHEA Grapalat" w:hAnsi="GHEA Grapalat"/>
          <w:lang w:val="hy-AM"/>
        </w:rPr>
        <w:t xml:space="preserve"> </w:t>
      </w:r>
      <w:r w:rsidR="005F3FF8" w:rsidRPr="005F3FF8">
        <w:rPr>
          <w:rFonts w:ascii="GHEA Grapalat" w:hAnsi="GHEA Grapalat" w:cs="Sylfaen"/>
          <w:sz w:val="24"/>
          <w:szCs w:val="24"/>
          <w:lang w:val="hy-AM"/>
        </w:rPr>
        <w:t>0054, Երևան, Դավթաշեն, 4-րդ թաղամաս, 17/10 շենք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A54972F" w:rsidR="00541BE8" w:rsidRPr="00F764B9" w:rsidRDefault="005F3F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5F3FF8">
        <w:rPr>
          <w:rFonts w:ascii="GHEA Grapalat" w:hAnsi="GHEA Grapalat" w:cs="Sylfaen"/>
          <w:sz w:val="24"/>
          <w:szCs w:val="24"/>
          <w:lang w:val="hy-AM"/>
        </w:rPr>
        <w:t>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Pr="005F3FF8">
        <w:rPr>
          <w:rFonts w:ascii="GHEA Grapalat" w:hAnsi="GHEA Grapalat"/>
          <w:sz w:val="24"/>
          <w:szCs w:val="24"/>
          <w:lang w:val="hy-AM"/>
        </w:rPr>
        <w:t>, (27-3-22.5-Մ</w:t>
      </w:r>
      <w:r w:rsidR="009C535F">
        <w:rPr>
          <w:rFonts w:ascii="GHEA Grapalat" w:hAnsi="GHEA Grapalat"/>
          <w:sz w:val="24"/>
          <w:szCs w:val="24"/>
          <w:lang w:val="hy-AM"/>
        </w:rPr>
        <w:t>4-10</w:t>
      </w:r>
      <w:r w:rsidRPr="005F3FF8">
        <w:rPr>
          <w:rFonts w:ascii="GHEA Grapalat" w:hAnsi="GHEA Grapalat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70B3DA3" w:rsidR="00AE754C" w:rsidRPr="00F764B9" w:rsidRDefault="005F3F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5F3FF8">
        <w:rPr>
          <w:rFonts w:ascii="GHEA Grapalat" w:hAnsi="GHEA Grapalat" w:cs="Sylfaen"/>
          <w:sz w:val="24"/>
          <w:szCs w:val="24"/>
          <w:lang w:val="hy-AM"/>
        </w:rPr>
        <w:t>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Pr="005F3FF8">
        <w:rPr>
          <w:rFonts w:ascii="GHEA Grapalat" w:hAnsi="GHEA Grapalat"/>
          <w:sz w:val="24"/>
          <w:szCs w:val="24"/>
          <w:lang w:val="hy-AM"/>
        </w:rPr>
        <w:t>, (27-3-22.5-Մ</w:t>
      </w:r>
      <w:r w:rsidR="009C535F">
        <w:rPr>
          <w:rFonts w:ascii="GHEA Grapalat" w:hAnsi="GHEA Grapalat"/>
          <w:sz w:val="24"/>
          <w:szCs w:val="24"/>
          <w:lang w:val="hy-AM"/>
        </w:rPr>
        <w:t>4-10</w:t>
      </w:r>
      <w:r w:rsidRPr="005F3FF8">
        <w:rPr>
          <w:rFonts w:ascii="GHEA Grapalat" w:hAnsi="GHEA Grapalat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75D524C" w:rsidR="00880CE6" w:rsidRPr="00F764B9" w:rsidRDefault="005F3FF8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5F3FF8">
        <w:rPr>
          <w:rFonts w:ascii="GHEA Grapalat" w:hAnsi="GHEA Grapalat" w:cs="Sylfaen"/>
          <w:sz w:val="24"/>
          <w:szCs w:val="24"/>
          <w:lang w:val="hy-AM"/>
        </w:rPr>
        <w:t>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Pr="005F3FF8">
        <w:rPr>
          <w:rFonts w:ascii="GHEA Grapalat" w:hAnsi="GHEA Grapalat"/>
          <w:sz w:val="24"/>
          <w:szCs w:val="24"/>
          <w:lang w:val="hy-AM"/>
        </w:rPr>
        <w:t>, (27-3-22.5-Մ</w:t>
      </w:r>
      <w:r w:rsidR="009C535F">
        <w:rPr>
          <w:rFonts w:ascii="GHEA Grapalat" w:hAnsi="GHEA Grapalat"/>
          <w:sz w:val="24"/>
          <w:szCs w:val="24"/>
          <w:lang w:val="hy-AM"/>
        </w:rPr>
        <w:t>4-10</w:t>
      </w:r>
      <w:r w:rsidRPr="005F3FF8">
        <w:rPr>
          <w:rFonts w:ascii="GHEA Grapalat" w:hAnsi="GHEA Grapalat"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7B5187AF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800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E800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B1C2218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E80021">
        <w:rPr>
          <w:rFonts w:ascii="GHEA Grapalat" w:hAnsi="GHEA Grapalat"/>
          <w:sz w:val="24"/>
          <w:szCs w:val="24"/>
          <w:lang w:val="hy-AM"/>
        </w:rPr>
        <w:t>հունիսի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E80021">
        <w:rPr>
          <w:rFonts w:ascii="GHEA Grapalat" w:hAnsi="GHEA Grapalat"/>
          <w:sz w:val="24"/>
          <w:szCs w:val="24"/>
          <w:lang w:val="hy-AM"/>
        </w:rPr>
        <w:t>05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9C535F">
        <w:rPr>
          <w:rFonts w:ascii="GHEA Grapalat" w:hAnsi="GHEA Grapalat"/>
          <w:sz w:val="24"/>
          <w:szCs w:val="24"/>
          <w:lang w:val="hy-AM"/>
        </w:rPr>
        <w:t>11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9C535F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BD9DF2A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E80021">
        <w:rPr>
          <w:rFonts w:ascii="GHEA Grapalat" w:hAnsi="GHEA Grapalat"/>
          <w:sz w:val="24"/>
          <w:szCs w:val="24"/>
          <w:lang w:val="hy-AM"/>
        </w:rPr>
        <w:t>հունիսի 09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C535F">
        <w:rPr>
          <w:rFonts w:ascii="GHEA Grapalat" w:hAnsi="GHEA Grapalat" w:cs="Helvetica"/>
          <w:sz w:val="24"/>
          <w:szCs w:val="24"/>
          <w:lang w:val="hy-AM"/>
        </w:rPr>
        <w:t>11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5F3FF8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3E245AF9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E80021" w:rsidRPr="00E8002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7DC00075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E80021" w:rsidRPr="004D50D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https://www.arlis.am/DocumentView.aspx?docid=194274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7C63F70A" w14:textId="77777777" w:rsidR="00D46C7A" w:rsidRDefault="00D46C7A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6F1D74" w14:textId="47888C14" w:rsidR="00074EB9" w:rsidRPr="00E80021" w:rsidRDefault="00074EB9" w:rsidP="00E80021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002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80021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E80021" w:rsidRDefault="00074EB9" w:rsidP="00E80021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8002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2F07EF98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2" w:name="_Hlk192865379"/>
      <w:r w:rsidR="008649EC" w:rsidRPr="008649EC">
        <w:rPr>
          <w:rFonts w:ascii="GHEA Grapalat" w:hAnsi="GHEA Grapalat"/>
          <w:color w:val="7030A0"/>
          <w:lang w:val="hy-AM"/>
        </w:rPr>
        <w:t>https://cso.gov.am/sections/competence</w:t>
      </w:r>
      <w:r w:rsidRPr="008649EC">
        <w:rPr>
          <w:rFonts w:ascii="GHEA Grapalat" w:eastAsia="Times New Roman" w:hAnsi="GHEA Grapalat" w:cs="Times New Roman"/>
          <w:color w:val="7030A0"/>
          <w:sz w:val="24"/>
          <w:szCs w:val="24"/>
          <w:lang w:val="hy-AM"/>
        </w:rPr>
        <w:t xml:space="preserve"> </w:t>
      </w:r>
      <w:bookmarkEnd w:id="2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3A78C0"/>
    <w:multiLevelType w:val="hybridMultilevel"/>
    <w:tmpl w:val="35EC18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2D73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3FF8"/>
    <w:rsid w:val="005F5EC3"/>
    <w:rsid w:val="006041D8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49EC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46790"/>
    <w:rsid w:val="009A00EC"/>
    <w:rsid w:val="009C4FD0"/>
    <w:rsid w:val="009C535F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96338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A73CE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6C7A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0021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B073-D809-470F-985F-EE87DBCE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83</cp:revision>
  <cp:lastPrinted>2024-06-20T12:31:00Z</cp:lastPrinted>
  <dcterms:created xsi:type="dcterms:W3CDTF">2024-04-30T09:08:00Z</dcterms:created>
  <dcterms:modified xsi:type="dcterms:W3CDTF">2025-05-05T07:25:00Z</dcterms:modified>
</cp:coreProperties>
</file>