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0F195" w14:textId="77777777" w:rsidR="00B66B6D" w:rsidRPr="005B6B82" w:rsidRDefault="00B66B6D" w:rsidP="00B66B6D">
      <w:pPr>
        <w:jc w:val="right"/>
        <w:rPr>
          <w:rFonts w:ascii="GHEA Grapalat" w:hAnsi="GHEA Grapalat" w:cs="Sylfaen"/>
          <w:sz w:val="20"/>
          <w:szCs w:val="20"/>
        </w:rPr>
      </w:pPr>
      <w:r w:rsidRPr="005B6B82"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78A0B2DF" w14:textId="77777777" w:rsidR="00B66B6D" w:rsidRPr="005B6B82" w:rsidRDefault="00B66B6D" w:rsidP="00B66B6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>հ</w:t>
      </w:r>
      <w:r w:rsidRPr="005B6B82"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Sylfaen"/>
          <w:sz w:val="20"/>
          <w:szCs w:val="20"/>
          <w:lang w:val="hy-AM"/>
        </w:rPr>
        <w:t>նախարա</w:t>
      </w:r>
      <w:r w:rsidRPr="005B6B82">
        <w:rPr>
          <w:rFonts w:ascii="GHEA Grapalat" w:hAnsi="GHEA Grapalat" w:cs="Sylfaen"/>
          <w:sz w:val="20"/>
          <w:szCs w:val="20"/>
        </w:rPr>
        <w:t>րի</w:t>
      </w:r>
    </w:p>
    <w:p w14:paraId="47FB1BBC" w14:textId="77777777" w:rsidR="00B66B6D" w:rsidRPr="001262C2" w:rsidRDefault="00B66B6D" w:rsidP="00B66B6D">
      <w:pPr>
        <w:pStyle w:val="a3"/>
        <w:ind w:left="141"/>
        <w:jc w:val="right"/>
        <w:rPr>
          <w:rFonts w:ascii="GHEA Grapalat" w:hAnsi="GHEA Grapalat"/>
          <w:b/>
          <w:lang w:val="hy-AM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>20</w:t>
      </w:r>
      <w:r w:rsidRPr="00A032C9">
        <w:rPr>
          <w:rFonts w:ascii="GHEA Grapalat" w:hAnsi="GHEA Grapalat" w:cs="Sylfaen"/>
          <w:sz w:val="20"/>
          <w:szCs w:val="20"/>
          <w:lang w:val="hy-AM"/>
        </w:rPr>
        <w:t>2</w:t>
      </w:r>
      <w:r w:rsidRPr="001262C2">
        <w:rPr>
          <w:rFonts w:ascii="GHEA Grapalat" w:hAnsi="GHEA Grapalat" w:cs="Sylfaen"/>
          <w:sz w:val="20"/>
          <w:szCs w:val="20"/>
          <w:lang w:val="hy-AM"/>
        </w:rPr>
        <w:t>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>թ.</w:t>
      </w:r>
      <w:r>
        <w:rPr>
          <w:rFonts w:ascii="GHEA Grapalat" w:hAnsi="GHEA Grapalat" w:cs="Sylfaen"/>
          <w:sz w:val="20"/>
          <w:szCs w:val="20"/>
        </w:rPr>
        <w:t>____________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>
        <w:rPr>
          <w:rFonts w:ascii="GHEA Grapalat" w:hAnsi="GHEA Grapalat" w:cs="Sylfaen"/>
          <w:sz w:val="20"/>
          <w:szCs w:val="20"/>
        </w:rPr>
        <w:t>__________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հրամանով</w:t>
      </w:r>
    </w:p>
    <w:p w14:paraId="0763C58E" w14:textId="77777777" w:rsidR="00B66B6D" w:rsidRPr="001262C2" w:rsidRDefault="00B66B6D" w:rsidP="00B66B6D">
      <w:pPr>
        <w:pStyle w:val="a3"/>
        <w:ind w:left="141"/>
        <w:jc w:val="both"/>
        <w:rPr>
          <w:rFonts w:ascii="GHEA Grapalat" w:hAnsi="GHEA Grapalat"/>
          <w:b/>
          <w:lang w:val="hy-AM"/>
        </w:rPr>
      </w:pPr>
    </w:p>
    <w:p w14:paraId="67460B6F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0531880E" w14:textId="77777777" w:rsidR="004B4AC7" w:rsidRPr="005B6B82" w:rsidRDefault="00E5541F" w:rsidP="00E5032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416631">
        <w:rPr>
          <w:rFonts w:ascii="GHEA Grapalat" w:hAnsi="GHEA Grapalat" w:cs="Arial"/>
          <w:b/>
          <w:sz w:val="20"/>
          <w:szCs w:val="20"/>
          <w:lang w:val="hy-AM"/>
        </w:rPr>
        <w:t>ՓՐԿԱՐԱՐ</w:t>
      </w:r>
      <w:r w:rsidR="005B495D"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83D35AF" w14:textId="77777777" w:rsidR="004B4AC7" w:rsidRPr="005B6B82" w:rsidRDefault="004B4AC7" w:rsidP="00E5032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41680B" w14:textId="77777777" w:rsidR="00530DBA" w:rsidRPr="005B6B82" w:rsidRDefault="00E0591A" w:rsidP="00E5032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B41564C" w14:textId="77777777" w:rsidR="00530DBA" w:rsidRPr="005B6B82" w:rsidRDefault="00E56C89" w:rsidP="00227988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ՏԱՎՈՒՇԻ</w:t>
      </w:r>
      <w:r w:rsidR="00286FDB" w:rsidRPr="00DB5D04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F4FBD" w:rsidRPr="00DB5D04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ՄԱՐԶԱՅԻՆ ՓՐԿԱՐԱՐԱԿԱՆ ՎԱՐՉՈՒԹՅԱՆ </w:t>
      </w:r>
      <w:r w:rsidR="00E0591A" w:rsidRPr="005B6B82">
        <w:rPr>
          <w:rFonts w:ascii="GHEA Grapalat" w:hAnsi="GHEA Grapalat"/>
          <w:b/>
          <w:sz w:val="20"/>
          <w:szCs w:val="20"/>
          <w:lang w:val="hy-AM"/>
        </w:rPr>
        <w:t>ՊԵՏ</w:t>
      </w:r>
    </w:p>
    <w:p w14:paraId="24987575" w14:textId="77777777" w:rsidR="00B24EE9" w:rsidRPr="005B6B82" w:rsidRDefault="00B24EE9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7DEC6CD" w14:textId="77777777" w:rsidR="008C2D93" w:rsidRPr="005D21A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D21A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5D21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D21A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087D49EB" w14:textId="77777777" w:rsidR="00530DBA" w:rsidRPr="005B6B82" w:rsidRDefault="005B495D" w:rsidP="00607933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9896CA0" w14:textId="73AFB616" w:rsidR="005B495D" w:rsidRPr="00823744" w:rsidRDefault="00B66B6D" w:rsidP="0060793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</w:t>
      </w:r>
      <w:r w:rsidR="00C519BD">
        <w:rPr>
          <w:rFonts w:ascii="GHEA Grapalat" w:hAnsi="GHEA Grapalat"/>
          <w:color w:val="000000"/>
          <w:sz w:val="20"/>
          <w:szCs w:val="20"/>
        </w:rPr>
        <w:t>Ծ</w:t>
      </w:r>
      <w:r>
        <w:rPr>
          <w:rFonts w:ascii="GHEA Grapalat" w:hAnsi="GHEA Grapalat"/>
          <w:color w:val="000000"/>
          <w:sz w:val="20"/>
          <w:szCs w:val="20"/>
        </w:rPr>
        <w:t xml:space="preserve">առայություն) </w:t>
      </w:r>
      <w:r w:rsidR="00E56C89">
        <w:rPr>
          <w:rFonts w:ascii="GHEA Grapalat" w:hAnsi="GHEA Grapalat"/>
          <w:sz w:val="20"/>
          <w:szCs w:val="20"/>
          <w:lang w:val="hy-AM"/>
        </w:rPr>
        <w:t>Տավուշի</w:t>
      </w:r>
      <w:r w:rsidR="00823744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6F4FBD">
        <w:rPr>
          <w:rFonts w:ascii="GHEA Grapalat" w:hAnsi="GHEA Grapalat"/>
          <w:color w:val="000000"/>
          <w:sz w:val="20"/>
          <w:szCs w:val="20"/>
        </w:rPr>
        <w:t>մարզային փրկարարական վարչության</w:t>
      </w:r>
      <w:r w:rsidR="00303714" w:rsidRPr="009F6215">
        <w:rPr>
          <w:rFonts w:ascii="GHEA Grapalat" w:hAnsi="GHEA Grapalat"/>
          <w:color w:val="000000"/>
          <w:sz w:val="20"/>
          <w:szCs w:val="20"/>
        </w:rPr>
        <w:t xml:space="preserve"> (այսուհետ՝ Վարչություն</w:t>
      </w:r>
      <w:r w:rsidR="0076513C" w:rsidRPr="009F621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6513C" w:rsidRPr="009F6215">
        <w:rPr>
          <w:rFonts w:ascii="GHEA Grapalat" w:hAnsi="GHEA Grapalat"/>
          <w:b/>
          <w:sz w:val="20"/>
          <w:szCs w:val="20"/>
        </w:rPr>
        <w:t xml:space="preserve"> </w:t>
      </w:r>
      <w:r w:rsidR="00303714" w:rsidRPr="009F6215">
        <w:rPr>
          <w:rFonts w:ascii="GHEA Grapalat" w:hAnsi="GHEA Grapalat"/>
          <w:sz w:val="20"/>
          <w:szCs w:val="20"/>
          <w:lang w:val="hy-AM"/>
        </w:rPr>
        <w:t>պետ</w:t>
      </w:r>
      <w:r w:rsidR="00303714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23744" w:rsidRPr="00823744">
        <w:rPr>
          <w:rFonts w:ascii="GHEA Grapalat" w:hAnsi="GHEA Grapalat"/>
          <w:sz w:val="20"/>
          <w:szCs w:val="20"/>
        </w:rPr>
        <w:t>(</w:t>
      </w:r>
      <w:r w:rsidR="00823744" w:rsidRPr="006921E9">
        <w:rPr>
          <w:rFonts w:ascii="GHEA Grapalat" w:hAnsi="GHEA Grapalat"/>
          <w:sz w:val="20"/>
          <w:szCs w:val="20"/>
        </w:rPr>
        <w:t>ծածկագիր</w:t>
      </w:r>
      <w:r w:rsidR="00823744" w:rsidRPr="00B66B6D">
        <w:rPr>
          <w:rFonts w:ascii="GHEA Grapalat" w:eastAsia="Sylfaen" w:hAnsi="GHEA Grapalat" w:cs="Sylfaen"/>
          <w:sz w:val="20"/>
          <w:szCs w:val="20"/>
        </w:rPr>
        <w:t xml:space="preserve">` </w:t>
      </w:r>
      <w:r w:rsidRPr="00B66B6D">
        <w:rPr>
          <w:rFonts w:ascii="GHEA Grapalat" w:eastAsia="Sylfaen" w:hAnsi="GHEA Grapalat" w:cs="Sylfaen"/>
          <w:sz w:val="20"/>
          <w:szCs w:val="20"/>
        </w:rPr>
        <w:t>27-2ՓԾ-25.19-Գ-1).</w:t>
      </w:r>
    </w:p>
    <w:p w14:paraId="38190F11" w14:textId="77777777" w:rsidR="005B495D" w:rsidRPr="009F6215" w:rsidRDefault="005B495D" w:rsidP="00607933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0C6EF165" w14:textId="77777777" w:rsidR="00537758" w:rsidRPr="00537758" w:rsidRDefault="00537758" w:rsidP="00822388">
      <w:pPr>
        <w:pStyle w:val="a3"/>
        <w:tabs>
          <w:tab w:val="left" w:pos="567"/>
        </w:tabs>
        <w:ind w:left="0" w:right="9" w:firstLine="825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537758">
        <w:rPr>
          <w:rFonts w:ascii="GHEA Grapalat" w:eastAsia="Sylfaen" w:hAnsi="GHEA Grapalat" w:cs="Sylfaen"/>
          <w:sz w:val="20"/>
          <w:szCs w:val="20"/>
          <w:lang w:val="hy-AM"/>
        </w:rPr>
        <w:t xml:space="preserve">Վարչության պետն անմիջականորեն ենթակա և հաշվետու է ՓԾ տնօրեն-ՆԳ նախարարի տեղակալին (այսուհետ՝ Տնօրեն), Վարչության </w:t>
      </w:r>
      <w:r w:rsidRPr="00537758">
        <w:rPr>
          <w:rFonts w:ascii="GHEA Grapalat" w:hAnsi="GHEA Grapalat" w:cs="Sylfaen"/>
          <w:sz w:val="20"/>
          <w:szCs w:val="20"/>
          <w:lang w:val="fr-FR"/>
        </w:rPr>
        <w:t>գործունեությունը</w:t>
      </w:r>
      <w:r w:rsidRPr="00537758">
        <w:rPr>
          <w:rFonts w:ascii="GHEA Grapalat" w:eastAsia="Sylfaen" w:hAnsi="GHEA Grapalat" w:cs="Sylfaen"/>
          <w:sz w:val="20"/>
          <w:szCs w:val="20"/>
          <w:lang w:val="hy-AM"/>
        </w:rPr>
        <w:t xml:space="preserve"> համակարգող Տնօրենի տեղակալին:</w:t>
      </w:r>
    </w:p>
    <w:p w14:paraId="73477A1E" w14:textId="77777777" w:rsidR="00451BB5" w:rsidRPr="00EA576C" w:rsidRDefault="00451BB5" w:rsidP="00607933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F6215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</w:t>
      </w:r>
      <w:r w:rsidRPr="00EA576C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 պաշտոնները</w:t>
      </w:r>
      <w:bookmarkStart w:id="0" w:name="_GoBack"/>
      <w:bookmarkEnd w:id="0"/>
    </w:p>
    <w:p w14:paraId="1824C0FE" w14:textId="696206A0" w:rsidR="00451BB5" w:rsidRPr="00451BB5" w:rsidRDefault="00451BB5" w:rsidP="00607933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576C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326FDA">
        <w:rPr>
          <w:rFonts w:ascii="GHEA Grapalat" w:eastAsia="Sylfaen" w:hAnsi="GHEA Grapalat" w:cs="Sylfaen"/>
          <w:sz w:val="20"/>
          <w:szCs w:val="20"/>
          <w:lang w:val="hy-AM"/>
        </w:rPr>
        <w:t>Վարչության պետին անմիջականորեն ենթակա են Վարչության պետի տեղակալը, Վարչության ճգնաժամային կառավարման կենտրոնի պետը, բնակչության պաշտպանության բաժնի պետը և հրշեջ-փրկարարական ջոկատների հրամանատարները.</w:t>
      </w:r>
    </w:p>
    <w:p w14:paraId="550C9FEC" w14:textId="77777777" w:rsidR="00D05B55" w:rsidRPr="009F6215" w:rsidRDefault="00D05B55" w:rsidP="00607933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F6215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05FFDCB" w14:textId="77777777" w:rsidR="00D05B55" w:rsidRPr="009F6215" w:rsidRDefault="00687D88" w:rsidP="00607933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Վարչության</w:t>
      </w:r>
      <w:r w:rsidR="00D05B55" w:rsidRPr="009F6215">
        <w:rPr>
          <w:rFonts w:ascii="GHEA Grapalat" w:eastAsia="Sylfaen" w:hAnsi="GHEA Grapalat" w:cs="Sylfaen"/>
          <w:sz w:val="20"/>
          <w:szCs w:val="20"/>
          <w:lang w:val="hy-AM"/>
        </w:rPr>
        <w:t xml:space="preserve"> պետի բացակայության դեպքում նրան փոխարինում է </w:t>
      </w:r>
      <w:r w:rsidR="00BE7F9C" w:rsidRPr="00BE7F9C">
        <w:rPr>
          <w:rFonts w:ascii="GHEA Grapalat" w:hAnsi="GHEA Grapalat"/>
          <w:sz w:val="20"/>
          <w:szCs w:val="20"/>
          <w:lang w:val="hy-AM"/>
        </w:rPr>
        <w:t>Վարչության պետի տեղակալը</w:t>
      </w:r>
      <w:r w:rsidR="00D05B55" w:rsidRPr="009F6215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5D984583" w14:textId="77777777" w:rsidR="00D05B55" w:rsidRPr="009F6215" w:rsidRDefault="00D05B55" w:rsidP="00607933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sz w:val="20"/>
          <w:szCs w:val="20"/>
        </w:rPr>
      </w:pPr>
      <w:r w:rsidRPr="009F6215">
        <w:rPr>
          <w:rFonts w:ascii="GHEA Grapalat" w:hAnsi="GHEA Grapalat"/>
          <w:b/>
          <w:sz w:val="20"/>
          <w:szCs w:val="20"/>
        </w:rPr>
        <w:t xml:space="preserve">Աշխատավայրը՝ </w:t>
      </w:r>
    </w:p>
    <w:p w14:paraId="35AF9A97" w14:textId="77777777" w:rsidR="00FE35D7" w:rsidRPr="00AB6855" w:rsidRDefault="00FE35D7" w:rsidP="00607933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Sylfaen"/>
          <w:color w:val="000000"/>
          <w:sz w:val="20"/>
          <w:szCs w:val="20"/>
          <w:lang w:val="af-ZA" w:eastAsia="hy-AM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="00303714" w:rsidRPr="00FE35D7">
        <w:rPr>
          <w:rFonts w:ascii="GHEA Grapalat" w:hAnsi="GHEA Grapalat"/>
          <w:sz w:val="20"/>
          <w:szCs w:val="20"/>
        </w:rPr>
        <w:t xml:space="preserve">Հայաստան, </w:t>
      </w:r>
      <w:r w:rsidR="00E56C89">
        <w:rPr>
          <w:rFonts w:ascii="GHEA Grapalat" w:hAnsi="GHEA Grapalat"/>
          <w:sz w:val="20"/>
          <w:szCs w:val="20"/>
          <w:lang w:val="hy-AM"/>
        </w:rPr>
        <w:t>Տավուշի</w:t>
      </w:r>
      <w:r w:rsidR="00286FDB">
        <w:rPr>
          <w:rFonts w:ascii="GHEA Grapalat" w:hAnsi="GHEA Grapalat"/>
          <w:color w:val="000000"/>
          <w:sz w:val="20"/>
          <w:szCs w:val="20"/>
          <w:lang w:val="hy-AM"/>
        </w:rPr>
        <w:t xml:space="preserve"> մարզ, </w:t>
      </w:r>
      <w:r w:rsidR="00E56C89" w:rsidRPr="00E56C89">
        <w:rPr>
          <w:rFonts w:ascii="GHEA Grapalat" w:hAnsi="GHEA Grapalat" w:cs="Sylfaen"/>
          <w:color w:val="000000"/>
          <w:sz w:val="20"/>
          <w:szCs w:val="20"/>
        </w:rPr>
        <w:t>ք</w:t>
      </w:r>
      <w:r w:rsidR="00E56C89" w:rsidRPr="00E56C89">
        <w:rPr>
          <w:rFonts w:ascii="GHEA Grapalat" w:hAnsi="GHEA Grapalat" w:cs="Calibri"/>
          <w:color w:val="000000"/>
          <w:sz w:val="20"/>
          <w:szCs w:val="20"/>
        </w:rPr>
        <w:t xml:space="preserve">. </w:t>
      </w:r>
      <w:r w:rsidR="00E56C89" w:rsidRPr="00E56C89">
        <w:rPr>
          <w:rFonts w:ascii="GHEA Grapalat" w:hAnsi="GHEA Grapalat" w:cs="Sylfaen"/>
          <w:color w:val="000000"/>
          <w:sz w:val="20"/>
          <w:szCs w:val="20"/>
        </w:rPr>
        <w:t>Իջևան</w:t>
      </w:r>
      <w:r w:rsidR="00E56C89" w:rsidRPr="00E56C89">
        <w:rPr>
          <w:rFonts w:ascii="GHEA Grapalat" w:hAnsi="GHEA Grapalat" w:cs="Calibri"/>
          <w:color w:val="000000"/>
          <w:sz w:val="20"/>
          <w:szCs w:val="20"/>
        </w:rPr>
        <w:t xml:space="preserve">, </w:t>
      </w:r>
      <w:r w:rsidR="00E56C89" w:rsidRPr="00E56C89">
        <w:rPr>
          <w:rFonts w:ascii="GHEA Grapalat" w:hAnsi="GHEA Grapalat" w:cs="Sylfaen"/>
          <w:color w:val="000000"/>
          <w:sz w:val="20"/>
          <w:szCs w:val="20"/>
        </w:rPr>
        <w:t>Արցախյան</w:t>
      </w:r>
      <w:r w:rsidR="00E56C89" w:rsidRPr="00E56C89">
        <w:rPr>
          <w:rFonts w:ascii="GHEA Grapalat" w:hAnsi="GHEA Grapalat" w:cs="Calibri"/>
          <w:color w:val="000000"/>
          <w:sz w:val="20"/>
          <w:szCs w:val="20"/>
        </w:rPr>
        <w:t xml:space="preserve"> 4</w:t>
      </w:r>
      <w:r w:rsidR="00823744" w:rsidRPr="00E56C89">
        <w:rPr>
          <w:rFonts w:ascii="GHEA Grapalat" w:hAnsi="GHEA Grapalat" w:cs="Sylfaen"/>
          <w:sz w:val="20"/>
          <w:szCs w:val="20"/>
          <w:lang w:val="fr-FR"/>
        </w:rPr>
        <w:t>:</w:t>
      </w:r>
    </w:p>
    <w:p w14:paraId="2CCA7131" w14:textId="77777777" w:rsidR="00D05B55" w:rsidRPr="00FE35D7" w:rsidRDefault="00D05B55" w:rsidP="0060793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af-ZA"/>
        </w:rPr>
      </w:pPr>
    </w:p>
    <w:p w14:paraId="6D653293" w14:textId="77777777" w:rsidR="00027A97" w:rsidRPr="00EF4D9C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af-ZA"/>
        </w:rPr>
      </w:pPr>
      <w:r w:rsidRPr="009F6215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EF4D9C">
        <w:rPr>
          <w:rFonts w:ascii="GHEA Grapalat" w:hAnsi="GHEA Grapalat" w:cs="Arial"/>
          <w:b/>
          <w:sz w:val="20"/>
          <w:szCs w:val="20"/>
          <w:lang w:val="af-ZA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9F6215">
        <w:rPr>
          <w:rFonts w:ascii="GHEA Grapalat" w:hAnsi="GHEA Grapalat" w:cs="Arial"/>
          <w:b/>
          <w:sz w:val="20"/>
          <w:szCs w:val="20"/>
        </w:rPr>
        <w:t>ը</w:t>
      </w:r>
    </w:p>
    <w:p w14:paraId="5E522012" w14:textId="77777777" w:rsidR="00505221" w:rsidRPr="00EF4D9C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EF4D9C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     </w:t>
      </w:r>
      <w:r w:rsidR="00CE2C58" w:rsidRPr="00EF4D9C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2.1. </w:t>
      </w:r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="00CE2C58" w:rsidRPr="00EF4D9C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բնույթը</w:t>
      </w:r>
      <w:r w:rsidR="00CE2C58" w:rsidRPr="00EF4D9C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, </w:t>
      </w:r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իրավունքները</w:t>
      </w:r>
      <w:r w:rsidR="00CE2C58" w:rsidRPr="00EF4D9C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, </w:t>
      </w:r>
      <w:r w:rsidR="00CE2C58" w:rsidRPr="005B6B82">
        <w:rPr>
          <w:rFonts w:ascii="GHEA Grapalat" w:hAnsi="GHEA Grapalat"/>
          <w:b/>
          <w:color w:val="000000"/>
          <w:sz w:val="20"/>
          <w:szCs w:val="20"/>
        </w:rPr>
        <w:t>պարտականությունները</w:t>
      </w:r>
    </w:p>
    <w:p w14:paraId="0FA53752" w14:textId="77777777" w:rsidR="00BB5BB1" w:rsidRPr="00EF4D9C" w:rsidRDefault="00BB5BB1" w:rsidP="009E7F3D">
      <w:pPr>
        <w:tabs>
          <w:tab w:val="left" w:pos="1170"/>
        </w:tabs>
        <w:ind w:right="9" w:firstLine="720"/>
        <w:jc w:val="both"/>
        <w:rPr>
          <w:rFonts w:ascii="GHEA Grapalat" w:hAnsi="GHEA Grapalat"/>
          <w:b/>
          <w:color w:val="000000"/>
          <w:sz w:val="20"/>
          <w:szCs w:val="20"/>
          <w:lang w:val="af-ZA"/>
        </w:rPr>
      </w:pPr>
    </w:p>
    <w:p w14:paraId="50480407" w14:textId="77777777" w:rsidR="00A13254" w:rsidRPr="00EF4D9C" w:rsidRDefault="00A13254" w:rsidP="00A1325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af-ZA"/>
        </w:rPr>
      </w:pPr>
      <w:r w:rsidRPr="00A13254">
        <w:rPr>
          <w:rFonts w:ascii="GHEA Grapalat" w:hAnsi="GHEA Grapalat"/>
          <w:sz w:val="20"/>
          <w:szCs w:val="20"/>
          <w:lang w:val="fr-FR"/>
        </w:rPr>
        <w:t>Վարչության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պետը պատասխանատու է Վարչության առջև դրված խնդիրների և Վարչությանը վերապահված գործառույթների իրականացման համար:</w:t>
      </w:r>
    </w:p>
    <w:p w14:paraId="75CF6611" w14:textId="77777777" w:rsidR="009E7F3D" w:rsidRPr="00EF4D9C" w:rsidRDefault="009E7F3D" w:rsidP="00A1325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af-ZA"/>
        </w:rPr>
      </w:pPr>
      <w:r w:rsidRPr="00A13254">
        <w:rPr>
          <w:rFonts w:ascii="GHEA Grapalat" w:hAnsi="GHEA Grapalat"/>
          <w:sz w:val="20"/>
          <w:szCs w:val="20"/>
        </w:rPr>
        <w:t>ղեկավարում</w:t>
      </w:r>
      <w:r w:rsidRPr="00EF4D9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է</w:t>
      </w:r>
      <w:r w:rsidRPr="00EF4D9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Վարչության</w:t>
      </w:r>
      <w:r w:rsidRPr="00EF4D9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ընթացիկ</w:t>
      </w:r>
      <w:r w:rsidRPr="00EF4D9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գործունեությունը</w:t>
      </w:r>
      <w:r w:rsidRPr="00EF4D9C">
        <w:rPr>
          <w:rFonts w:ascii="GHEA Grapalat" w:hAnsi="GHEA Grapalat"/>
          <w:sz w:val="20"/>
          <w:szCs w:val="20"/>
          <w:lang w:val="af-ZA"/>
        </w:rPr>
        <w:t>.</w:t>
      </w:r>
    </w:p>
    <w:p w14:paraId="308B9F1A" w14:textId="77777777" w:rsidR="009E7F3D" w:rsidRPr="00EF4D9C" w:rsidRDefault="009E7F3D" w:rsidP="00A1325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af-ZA"/>
        </w:rPr>
      </w:pPr>
      <w:r w:rsidRPr="00A13254">
        <w:rPr>
          <w:rFonts w:ascii="GHEA Grapalat" w:hAnsi="GHEA Grapalat"/>
          <w:sz w:val="20"/>
          <w:szCs w:val="20"/>
        </w:rPr>
        <w:t>իր</w:t>
      </w:r>
      <w:r w:rsidRPr="00EF4D9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լիազորությունների</w:t>
      </w:r>
      <w:r w:rsidRPr="00EF4D9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շրջանակներում</w:t>
      </w:r>
      <w:r w:rsidRPr="00EF4D9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տալիս</w:t>
      </w:r>
      <w:r w:rsidRPr="00EF4D9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է</w:t>
      </w:r>
      <w:r w:rsidRPr="00EF4D9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ցուցումներ</w:t>
      </w:r>
      <w:r w:rsidRPr="00EF4D9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և</w:t>
      </w:r>
      <w:r w:rsidRPr="00EF4D9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հանձնարարականներ</w:t>
      </w:r>
      <w:r w:rsidRPr="00EF4D9C">
        <w:rPr>
          <w:rFonts w:ascii="GHEA Grapalat" w:hAnsi="GHEA Grapalat"/>
          <w:sz w:val="20"/>
          <w:szCs w:val="20"/>
          <w:lang w:val="af-ZA"/>
        </w:rPr>
        <w:t>.</w:t>
      </w:r>
    </w:p>
    <w:p w14:paraId="776364E9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 xml:space="preserve">պարբերաբար ներկայացնում է տեղեկատվություն՝ Տնօրենին և Տնօրենի՝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Վարչության գործունեությունը համակարգո</w:t>
      </w:r>
      <w:r w:rsidRPr="00A13254">
        <w:rPr>
          <w:rFonts w:ascii="GHEA Grapalat" w:hAnsi="GHEA Grapalat" w:cs="Sylfaen"/>
          <w:sz w:val="20"/>
          <w:szCs w:val="20"/>
          <w:lang w:val="ru-RU"/>
        </w:rPr>
        <w:t>ղ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տեղակալին՝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Վարչության կողմից իրականացվող աշխատանքների ընթացքի մասին.</w:t>
      </w:r>
    </w:p>
    <w:p w14:paraId="3B232EE3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>ներկայացնում է միջնորդություն Տ</w:t>
      </w:r>
      <w:r w:rsidRPr="00A13254">
        <w:rPr>
          <w:rFonts w:ascii="GHEA Grapalat" w:hAnsi="GHEA Grapalat" w:cs="Sylfaen"/>
          <w:sz w:val="20"/>
          <w:szCs w:val="20"/>
          <w:lang w:val="fr-FR"/>
        </w:rPr>
        <w:t>նօրենին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(Տնօրենի՝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Վարչության գործունեությունը համակարգո</w:t>
      </w:r>
      <w:r w:rsidRPr="00A13254">
        <w:rPr>
          <w:rFonts w:ascii="GHEA Grapalat" w:hAnsi="GHEA Grapalat" w:cs="Sylfaen"/>
          <w:sz w:val="20"/>
          <w:szCs w:val="20"/>
          <w:lang w:val="ru-RU"/>
        </w:rPr>
        <w:t>ղ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տեղակալին)՝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Վարչության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ru-RU"/>
        </w:rPr>
        <w:t>ծառայողների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ru-RU"/>
        </w:rPr>
        <w:t>նկատմամբ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խրախուս</w:t>
      </w:r>
      <w:r w:rsidRPr="00A13254">
        <w:rPr>
          <w:rFonts w:ascii="GHEA Grapalat" w:hAnsi="GHEA Grapalat" w:cs="Sylfaen"/>
          <w:sz w:val="20"/>
          <w:szCs w:val="20"/>
          <w:lang w:val="ru-RU"/>
        </w:rPr>
        <w:t>անքի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կամ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կարգապահական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տույժի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միջոցներ կիրառելու 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վերաբերյալ</w:t>
      </w:r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4FCA9833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ru-RU"/>
        </w:rPr>
        <w:t>ա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պահովում է Նախարարի, Տնօրենի, Տնօրենի՝ Վարչության գործունեությունը </w:t>
      </w:r>
      <w:r w:rsidRPr="00A13254">
        <w:rPr>
          <w:rFonts w:ascii="GHEA Grapalat" w:hAnsi="GHEA Grapalat"/>
          <w:sz w:val="20"/>
          <w:szCs w:val="20"/>
        </w:rPr>
        <w:t>համակարգող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տեղակալի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հրամանների, ցուցումների, հանձնարարականների կատարումը և արդյունքների մասին զեկուցում </w:t>
      </w:r>
      <w:r w:rsidRPr="00A13254">
        <w:rPr>
          <w:rFonts w:ascii="GHEA Grapalat" w:hAnsi="GHEA Grapalat"/>
          <w:sz w:val="20"/>
          <w:szCs w:val="20"/>
          <w:lang w:val="ru-RU"/>
        </w:rPr>
        <w:t>այդ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ru-RU"/>
        </w:rPr>
        <w:t>պաշտոնատար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ru-RU"/>
        </w:rPr>
        <w:t>անձանց</w:t>
      </w:r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2A3DBF49" w14:textId="77777777" w:rsidR="009E7F3D" w:rsidRPr="00A13254" w:rsidRDefault="009E7F3D" w:rsidP="00A13254">
      <w:pPr>
        <w:numPr>
          <w:ilvl w:val="0"/>
          <w:numId w:val="7"/>
        </w:numPr>
        <w:tabs>
          <w:tab w:val="left" w:pos="54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</w:rPr>
        <w:t>իր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լիազորությունների շրջանակներում </w:t>
      </w:r>
      <w:r w:rsidRPr="00A13254">
        <w:rPr>
          <w:rFonts w:ascii="GHEA Grapalat" w:hAnsi="GHEA Grapalat"/>
          <w:sz w:val="20"/>
          <w:szCs w:val="20"/>
        </w:rPr>
        <w:t>համագործակցում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պետական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կառավարման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մարմինների տարածքային ստորաբաժանումների, տեղական ինքնակառավարման մարմինների և </w:t>
      </w:r>
      <w:r w:rsidRPr="00A13254">
        <w:rPr>
          <w:rFonts w:ascii="GHEA Grapalat" w:hAnsi="GHEA Grapalat"/>
          <w:sz w:val="20"/>
          <w:szCs w:val="20"/>
        </w:rPr>
        <w:t>կազմակերպությունների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ներկայացուցիչների </w:t>
      </w:r>
      <w:r w:rsidRPr="00A13254">
        <w:rPr>
          <w:rFonts w:ascii="GHEA Grapalat" w:hAnsi="GHEA Grapalat"/>
          <w:sz w:val="20"/>
          <w:szCs w:val="20"/>
        </w:rPr>
        <w:t>հետ</w:t>
      </w:r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1DE0166F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ru-RU"/>
        </w:rPr>
        <w:t>ընդունում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ru-RU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ru-RU"/>
        </w:rPr>
        <w:t>Վարչության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ստորաբաժանումների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գործունեության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մասին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հաշվետվությունները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/>
          <w:sz w:val="20"/>
          <w:szCs w:val="20"/>
        </w:rPr>
        <w:t>քննարկում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դրանց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գործունեության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արդյունքները</w:t>
      </w:r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38C95BAB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>իր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լիազորու</w:t>
      </w:r>
      <w:r w:rsidRPr="00A13254">
        <w:rPr>
          <w:rFonts w:ascii="GHEA Grapalat" w:hAnsi="GHEA Grapalat"/>
          <w:sz w:val="20"/>
          <w:szCs w:val="20"/>
          <w:lang w:val="fr-FR"/>
        </w:rPr>
        <w:t>թյունների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շրջանակներում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միջնորդությամբ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լուծում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Վարչության անձնակազմի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սոցիալական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ապահովության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  <w:lang w:val="fr-FR"/>
        </w:rPr>
        <w:t>հարցերը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1FCE8391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  <w:lang w:val="fr-FR"/>
        </w:rPr>
        <w:t>կ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ազմակերպում է </w:t>
      </w:r>
      <w:r w:rsidRPr="00A13254">
        <w:rPr>
          <w:rFonts w:ascii="GHEA Grapalat" w:hAnsi="GHEA Grapalat" w:cs="Arial Armenian"/>
          <w:sz w:val="20"/>
          <w:szCs w:val="20"/>
        </w:rPr>
        <w:t>Վ</w:t>
      </w:r>
      <w:r w:rsidRPr="00A13254">
        <w:rPr>
          <w:rFonts w:ascii="GHEA Grapalat" w:hAnsi="GHEA Grapalat"/>
          <w:sz w:val="20"/>
          <w:szCs w:val="20"/>
        </w:rPr>
        <w:t>արչության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ստորաբաժանումների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զորահամալրման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գործընթացի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իրականացումը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09A205A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արտակարգ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իրավիճակների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կանխմանն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ու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հետևանքների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վերացմանն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ուղղված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նպատակային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ծրագրերի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մշակմանը</w:t>
      </w:r>
      <w:r w:rsidRPr="00A13254">
        <w:rPr>
          <w:rFonts w:ascii="GHEA Grapalat" w:hAnsi="GHEA Grapalat"/>
          <w:sz w:val="20"/>
          <w:szCs w:val="20"/>
          <w:lang w:val="fr-FR"/>
        </w:rPr>
        <w:t>.</w:t>
      </w:r>
    </w:p>
    <w:p w14:paraId="43D7EBE5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</w:rPr>
        <w:t>սահմանված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կարգով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մարզի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համայնքներում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ու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կազմակերպություններում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կազմակերպում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անց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կացնում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ուսումնավարժություններ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վարժանքներ</w:t>
      </w:r>
      <w:r w:rsidRPr="00A13254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4D8189CE" w14:textId="77777777" w:rsidR="009E7F3D" w:rsidRPr="00A13254" w:rsidRDefault="009E7F3D" w:rsidP="00A13254">
      <w:pPr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 xml:space="preserve">Տնօրենին, Տնօրենի՝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Վարչության գործունեությունը համակարգո</w:t>
      </w:r>
      <w:r w:rsidRPr="00A13254">
        <w:rPr>
          <w:rFonts w:ascii="GHEA Grapalat" w:hAnsi="GHEA Grapalat" w:cs="Sylfaen"/>
          <w:sz w:val="20"/>
          <w:szCs w:val="20"/>
          <w:lang w:val="ru-RU"/>
        </w:rPr>
        <w:t>ղ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տեղակալին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ներկայացնում է առաջարկություններ՝ քաղաքացիական պաշտպանության և արտակարգ իրավիճակներում բնակչության պաշտպանության միջոցառումների կազմակերպման ուղղությամբ.</w:t>
      </w:r>
    </w:p>
    <w:p w14:paraId="7D9086F6" w14:textId="77777777" w:rsidR="009E7F3D" w:rsidRPr="00A13254" w:rsidRDefault="009E7F3D" w:rsidP="00A13254">
      <w:pPr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>իր լիազորությունների շրջանակներում մասնակցում է խորհրդակցությունների, դասընթացների, սեմինարների և հանդես է գալիս զեկույցներով.</w:t>
      </w:r>
    </w:p>
    <w:p w14:paraId="2C96977C" w14:textId="77777777" w:rsidR="009E7F3D" w:rsidRPr="00A13254" w:rsidRDefault="009E7F3D" w:rsidP="00A13254">
      <w:pPr>
        <w:numPr>
          <w:ilvl w:val="0"/>
          <w:numId w:val="7"/>
        </w:numPr>
        <w:tabs>
          <w:tab w:val="left" w:pos="0"/>
          <w:tab w:val="left" w:pos="993"/>
          <w:tab w:val="left" w:pos="184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  <w:lang w:val="fr-FR"/>
        </w:rPr>
        <w:t>մասնակցում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փրկարարական ծառայողների ծառայողական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պատրաստության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  <w:lang w:val="fr-FR"/>
        </w:rPr>
        <w:t>պարապմունքների</w:t>
      </w:r>
      <w:r w:rsidRPr="00A13254">
        <w:rPr>
          <w:rFonts w:ascii="GHEA Grapalat" w:hAnsi="GHEA Grapalat"/>
          <w:sz w:val="20"/>
          <w:szCs w:val="20"/>
          <w:lang w:val="fr-FR"/>
        </w:rPr>
        <w:t>ն.</w:t>
      </w:r>
    </w:p>
    <w:p w14:paraId="283E3D4D" w14:textId="77777777" w:rsidR="009E7F3D" w:rsidRPr="00A13254" w:rsidRDefault="009E7F3D" w:rsidP="00A13254">
      <w:pPr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lastRenderedPageBreak/>
        <w:t>իր լիազորությունների շրջանակներում մասնակցում է Ծառայության համապատասխան ատեստավորման հանձնաժողովի աշխատանքներին.</w:t>
      </w:r>
    </w:p>
    <w:p w14:paraId="76C270DC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</w:rPr>
        <w:t>իր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լիազորությունների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շրջանակ</w:t>
      </w:r>
      <w:r w:rsidRPr="00A13254">
        <w:rPr>
          <w:rFonts w:ascii="GHEA Grapalat" w:hAnsi="GHEA Grapalat"/>
          <w:sz w:val="20"/>
          <w:szCs w:val="20"/>
        </w:rPr>
        <w:t>ներում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նախապատրաստում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առաջարկություններ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 w:cs="Sylfaen"/>
          <w:sz w:val="20"/>
          <w:szCs w:val="20"/>
        </w:rPr>
        <w:t>տեղեկանքներ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 w:cs="Sylfaen"/>
          <w:sz w:val="20"/>
          <w:szCs w:val="20"/>
        </w:rPr>
        <w:t>միջնորդագրեր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 w:cs="Sylfaen"/>
          <w:sz w:val="20"/>
          <w:szCs w:val="20"/>
        </w:rPr>
        <w:t>զեկուցագրեր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այլ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գրություններ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1C70A97A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rFonts w:ascii="GHEA Grapalat" w:hAnsi="GHEA Grapalat" w:cs="Arial Armenian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>ստորագրում է Վարչության անունից պատրաստվող բոլոր փաստաթղթերը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922630C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</w:rPr>
        <w:t>իր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լիազորությունների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շրջանակներում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հրավիրում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խորհրդակցություններ՝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սահմանված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կարգով</w:t>
      </w:r>
      <w:r w:rsidRPr="00A1325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ներգրավելով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Arial Armenian"/>
          <w:sz w:val="20"/>
          <w:szCs w:val="20"/>
        </w:rPr>
        <w:t>Ծառայության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համապատասխան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ստորաբաժանումների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մասնագետների</w:t>
      </w:r>
      <w:r w:rsidRPr="00A13254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73E7FE7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</w:rPr>
        <w:t>իր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լիազորությունների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շրջանակ</w:t>
      </w:r>
      <w:r w:rsidRPr="00A13254">
        <w:rPr>
          <w:rFonts w:ascii="GHEA Grapalat" w:hAnsi="GHEA Grapalat"/>
          <w:sz w:val="20"/>
          <w:szCs w:val="20"/>
        </w:rPr>
        <w:t>ներում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իրականացնում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է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քաղաքացիների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նամակների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(</w:t>
      </w:r>
      <w:r w:rsidRPr="00A13254">
        <w:rPr>
          <w:rFonts w:ascii="GHEA Grapalat" w:hAnsi="GHEA Grapalat"/>
          <w:sz w:val="20"/>
          <w:szCs w:val="20"/>
        </w:rPr>
        <w:t>առաջարկությունների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/>
          <w:sz w:val="20"/>
          <w:szCs w:val="20"/>
        </w:rPr>
        <w:t>դիմումների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և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/>
          <w:sz w:val="20"/>
          <w:szCs w:val="20"/>
        </w:rPr>
        <w:t>բողոքների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A13254">
        <w:rPr>
          <w:rFonts w:ascii="GHEA Grapalat" w:hAnsi="GHEA Grapalat"/>
          <w:sz w:val="20"/>
          <w:szCs w:val="20"/>
        </w:rPr>
        <w:t>քննարկում</w:t>
      </w:r>
      <w:r w:rsidRPr="00A13254">
        <w:rPr>
          <w:rFonts w:ascii="GHEA Grapalat" w:hAnsi="GHEA Grapalat"/>
          <w:sz w:val="20"/>
          <w:szCs w:val="20"/>
          <w:lang w:val="fr-FR"/>
        </w:rPr>
        <w:t xml:space="preserve"> և սահմանված կարգով ընթացք տալիս.</w:t>
      </w:r>
    </w:p>
    <w:p w14:paraId="23BD91C5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 w:cs="Sylfaen"/>
          <w:sz w:val="20"/>
          <w:szCs w:val="20"/>
        </w:rPr>
        <w:t>իր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լիազորությունների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շրջանակներում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օգտագործում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Վարչությանը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հատկացված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շենքերը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շինությունները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 w:cs="Sylfaen"/>
          <w:sz w:val="20"/>
          <w:szCs w:val="20"/>
        </w:rPr>
        <w:t>կառույցները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A13254">
        <w:rPr>
          <w:rFonts w:ascii="GHEA Grapalat" w:hAnsi="GHEA Grapalat" w:cs="Sylfaen"/>
          <w:sz w:val="20"/>
          <w:szCs w:val="20"/>
        </w:rPr>
        <w:t>ինչպես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նաև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այլ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գույքը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3A8DE5AB" w14:textId="77777777" w:rsidR="009E7F3D" w:rsidRPr="00A13254" w:rsidRDefault="009E7F3D" w:rsidP="00A13254">
      <w:pPr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A13254">
        <w:rPr>
          <w:rFonts w:ascii="GHEA Grapalat" w:hAnsi="GHEA Grapalat"/>
          <w:sz w:val="20"/>
          <w:szCs w:val="20"/>
          <w:lang w:val="fr-FR"/>
        </w:rPr>
        <w:t xml:space="preserve">մարզում </w:t>
      </w:r>
      <w:r w:rsidRPr="00A13254">
        <w:rPr>
          <w:rFonts w:ascii="GHEA Grapalat" w:hAnsi="GHEA Grapalat" w:cs="Sylfaen"/>
          <w:sz w:val="20"/>
          <w:szCs w:val="20"/>
        </w:rPr>
        <w:t>արտակարգ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դեպքերի, պատահարների գրանցման </w:t>
      </w:r>
      <w:r w:rsidRPr="00A13254">
        <w:rPr>
          <w:rFonts w:ascii="GHEA Grapalat" w:hAnsi="GHEA Grapalat" w:cs="Sylfaen"/>
          <w:sz w:val="20"/>
          <w:szCs w:val="20"/>
        </w:rPr>
        <w:t>դեպքում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Arial Armenian"/>
          <w:sz w:val="20"/>
          <w:szCs w:val="20"/>
        </w:rPr>
        <w:t>Վ</w:t>
      </w:r>
      <w:r w:rsidRPr="00A13254">
        <w:rPr>
          <w:rFonts w:ascii="GHEA Grapalat" w:hAnsi="GHEA Grapalat" w:cs="Sylfaen"/>
          <w:sz w:val="20"/>
          <w:szCs w:val="20"/>
        </w:rPr>
        <w:t>արչության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առջև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դրված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խնդիրների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Arial Armenian"/>
          <w:sz w:val="20"/>
          <w:szCs w:val="20"/>
        </w:rPr>
        <w:t>արդյունավետ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իրականացման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նպատակով </w:t>
      </w:r>
      <w:r w:rsidRPr="00A13254">
        <w:rPr>
          <w:rFonts w:ascii="GHEA Grapalat" w:hAnsi="GHEA Grapalat" w:cs="Arial Armenian"/>
          <w:sz w:val="20"/>
          <w:szCs w:val="20"/>
        </w:rPr>
        <w:t>ստեղծում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Arial Armenian"/>
          <w:sz w:val="20"/>
          <w:szCs w:val="20"/>
        </w:rPr>
        <w:t>է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օպերատիվ</w:t>
      </w:r>
      <w:r w:rsidRPr="00A13254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A13254">
        <w:rPr>
          <w:rFonts w:ascii="GHEA Grapalat" w:hAnsi="GHEA Grapalat" w:cs="Sylfaen"/>
          <w:sz w:val="20"/>
          <w:szCs w:val="20"/>
        </w:rPr>
        <w:t>խմբեր</w:t>
      </w:r>
      <w:r w:rsidRPr="00A13254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70B0A650" w14:textId="77777777" w:rsidR="00575BBD" w:rsidRPr="00A13254" w:rsidRDefault="00A13254" w:rsidP="00A13254">
      <w:pPr>
        <w:pStyle w:val="a3"/>
        <w:numPr>
          <w:ilvl w:val="0"/>
          <w:numId w:val="7"/>
        </w:numPr>
        <w:tabs>
          <w:tab w:val="left" w:pos="810"/>
          <w:tab w:val="left" w:pos="900"/>
          <w:tab w:val="left" w:pos="993"/>
        </w:tabs>
        <w:spacing w:line="276" w:lineRule="auto"/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</w:t>
      </w:r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Նախարարի, Տնօրենի, Տնօրենի՝ Վարչության գործունեությունը </w:t>
      </w:r>
      <w:r w:rsidR="009E7F3D" w:rsidRPr="00A13254">
        <w:rPr>
          <w:rFonts w:ascii="GHEA Grapalat" w:hAnsi="GHEA Grapalat"/>
          <w:sz w:val="20"/>
          <w:szCs w:val="20"/>
        </w:rPr>
        <w:t>համակարգող</w:t>
      </w:r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</w:t>
      </w:r>
      <w:r w:rsidR="009E7F3D" w:rsidRPr="00A13254">
        <w:rPr>
          <w:rFonts w:ascii="GHEA Grapalat" w:hAnsi="GHEA Grapalat"/>
          <w:sz w:val="20"/>
          <w:szCs w:val="20"/>
        </w:rPr>
        <w:t>տեղակալի</w:t>
      </w:r>
      <w:r w:rsidR="009E7F3D" w:rsidRPr="00A13254">
        <w:rPr>
          <w:rFonts w:ascii="GHEA Grapalat" w:hAnsi="GHEA Grapalat"/>
          <w:sz w:val="20"/>
          <w:szCs w:val="20"/>
          <w:lang w:val="fr-FR"/>
        </w:rPr>
        <w:t xml:space="preserve"> հանձնարարությամբ իրականացնում է օրենքով, այլ իրավական ակտերով և սույն կանոնադրությամբ նախատեսված այլ գործառույթներ:</w:t>
      </w:r>
    </w:p>
    <w:p w14:paraId="43E9390F" w14:textId="77777777" w:rsidR="00575BBD" w:rsidRPr="009E7F3D" w:rsidRDefault="00575BBD" w:rsidP="009E7F3D">
      <w:pPr>
        <w:tabs>
          <w:tab w:val="left" w:pos="810"/>
          <w:tab w:val="left" w:pos="900"/>
          <w:tab w:val="left" w:pos="1170"/>
        </w:tabs>
        <w:spacing w:line="276" w:lineRule="auto"/>
        <w:ind w:firstLine="720"/>
        <w:jc w:val="both"/>
        <w:rPr>
          <w:rFonts w:ascii="GHEA Grapalat" w:hAnsi="GHEA Grapalat"/>
          <w:sz w:val="20"/>
          <w:szCs w:val="20"/>
          <w:lang w:val="fr-FR"/>
        </w:rPr>
      </w:pPr>
    </w:p>
    <w:p w14:paraId="653EC0CD" w14:textId="77777777" w:rsidR="00677C16" w:rsidRPr="005B6B82" w:rsidRDefault="00027A97" w:rsidP="00FB5048">
      <w:pPr>
        <w:pStyle w:val="a7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45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337755D6" w14:textId="77777777" w:rsidR="00575BBD" w:rsidRPr="003C388B" w:rsidRDefault="00575BBD" w:rsidP="00B66B6D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424B2A9" w14:textId="77777777" w:rsidR="00575BBD" w:rsidRPr="003C388B" w:rsidRDefault="00575BBD" w:rsidP="00B66B6D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EE6AE8D" w14:textId="77777777" w:rsidR="00575BBD" w:rsidRPr="003C388B" w:rsidRDefault="00575BBD" w:rsidP="00B66B6D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2C310B1" w14:textId="77777777" w:rsidR="00575BBD" w:rsidRPr="003C388B" w:rsidRDefault="00575BBD" w:rsidP="00B66B6D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0643C5A" w14:textId="77777777" w:rsidR="00575BBD" w:rsidRPr="003C388B" w:rsidRDefault="00575BBD" w:rsidP="00B66B6D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06C31AC" w14:textId="77777777" w:rsidR="00575BBD" w:rsidRPr="003C388B" w:rsidRDefault="00575BBD" w:rsidP="00B66B6D">
      <w:pPr>
        <w:pStyle w:val="a3"/>
        <w:numPr>
          <w:ilvl w:val="0"/>
          <w:numId w:val="12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1BA5951" w14:textId="77777777" w:rsidR="00575BBD" w:rsidRPr="003C388B" w:rsidRDefault="00575BBD" w:rsidP="00B66B6D">
      <w:pPr>
        <w:pStyle w:val="a3"/>
        <w:numPr>
          <w:ilvl w:val="0"/>
          <w:numId w:val="12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5015D5B" w14:textId="77777777" w:rsidR="00575BBD" w:rsidRPr="003C388B" w:rsidRDefault="00575BBD" w:rsidP="00B66B6D">
      <w:pPr>
        <w:pStyle w:val="a3"/>
        <w:numPr>
          <w:ilvl w:val="0"/>
          <w:numId w:val="11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7393C" w14:textId="77777777" w:rsidR="00575BBD" w:rsidRPr="003C388B" w:rsidRDefault="00575BBD" w:rsidP="00B66B6D">
      <w:pPr>
        <w:pStyle w:val="a3"/>
        <w:numPr>
          <w:ilvl w:val="0"/>
          <w:numId w:val="11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30B9015" w14:textId="77777777" w:rsidR="00575BBD" w:rsidRPr="003C388B" w:rsidRDefault="00575BBD" w:rsidP="00B66B6D">
      <w:pPr>
        <w:pStyle w:val="a3"/>
        <w:numPr>
          <w:ilvl w:val="0"/>
          <w:numId w:val="11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7DA354EF" w14:textId="77777777" w:rsidR="00575BBD" w:rsidRPr="003C388B" w:rsidRDefault="00575BBD" w:rsidP="00B66B6D">
      <w:pPr>
        <w:pStyle w:val="a3"/>
        <w:numPr>
          <w:ilvl w:val="0"/>
          <w:numId w:val="11"/>
        </w:numPr>
        <w:shd w:val="clear" w:color="auto" w:fill="FFFFFF"/>
        <w:tabs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7DFE56D2" w14:textId="77777777" w:rsidR="00575BBD" w:rsidRPr="003C388B" w:rsidRDefault="00575BBD" w:rsidP="00B66B6D">
      <w:pPr>
        <w:pStyle w:val="a3"/>
        <w:numPr>
          <w:ilvl w:val="0"/>
          <w:numId w:val="11"/>
        </w:numPr>
        <w:tabs>
          <w:tab w:val="left" w:pos="900"/>
          <w:tab w:val="left" w:pos="990"/>
        </w:tabs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 w:cs="Sylfaen"/>
          <w:sz w:val="20"/>
          <w:szCs w:val="20"/>
        </w:rPr>
        <w:t>մշտապես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վերահսկ</w:t>
      </w:r>
      <w:r>
        <w:rPr>
          <w:rFonts w:ascii="GHEA Grapalat" w:hAnsi="GHEA Grapalat" w:cs="Sylfaen"/>
          <w:sz w:val="20"/>
          <w:szCs w:val="20"/>
        </w:rPr>
        <w:t xml:space="preserve">ել </w:t>
      </w:r>
      <w:r w:rsidRPr="003C388B">
        <w:rPr>
          <w:rFonts w:ascii="GHEA Grapalat" w:hAnsi="GHEA Grapalat" w:cs="Sylfaen"/>
          <w:sz w:val="20"/>
          <w:szCs w:val="20"/>
        </w:rPr>
        <w:t>կառուցվածքային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տարածքային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ստորաբաժանումների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քանակական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որակական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համալրվածությունը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 w:cs="Sylfaen"/>
          <w:sz w:val="20"/>
          <w:szCs w:val="20"/>
        </w:rPr>
        <w:t>հանդես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</w:t>
      </w:r>
      <w:r w:rsidRPr="003C388B">
        <w:rPr>
          <w:rFonts w:ascii="GHEA Grapalat" w:hAnsi="GHEA Grapalat" w:cs="Sylfaen"/>
          <w:sz w:val="20"/>
          <w:szCs w:val="20"/>
        </w:rPr>
        <w:t>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անձնակազմի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որակական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3C388B">
        <w:rPr>
          <w:rFonts w:ascii="GHEA Grapalat" w:hAnsi="GHEA Grapalat" w:cs="Sylfaen"/>
          <w:sz w:val="20"/>
          <w:szCs w:val="20"/>
        </w:rPr>
        <w:t>կազմի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 w:cs="Sylfaen"/>
          <w:sz w:val="20"/>
          <w:szCs w:val="20"/>
        </w:rPr>
        <w:t>առաջարկություններով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155BC30" w14:textId="3B68F546" w:rsidR="0022741D" w:rsidRPr="005B6B82" w:rsidRDefault="00485A78" w:rsidP="00B66B6D">
      <w:pPr>
        <w:pStyle w:val="a3"/>
        <w:numPr>
          <w:ilvl w:val="0"/>
          <w:numId w:val="11"/>
        </w:numPr>
        <w:spacing w:line="276" w:lineRule="auto"/>
        <w:jc w:val="both"/>
        <w:rPr>
          <w:rFonts w:ascii="GHEA Grapalat" w:hAnsi="GHEA Grapalat"/>
          <w:sz w:val="20"/>
          <w:szCs w:val="20"/>
          <w:highlight w:val="yellow"/>
          <w:lang w:val="fr-FR"/>
        </w:rPr>
      </w:pPr>
      <w:r>
        <w:rPr>
          <w:rFonts w:ascii="GHEA Grapalat" w:hAnsi="GHEA Grapalat" w:cs="Sylfaen"/>
          <w:sz w:val="20"/>
          <w:szCs w:val="20"/>
        </w:rPr>
        <w:t>վերահսկել</w:t>
      </w:r>
      <w:r w:rsidR="00575BBD" w:rsidRPr="00536E15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575BBD" w:rsidRPr="003C388B">
        <w:rPr>
          <w:rFonts w:ascii="GHEA Grapalat" w:hAnsi="GHEA Grapalat" w:cs="Sylfaen"/>
          <w:sz w:val="20"/>
          <w:szCs w:val="20"/>
        </w:rPr>
        <w:t>անձնակազմի</w:t>
      </w:r>
      <w:r w:rsidR="00575BBD"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3C388B">
        <w:rPr>
          <w:rFonts w:ascii="GHEA Grapalat" w:hAnsi="GHEA Grapalat" w:cs="Sylfaen"/>
          <w:sz w:val="20"/>
          <w:szCs w:val="20"/>
        </w:rPr>
        <w:t>վերաբերյալ</w:t>
      </w:r>
      <w:r w:rsidR="00575BBD"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3C388B">
        <w:rPr>
          <w:rFonts w:ascii="GHEA Grapalat" w:hAnsi="GHEA Grapalat" w:cs="Sylfaen"/>
          <w:sz w:val="20"/>
          <w:szCs w:val="20"/>
        </w:rPr>
        <w:t>հրամանների</w:t>
      </w:r>
      <w:r w:rsidR="00575BBD"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="00575BBD" w:rsidRPr="003C388B">
        <w:rPr>
          <w:rFonts w:ascii="GHEA Grapalat" w:hAnsi="GHEA Grapalat" w:cs="Sylfaen"/>
          <w:sz w:val="20"/>
          <w:szCs w:val="20"/>
        </w:rPr>
        <w:t>ղեկավար</w:t>
      </w:r>
      <w:r w:rsidR="00575BBD"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3C388B">
        <w:rPr>
          <w:rFonts w:ascii="GHEA Grapalat" w:hAnsi="GHEA Grapalat" w:cs="Sylfaen"/>
          <w:sz w:val="20"/>
          <w:szCs w:val="20"/>
        </w:rPr>
        <w:t>հրահան</w:t>
      </w:r>
      <w:r w:rsidR="00575BBD" w:rsidRPr="003C388B">
        <w:rPr>
          <w:rFonts w:ascii="GHEA Grapalat" w:hAnsi="GHEA Grapalat"/>
          <w:sz w:val="20"/>
          <w:szCs w:val="20"/>
        </w:rPr>
        <w:t>գ</w:t>
      </w:r>
      <w:r w:rsidR="00575BBD" w:rsidRPr="003C388B">
        <w:rPr>
          <w:rFonts w:ascii="GHEA Grapalat" w:hAnsi="GHEA Grapalat" w:cs="Sylfaen"/>
          <w:sz w:val="20"/>
          <w:szCs w:val="20"/>
        </w:rPr>
        <w:t>ների</w:t>
      </w:r>
      <w:r w:rsidR="00575BBD"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="00575BBD" w:rsidRPr="003C388B">
        <w:rPr>
          <w:rFonts w:ascii="GHEA Grapalat" w:hAnsi="GHEA Grapalat" w:cs="Sylfaen"/>
          <w:sz w:val="20"/>
          <w:szCs w:val="20"/>
        </w:rPr>
        <w:t>նախա</w:t>
      </w:r>
      <w:r w:rsidR="00575BBD" w:rsidRPr="003C388B">
        <w:rPr>
          <w:rFonts w:ascii="GHEA Grapalat" w:hAnsi="GHEA Grapalat"/>
          <w:sz w:val="20"/>
          <w:szCs w:val="20"/>
        </w:rPr>
        <w:t>գ</w:t>
      </w:r>
      <w:r w:rsidR="00575BBD" w:rsidRPr="003C388B">
        <w:rPr>
          <w:rFonts w:ascii="GHEA Grapalat" w:hAnsi="GHEA Grapalat" w:cs="Sylfaen"/>
          <w:sz w:val="20"/>
          <w:szCs w:val="20"/>
        </w:rPr>
        <w:t>ծեր</w:t>
      </w:r>
      <w:r w:rsidR="00575BBD" w:rsidRPr="003C388B">
        <w:rPr>
          <w:rFonts w:ascii="GHEA Grapalat" w:hAnsi="GHEA Grapalat" w:cs="Sylfaen"/>
          <w:sz w:val="20"/>
          <w:szCs w:val="20"/>
          <w:lang w:val="hy-AM"/>
        </w:rPr>
        <w:t>ի նախապատրաստ</w:t>
      </w:r>
      <w:r>
        <w:rPr>
          <w:rFonts w:ascii="GHEA Grapalat" w:hAnsi="GHEA Grapalat" w:cs="Sylfaen"/>
          <w:sz w:val="20"/>
          <w:szCs w:val="20"/>
        </w:rPr>
        <w:t>ման</w:t>
      </w:r>
      <w:r w:rsidRPr="00485A78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աշխատանքները</w:t>
      </w:r>
      <w:r w:rsidR="00575BBD" w:rsidRPr="003C388B">
        <w:rPr>
          <w:rFonts w:ascii="Cambria Math" w:hAnsi="Cambria Math" w:cs="Cambria Math"/>
          <w:sz w:val="20"/>
          <w:szCs w:val="20"/>
          <w:lang w:val="hy-AM"/>
        </w:rPr>
        <w:t>․</w:t>
      </w:r>
    </w:p>
    <w:p w14:paraId="712147B0" w14:textId="77777777" w:rsidR="0022741D" w:rsidRPr="009F6215" w:rsidRDefault="0022741D" w:rsidP="00485A78">
      <w:pPr>
        <w:shd w:val="clear" w:color="auto" w:fill="FFFFFF"/>
        <w:tabs>
          <w:tab w:val="left" w:pos="450"/>
          <w:tab w:val="left" w:pos="567"/>
          <w:tab w:val="left" w:pos="709"/>
          <w:tab w:val="left" w:pos="900"/>
          <w:tab w:val="left" w:pos="990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C82B5E" w14:textId="77777777" w:rsidR="00AE5745" w:rsidRPr="005B6B82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2E347583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/>
          <w:sz w:val="20"/>
          <w:szCs w:val="20"/>
          <w:lang w:val="fr-FR"/>
        </w:rPr>
        <w:t>վերահսկել</w:t>
      </w:r>
      <w:r w:rsidR="00C73150" w:rsidRPr="00C73150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տարածքում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բնակչության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բնագավառներին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առնչվող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մարզպետի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համապատասխան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որոշման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նախագծեր</w:t>
      </w:r>
      <w:r w:rsidR="00DF6C4C">
        <w:rPr>
          <w:rFonts w:ascii="GHEA Grapalat" w:hAnsi="GHEA Grapalat"/>
          <w:sz w:val="20"/>
          <w:szCs w:val="20"/>
        </w:rPr>
        <w:t>ի</w:t>
      </w:r>
      <w:r w:rsidR="00DF6C4C" w:rsidRPr="00DF6C4C">
        <w:rPr>
          <w:rFonts w:ascii="GHEA Grapalat" w:hAnsi="GHEA Grapalat"/>
          <w:sz w:val="20"/>
          <w:szCs w:val="20"/>
          <w:lang w:val="de-DE"/>
        </w:rPr>
        <w:t xml:space="preserve"> </w:t>
      </w:r>
      <w:r w:rsidR="00DF6C4C">
        <w:rPr>
          <w:rFonts w:ascii="GHEA Grapalat" w:hAnsi="GHEA Grapalat"/>
          <w:sz w:val="20"/>
          <w:szCs w:val="20"/>
        </w:rPr>
        <w:t>մշակման</w:t>
      </w:r>
      <w:r w:rsidR="00DF6C4C" w:rsidRPr="00DF6C4C">
        <w:rPr>
          <w:rFonts w:ascii="GHEA Grapalat" w:hAnsi="GHEA Grapalat"/>
          <w:sz w:val="20"/>
          <w:szCs w:val="20"/>
          <w:lang w:val="de-DE"/>
        </w:rPr>
        <w:t xml:space="preserve"> </w:t>
      </w:r>
      <w:r w:rsidR="00DF6C4C">
        <w:rPr>
          <w:rFonts w:ascii="GHEA Grapalat" w:hAnsi="GHEA Grapalat"/>
          <w:sz w:val="20"/>
          <w:szCs w:val="20"/>
        </w:rPr>
        <w:t>աշխատանքները</w:t>
      </w:r>
      <w:r w:rsidR="00DF6C4C" w:rsidRPr="00DF6C4C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սահմանմված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կարգով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ներկայացն</w:t>
      </w:r>
      <w:r w:rsidR="00C73150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հաստատման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D8CFD8E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/>
          <w:sz w:val="20"/>
          <w:szCs w:val="20"/>
          <w:lang w:val="fr-FR"/>
        </w:rPr>
        <w:t xml:space="preserve">հսկողություն իրականացնել </w:t>
      </w:r>
      <w:r w:rsidRPr="00834401">
        <w:rPr>
          <w:rFonts w:ascii="GHEA Grapalat" w:hAnsi="GHEA Grapalat"/>
          <w:sz w:val="20"/>
          <w:szCs w:val="20"/>
        </w:rPr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տարածքում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հետևանքների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կանխման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դրանց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հնարավոր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հետևանքների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նվազեցման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վերացման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բնակչության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պլաններ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ծրագրեր</w:t>
      </w:r>
      <w:r w:rsidR="00DF6C4C">
        <w:rPr>
          <w:rFonts w:ascii="GHEA Grapalat" w:hAnsi="GHEA Grapalat"/>
          <w:sz w:val="20"/>
          <w:szCs w:val="20"/>
        </w:rPr>
        <w:t>ի</w:t>
      </w:r>
      <w:r w:rsidR="00DF6C4C" w:rsidRPr="00DF6C4C">
        <w:rPr>
          <w:rFonts w:ascii="GHEA Grapalat" w:hAnsi="GHEA Grapalat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/>
          <w:sz w:val="20"/>
          <w:szCs w:val="20"/>
        </w:rPr>
        <w:t>մշակման</w:t>
      </w:r>
      <w:r w:rsidR="00DF6C4C" w:rsidRPr="00DF6C4C">
        <w:rPr>
          <w:rFonts w:ascii="GHEA Grapalat" w:hAnsi="GHEA Grapalat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/>
          <w:sz w:val="20"/>
          <w:szCs w:val="20"/>
        </w:rPr>
        <w:t>աշխատանքները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14E7F7B2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 w:cs="Arial Armenian"/>
          <w:sz w:val="20"/>
          <w:szCs w:val="20"/>
        </w:rPr>
        <w:t>իր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սահմաններում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ներկայացն</w:t>
      </w:r>
      <w:r w:rsidR="00C73150">
        <w:rPr>
          <w:rFonts w:ascii="GHEA Grapalat" w:hAnsi="GHEA Grapalat" w:cs="Arial Armenian"/>
          <w:sz w:val="20"/>
          <w:szCs w:val="20"/>
        </w:rPr>
        <w:t>ել</w:t>
      </w:r>
      <w:r w:rsidR="00C73150" w:rsidRPr="00C7315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առաջարկություններ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բնագավառին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առնչվող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օրենքների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այլ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իրավական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ակտերի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նախագծերի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մշակման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վերաբերյալ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216299A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մեթոդական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օգնություն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ցուցաբեր</w:t>
      </w:r>
      <w:r w:rsidR="00C73150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պետական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կառավարման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մարմինների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տարածքային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Arial Armenian"/>
          <w:sz w:val="20"/>
          <w:szCs w:val="20"/>
        </w:rPr>
        <w:t>մարզպետարանի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համապատասխան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ստորաբաժանումներին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տեղական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ինքնակառավարման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մարմիններին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Sylfaen"/>
          <w:sz w:val="20"/>
          <w:szCs w:val="20"/>
        </w:rPr>
        <w:t>կազմակերպություններին</w:t>
      </w:r>
      <w:r w:rsidRPr="00834401">
        <w:rPr>
          <w:rFonts w:ascii="GHEA Grapalat" w:hAnsi="GHEA Grapalat" w:cs="Sylfaen"/>
          <w:sz w:val="20"/>
          <w:szCs w:val="20"/>
          <w:lang w:val="fr-FR"/>
        </w:rPr>
        <w:t>`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նրանց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lastRenderedPageBreak/>
        <w:t>կողմից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արտակարգ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իրավիճակների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կանխման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հետևանքների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վերացման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ուղղությամբ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ծրագրերի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մշակման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գործում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</w:p>
    <w:p w14:paraId="4746CCCA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 w:cs="Arial Armenian"/>
          <w:sz w:val="20"/>
          <w:szCs w:val="20"/>
        </w:rPr>
        <w:t>իր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սահմաններում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 w:cs="Arial Armenian"/>
          <w:sz w:val="20"/>
          <w:szCs w:val="20"/>
          <w:lang w:val="fr-FR"/>
        </w:rPr>
        <w:t xml:space="preserve">վերահսկել </w:t>
      </w:r>
      <w:r w:rsidRPr="00834401">
        <w:rPr>
          <w:rFonts w:ascii="GHEA Grapalat" w:hAnsi="GHEA Grapalat" w:cs="Arial Armenian"/>
          <w:sz w:val="20"/>
          <w:szCs w:val="20"/>
        </w:rPr>
        <w:t>մարզպետարանի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տեղական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ինքնակառավարման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մարմինների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Sylfaen"/>
          <w:sz w:val="20"/>
          <w:szCs w:val="20"/>
        </w:rPr>
        <w:t>կազմակերպությունների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կողմից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արտակարգ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իրավիճակների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կանխման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հետևանքների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վերացման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ուղղությամբ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մշակված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ծրագրերի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 w:cs="Sylfaen"/>
          <w:sz w:val="20"/>
          <w:szCs w:val="20"/>
          <w:lang w:val="fr-FR"/>
        </w:rPr>
        <w:t xml:space="preserve">կազմակերպումը, </w:t>
      </w:r>
      <w:r w:rsidRPr="00834401">
        <w:rPr>
          <w:rFonts w:ascii="GHEA Grapalat" w:hAnsi="GHEA Grapalat" w:cs="Sylfaen"/>
          <w:sz w:val="20"/>
          <w:szCs w:val="20"/>
        </w:rPr>
        <w:t>իրականացումը</w:t>
      </w:r>
      <w:r w:rsidR="00DF6C4C" w:rsidRPr="00DF6C4C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DF6C4C" w:rsidRPr="00C7315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DF6C4C">
        <w:rPr>
          <w:rFonts w:ascii="GHEA Grapalat" w:hAnsi="GHEA Grapalat" w:cs="Arial Armenian"/>
          <w:sz w:val="20"/>
          <w:szCs w:val="20"/>
        </w:rPr>
        <w:t>և</w:t>
      </w:r>
      <w:r w:rsidR="00DF6C4C" w:rsidRPr="00C7315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DF6C4C" w:rsidRPr="00834401">
        <w:rPr>
          <w:rFonts w:ascii="GHEA Grapalat" w:hAnsi="GHEA Grapalat" w:cs="Arial Armenian"/>
          <w:sz w:val="20"/>
          <w:szCs w:val="20"/>
        </w:rPr>
        <w:t>համակարգ</w:t>
      </w:r>
      <w:r w:rsidR="00DF6C4C">
        <w:rPr>
          <w:rFonts w:ascii="GHEA Grapalat" w:hAnsi="GHEA Grapalat" w:cs="Arial Armenian"/>
          <w:sz w:val="20"/>
          <w:szCs w:val="20"/>
        </w:rPr>
        <w:t>ումը</w:t>
      </w:r>
      <w:r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022B450B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540"/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 w:cs="Sylfaen"/>
          <w:sz w:val="20"/>
          <w:szCs w:val="20"/>
        </w:rPr>
        <w:t>մարզպետին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առաջարկություններ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ներկայացն</w:t>
      </w:r>
      <w:r w:rsidR="00C73150">
        <w:rPr>
          <w:rFonts w:ascii="GHEA Grapalat" w:hAnsi="GHEA Grapalat" w:cs="Sylfaen"/>
          <w:sz w:val="20"/>
          <w:szCs w:val="20"/>
        </w:rPr>
        <w:t>ել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քաղաքացիական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պաշտպանության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և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արտակարգ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իրավիճակներում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բնակչության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պաշտպանության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պլաններն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ամբողջությամբ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կամ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մասամբ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գործողության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մեջ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դնելու</w:t>
      </w:r>
      <w:r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</w:rPr>
        <w:t>վերաբերյալ</w:t>
      </w:r>
      <w:r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1045A70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 w:cs="Arial Armenian"/>
          <w:sz w:val="20"/>
          <w:szCs w:val="20"/>
        </w:rPr>
        <w:t>իր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շրջանակներում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կազմակերպ</w:t>
      </w:r>
      <w:r w:rsidR="00C73150">
        <w:rPr>
          <w:rFonts w:ascii="GHEA Grapalat" w:hAnsi="GHEA Grapalat" w:cs="Arial Armenian"/>
          <w:sz w:val="20"/>
          <w:szCs w:val="20"/>
        </w:rPr>
        <w:t>ել</w:t>
      </w:r>
      <w:r w:rsidR="00C73150" w:rsidRPr="00C73150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Պաշտպանության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նախարարության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Arial Armenian"/>
          <w:sz w:val="20"/>
          <w:szCs w:val="20"/>
        </w:rPr>
        <w:t>Ազգային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անվտանգության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ծառայության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Ոստիկանության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 w:rsidRPr="00834401">
        <w:rPr>
          <w:rFonts w:ascii="GHEA Grapalat" w:hAnsi="GHEA Grapalat" w:cs="Arial Armenian"/>
          <w:sz w:val="20"/>
          <w:szCs w:val="20"/>
        </w:rPr>
        <w:t>մարզի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տարածքում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տեղակայված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ստորաբաժանումների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ներգրավումը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բնակչության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պաշտպանության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քաղաքացիական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պաշտպանության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միջոցառումներին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` </w:t>
      </w:r>
      <w:r w:rsidRPr="00834401">
        <w:rPr>
          <w:rFonts w:ascii="GHEA Grapalat" w:hAnsi="GHEA Grapalat" w:cs="Arial Armenian"/>
          <w:sz w:val="20"/>
          <w:szCs w:val="20"/>
        </w:rPr>
        <w:t>համաձայն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փոխգործողությունների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պլանների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F0E514F" w14:textId="77777777" w:rsidR="00834401" w:rsidRPr="00834401" w:rsidRDefault="00B93ACF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վերահսկել</w:t>
      </w:r>
      <w:r w:rsidR="00C73150" w:rsidRPr="00C73150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որոնողափրկարարական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հրդեհաշիջման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վթարային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անհետաձգելի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վթարավերականգնողական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աշխատանքներ</w:t>
      </w:r>
      <w:r>
        <w:rPr>
          <w:rFonts w:ascii="GHEA Grapalat" w:hAnsi="GHEA Grapalat"/>
          <w:sz w:val="20"/>
          <w:szCs w:val="20"/>
        </w:rPr>
        <w:t>ի</w:t>
      </w:r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կազմակերպումը</w:t>
      </w:r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և</w:t>
      </w:r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իրականացումը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53520D47" w14:textId="77777777" w:rsidR="00834401" w:rsidRPr="00834401" w:rsidRDefault="00C73150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Arial Unicode"/>
          <w:sz w:val="20"/>
          <w:szCs w:val="20"/>
        </w:rPr>
        <w:t>հսկել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մարզի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տարածքում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վտանգավոր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բեռների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տեղափոխումը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Arial Unicode"/>
          <w:sz w:val="20"/>
          <w:szCs w:val="20"/>
        </w:rPr>
        <w:t>ապահովում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շահագրգիռ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տեղական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ինքնակառավարման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մարմինների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ղեկավարների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և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ծառայությունների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Unicode"/>
          <w:sz w:val="20"/>
          <w:szCs w:val="20"/>
        </w:rPr>
        <w:t>իրազեկումը</w:t>
      </w:r>
      <w:r w:rsidR="00834401" w:rsidRPr="00834401">
        <w:rPr>
          <w:rFonts w:ascii="GHEA Grapalat" w:hAnsi="GHEA Grapalat" w:cs="Arial Unicode"/>
          <w:sz w:val="20"/>
          <w:szCs w:val="20"/>
          <w:lang w:val="fr-FR"/>
        </w:rPr>
        <w:t>.</w:t>
      </w:r>
    </w:p>
    <w:p w14:paraId="0DD444DF" w14:textId="77777777" w:rsidR="00834401" w:rsidRPr="00834401" w:rsidRDefault="00B93ACF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ապահովել</w:t>
      </w:r>
      <w:r w:rsidR="002B6324" w:rsidRPr="002B6324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մարզում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ճառագայթային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քիմիական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և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մանրէաբանական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իրավիճակի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վերաբերյալ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տվյալների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հավաքագրման</w:t>
      </w:r>
      <w:r w:rsidRPr="00B93AC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 w:rsidRPr="00B93AC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վերլուծության</w:t>
      </w:r>
      <w:r w:rsidRPr="00B93AC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աշխատանքները</w:t>
      </w:r>
      <w:r w:rsidRPr="00B93ACF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362DDF4" w14:textId="77777777" w:rsidR="00514956" w:rsidRPr="00514956" w:rsidRDefault="00B93ACF" w:rsidP="00514956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վերահսկել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արտակարգ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իրավիճակներ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առաջացնող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երևույթների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 </w:t>
      </w:r>
      <w:r w:rsidR="00834401" w:rsidRPr="00834401">
        <w:rPr>
          <w:rFonts w:ascii="GHEA Grapalat" w:hAnsi="GHEA Grapalat" w:cs="Sylfaen"/>
          <w:sz w:val="20"/>
          <w:szCs w:val="20"/>
        </w:rPr>
        <w:t>վերաբերյալ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տվյալների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բազայի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ստեղծ</w:t>
      </w:r>
      <w:r w:rsidR="00514956">
        <w:rPr>
          <w:rFonts w:ascii="GHEA Grapalat" w:hAnsi="GHEA Grapalat" w:cs="Sylfaen"/>
          <w:sz w:val="20"/>
          <w:szCs w:val="20"/>
        </w:rPr>
        <w:t>ման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և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պարբերաբար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թարմաց</w:t>
      </w:r>
      <w:r w:rsidR="00514956">
        <w:rPr>
          <w:rFonts w:ascii="GHEA Grapalat" w:hAnsi="GHEA Grapalat" w:cs="Sylfaen"/>
          <w:sz w:val="20"/>
          <w:szCs w:val="20"/>
        </w:rPr>
        <w:t>ման</w:t>
      </w:r>
      <w:r w:rsidR="00514956" w:rsidRPr="0051495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514956">
        <w:rPr>
          <w:rFonts w:ascii="GHEA Grapalat" w:hAnsi="GHEA Grapalat" w:cs="Sylfaen"/>
          <w:sz w:val="20"/>
          <w:szCs w:val="20"/>
        </w:rPr>
        <w:t>ա</w:t>
      </w:r>
      <w:r w:rsidR="00514956" w:rsidRPr="00514956">
        <w:rPr>
          <w:rFonts w:ascii="GHEA Grapalat" w:hAnsi="GHEA Grapalat" w:cs="Sylfaen"/>
          <w:sz w:val="20"/>
          <w:szCs w:val="20"/>
          <w:lang w:val="fr-FR"/>
        </w:rPr>
        <w:t>խատանքները</w:t>
      </w:r>
      <w:r w:rsidR="00514956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22E9A34C" w14:textId="77777777" w:rsidR="00834401" w:rsidRPr="00834401" w:rsidRDefault="00B93ACF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վերահսկել</w:t>
      </w:r>
      <w:r w:rsidR="00514956" w:rsidRPr="00514956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մարզի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տարածքում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գրանցված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արտակարգ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դեպքերի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պատահարների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հաշվառում</w:t>
      </w:r>
      <w:r>
        <w:rPr>
          <w:rFonts w:ascii="GHEA Grapalat" w:hAnsi="GHEA Grapalat"/>
          <w:sz w:val="20"/>
          <w:szCs w:val="20"/>
        </w:rPr>
        <w:t>ան</w:t>
      </w:r>
      <w:r w:rsidRPr="00B93ACF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782A6349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 w:rsidRPr="00834401">
        <w:rPr>
          <w:rFonts w:ascii="GHEA Grapalat" w:hAnsi="GHEA Grapalat" w:cs="Arial Armenian"/>
          <w:sz w:val="20"/>
          <w:szCs w:val="20"/>
        </w:rPr>
        <w:t>իր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իրավասության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շրջանակներում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հաշվառ</w:t>
      </w:r>
      <w:r w:rsidR="00B41B42">
        <w:rPr>
          <w:rFonts w:ascii="GHEA Grapalat" w:hAnsi="GHEA Grapalat" w:cs="Arial Armenian"/>
          <w:sz w:val="20"/>
          <w:szCs w:val="20"/>
        </w:rPr>
        <w:t>ել</w:t>
      </w:r>
      <w:r w:rsidR="00B41B42" w:rsidRPr="00B41B4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ու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Հայաստանի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Հանրապետության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օրենսդրությամբ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սահմանված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կարգով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փրկարարական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Arial Armenian"/>
          <w:sz w:val="20"/>
          <w:szCs w:val="20"/>
        </w:rPr>
        <w:t>հրդեհաշիջման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և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անհետաձգելի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վթարավերականգնողական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աշխատանքներում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ներգրավ</w:t>
      </w:r>
      <w:r w:rsidR="00B41B42">
        <w:rPr>
          <w:rFonts w:ascii="GHEA Grapalat" w:hAnsi="GHEA Grapalat" w:cs="Arial Armenian"/>
          <w:sz w:val="20"/>
          <w:szCs w:val="20"/>
        </w:rPr>
        <w:t>ել</w:t>
      </w:r>
      <w:r w:rsidR="00B41B42" w:rsidRPr="00B41B4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տեղական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ինքնակառավարման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մարմինների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 w:cs="Arial Armenian"/>
          <w:sz w:val="20"/>
          <w:szCs w:val="20"/>
        </w:rPr>
        <w:t>կազմակերպությունների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հակահրդեհային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ծառայությունների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արտագնա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հակահրդեհային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Arial Armenian"/>
          <w:sz w:val="20"/>
          <w:szCs w:val="20"/>
        </w:rPr>
        <w:t>տեխնիկան</w:t>
      </w:r>
      <w:r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0D2FEF11" w14:textId="77777777" w:rsidR="00834401" w:rsidRPr="00834401" w:rsidRDefault="00B41B42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հ</w:t>
      </w:r>
      <w:r w:rsidR="00834401" w:rsidRPr="00834401">
        <w:rPr>
          <w:rFonts w:ascii="GHEA Grapalat" w:hAnsi="GHEA Grapalat"/>
          <w:sz w:val="20"/>
          <w:szCs w:val="20"/>
        </w:rPr>
        <w:t>ամակարգ</w:t>
      </w:r>
      <w:r>
        <w:rPr>
          <w:rFonts w:ascii="GHEA Grapalat" w:hAnsi="GHEA Grapalat"/>
          <w:sz w:val="20"/>
          <w:szCs w:val="20"/>
        </w:rPr>
        <w:t>ել</w:t>
      </w:r>
      <w:r w:rsidRPr="00B41B42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մարզում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առկա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փրկարար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ուժերի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քաղաքացիական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պաշտպանության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կազմավորումների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հրշեջ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ստորաբաժանումների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գործունեությունը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02F32949" w14:textId="77777777" w:rsidR="00834401" w:rsidRPr="00834401" w:rsidRDefault="00E969A4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վերահսկել</w:t>
      </w:r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խոցման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օջախում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հետախուզության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իրականաց</w:t>
      </w:r>
      <w:r>
        <w:rPr>
          <w:rFonts w:ascii="GHEA Grapalat" w:hAnsi="GHEA Grapalat"/>
          <w:sz w:val="20"/>
          <w:szCs w:val="20"/>
        </w:rPr>
        <w:t>ման</w:t>
      </w:r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34401">
        <w:rPr>
          <w:rFonts w:ascii="GHEA Grapalat" w:hAnsi="GHEA Grapalat"/>
          <w:sz w:val="20"/>
          <w:szCs w:val="20"/>
        </w:rPr>
        <w:t>ազմակերպ</w:t>
      </w:r>
      <w:r>
        <w:rPr>
          <w:rFonts w:ascii="GHEA Grapalat" w:hAnsi="GHEA Grapalat"/>
          <w:sz w:val="20"/>
          <w:szCs w:val="20"/>
        </w:rPr>
        <w:t>ումը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45837B49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բնակչության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միջոցառումների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նպատակով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մշակ</w:t>
      </w:r>
      <w:r w:rsidR="00DF6C4C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Տնօրենին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մարզպետին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ներկայացն</w:t>
      </w:r>
      <w:r w:rsidR="00DF6C4C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առաջարկություններ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ֆինանսավորման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հարցերի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վերաբերյալ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601D67FA" w14:textId="77777777" w:rsidR="00834401" w:rsidRPr="00834401" w:rsidRDefault="00E969A4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հսկողություն</w:t>
      </w:r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իրականացնել</w:t>
      </w:r>
      <w:r w:rsidR="00DF6C4C" w:rsidRPr="00DF6C4C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հրշեջ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-</w:t>
      </w:r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ստորաբաժանումների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փրկարարական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կազմավորումների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ատեստավորման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 xml:space="preserve">աշխատանքների </w:t>
      </w:r>
      <w:r w:rsidR="00834401" w:rsidRPr="00834401">
        <w:rPr>
          <w:rFonts w:ascii="GHEA Grapalat" w:hAnsi="GHEA Grapalat"/>
          <w:sz w:val="20"/>
          <w:szCs w:val="20"/>
        </w:rPr>
        <w:t>կազմակերպման</w:t>
      </w:r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անցկացման</w:t>
      </w:r>
      <w:r w:rsidRPr="00E969A4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նկատմամբ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632AC519" w14:textId="77777777" w:rsidR="00834401" w:rsidRPr="00834401" w:rsidRDefault="00E969A4" w:rsidP="00834401">
      <w:pPr>
        <w:pStyle w:val="a3"/>
        <w:numPr>
          <w:ilvl w:val="0"/>
          <w:numId w:val="9"/>
        </w:numPr>
        <w:tabs>
          <w:tab w:val="left" w:pos="0"/>
          <w:tab w:val="left" w:pos="54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վերահսկել</w:t>
      </w:r>
      <w:r w:rsidR="00DF6C4C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պետական կառավարման մարմինների տարածքային ստորաբաժանումների և տեղական ինքնակառավարման մարմինների, կազմակերպությունների և բնակչության ուսուցում</w:t>
      </w:r>
      <w:r>
        <w:rPr>
          <w:rFonts w:ascii="GHEA Grapalat" w:hAnsi="GHEA Grapalat"/>
          <w:sz w:val="20"/>
          <w:szCs w:val="20"/>
          <w:lang w:val="fr-FR"/>
        </w:rPr>
        <w:t>ան աշխատանքների կազմակերպումը և իրականացումը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` </w:t>
      </w:r>
      <w:r w:rsidR="00834401" w:rsidRPr="00834401">
        <w:rPr>
          <w:rFonts w:ascii="GHEA Grapalat" w:hAnsi="GHEA Grapalat"/>
          <w:sz w:val="20"/>
          <w:szCs w:val="20"/>
        </w:rPr>
        <w:t>քաղաքացիական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պաշտպանության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և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արտակարգ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իրավիճակներում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բնակչության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պաշտպանությանն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առնչվող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հիմնահարցերով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D843C5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աշխատանքներ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իրականացն</w:t>
      </w:r>
      <w:r w:rsidR="00E969A4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տարածքում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փրկարար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ուժերի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ծառայությունների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կազմավորումների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կամավորական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փրկարարական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թիմերի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ստեղծման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պատրաստության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ապահովման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ուղղությամբ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55ACC7CA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կանխման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հետևանքների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նվազեցման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միջոցառումների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ապահովման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նպատակով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սահմանված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կարգով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ձեռք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բեր</w:t>
      </w:r>
      <w:r w:rsidR="002F3CCB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հավաստի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տեղեկատվություն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պետական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կառավարման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տարածքային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տեղական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ինքնակառավարման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մարմիններից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կազմակերպություններից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60796786" w14:textId="77777777" w:rsidR="00834401" w:rsidRPr="00834401" w:rsidRDefault="002F3CCB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 w:cs="Arial Armenian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հսկողություն</w:t>
      </w:r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իրականացնել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քաղաքացիական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պաշտպանության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հարցերով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զորահավաքային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Armenian"/>
          <w:sz w:val="20"/>
          <w:szCs w:val="20"/>
        </w:rPr>
        <w:t>ծրագրերի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Armenian"/>
          <w:sz w:val="20"/>
          <w:szCs w:val="20"/>
        </w:rPr>
        <w:t>և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Armenian"/>
          <w:sz w:val="20"/>
          <w:szCs w:val="20"/>
        </w:rPr>
        <w:t>պլանների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Arial Armenian"/>
          <w:sz w:val="20"/>
          <w:szCs w:val="20"/>
        </w:rPr>
        <w:t>մշակման</w:t>
      </w:r>
      <w:r w:rsidRPr="002F3CC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աշխատանքների</w:t>
      </w:r>
      <w:r w:rsidRPr="002F3CCB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>
        <w:rPr>
          <w:rFonts w:ascii="GHEA Grapalat" w:hAnsi="GHEA Grapalat" w:cs="Arial Armenian"/>
          <w:sz w:val="20"/>
          <w:szCs w:val="20"/>
        </w:rPr>
        <w:t>նկատմամբ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2C856309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մասնակց</w:t>
      </w:r>
      <w:r w:rsidR="002F3CCB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բնակչության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կենտրոնացված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ազդարարման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համակարգի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կատարելագործմանը և արդիականացմանը.</w:t>
      </w:r>
    </w:p>
    <w:p w14:paraId="14352491" w14:textId="77777777" w:rsidR="00834401" w:rsidRPr="00834401" w:rsidRDefault="005924E6" w:rsidP="00834401">
      <w:pPr>
        <w:pStyle w:val="a3"/>
        <w:numPr>
          <w:ilvl w:val="0"/>
          <w:numId w:val="9"/>
        </w:numPr>
        <w:tabs>
          <w:tab w:val="left" w:pos="540"/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</w:rPr>
        <w:t>կազմակերպել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Վարչության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անձնակազմի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,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պետական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կառավարման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մարմինների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տարածքային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ստորաբաժանումների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մարզպետարանի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տեղական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ինքնակառավարման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մարմինների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շահագրգիռ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կազմակերպությունների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ղեկավար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կազմի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ազդարարումը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55C88F6A" w14:textId="77777777" w:rsidR="00834401" w:rsidRPr="00834401" w:rsidRDefault="002F3CCB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lastRenderedPageBreak/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տարածքում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գործող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  <w:lang w:val="hy-AM"/>
        </w:rPr>
        <w:t>կենտրոնացված ազդարարման համակարգի 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կապի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ծառայություններ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տրամադրող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կազմակերպությունների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միջոցով</w:t>
      </w:r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վերահսկել</w:t>
      </w:r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մարզի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բնակչության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ազդարարման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իրականացման</w:t>
      </w:r>
      <w:r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աշխատանքները</w:t>
      </w:r>
      <w:r w:rsidR="00834401" w:rsidRPr="00834401">
        <w:rPr>
          <w:rFonts w:ascii="GHEA Grapalat" w:hAnsi="GHEA Grapalat" w:cs="Arial Armenian"/>
          <w:sz w:val="20"/>
          <w:szCs w:val="20"/>
          <w:lang w:val="fr-FR"/>
        </w:rPr>
        <w:t>.</w:t>
      </w:r>
    </w:p>
    <w:p w14:paraId="0A32ACF4" w14:textId="77777777" w:rsidR="00834401" w:rsidRPr="00834401" w:rsidRDefault="00251E90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կազմակերպել</w:t>
      </w:r>
      <w:r w:rsidR="00B15AAB" w:rsidRPr="00B15AAB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մարզում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արտակարգ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իրավիճակների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ծագման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կամ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սպառնալիքի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վերաբերյալ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ահազանգերի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ու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տեղեկատվության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ընդունումը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վերլուծումը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/>
          <w:sz w:val="20"/>
          <w:szCs w:val="20"/>
        </w:rPr>
        <w:t>ամփոփումն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ու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տեղեկատվության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սահմանված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կարգով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փոխանցումը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5521BF24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բնագավառում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իրականացն</w:t>
      </w:r>
      <w:r w:rsidR="00B15AAB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տարաժամկետ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կանխատեսումներ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0AAEB241" w14:textId="77777777" w:rsidR="00834401" w:rsidRPr="00834401" w:rsidRDefault="00251E90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կազմակերպել</w:t>
      </w:r>
      <w:r w:rsidR="00F60637" w:rsidRPr="00F60637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մարզի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տարածքում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գրանցված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արտակարգ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իրավիճակների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դեպքերի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, </w:t>
      </w:r>
      <w:r w:rsidR="00834401" w:rsidRPr="00834401">
        <w:rPr>
          <w:rFonts w:ascii="GHEA Grapalat" w:hAnsi="GHEA Grapalat" w:cs="Sylfaen"/>
          <w:sz w:val="20"/>
          <w:szCs w:val="20"/>
        </w:rPr>
        <w:t>պատահարների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վերլուծություն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և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վիճակագրության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 w:cs="Sylfaen"/>
          <w:sz w:val="20"/>
          <w:szCs w:val="20"/>
        </w:rPr>
        <w:t>վարում</w:t>
      </w:r>
      <w:r w:rsidR="00834401" w:rsidRPr="00834401">
        <w:rPr>
          <w:rFonts w:ascii="GHEA Grapalat" w:hAnsi="GHEA Grapalat" w:cs="Sylfaen"/>
          <w:sz w:val="20"/>
          <w:szCs w:val="20"/>
          <w:lang w:val="fr-FR"/>
        </w:rPr>
        <w:t>.</w:t>
      </w:r>
    </w:p>
    <w:p w14:paraId="6AF929D9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մասնակց</w:t>
      </w:r>
      <w:r w:rsidR="00F60637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կառուցապատման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գլխավոր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հատակագծերի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նախագծերի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առաջադրանքների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մշակմանն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դրանց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եզրակացությունների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կազմմանը՝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մարզի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բնակչությանը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կառույցներով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քաղաքացիական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պաշտպանության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միջոցառումների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իրականացումն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ապահովելու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նպատակով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73C7598C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ռազմական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դրության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ժամանակ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աշխատանքներ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տան</w:t>
      </w:r>
      <w:r w:rsidR="00F60637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 w:cs="Sylfaen"/>
          <w:sz w:val="20"/>
          <w:szCs w:val="20"/>
          <w:lang w:val="hy-AM"/>
        </w:rPr>
        <w:t>մարզային զինկոմիսարիատի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հետ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Վարչության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գործելու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զորահավաքային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պատրաստականության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խնդիրների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համաձայնեցման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ուղղությամբ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41C34978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մասնակց</w:t>
      </w:r>
      <w:r w:rsidR="00F60637">
        <w:rPr>
          <w:rFonts w:ascii="GHEA Grapalat" w:hAnsi="GHEA Grapalat"/>
          <w:sz w:val="20"/>
          <w:szCs w:val="20"/>
        </w:rPr>
        <w:t>ել</w:t>
      </w:r>
      <w:r w:rsidR="00F60637" w:rsidRPr="00F6063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կազմակերպությունների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 </w:t>
      </w:r>
      <w:r w:rsidRPr="00834401">
        <w:rPr>
          <w:rFonts w:ascii="GHEA Grapalat" w:hAnsi="GHEA Grapalat"/>
          <w:sz w:val="20"/>
          <w:szCs w:val="20"/>
        </w:rPr>
        <w:t>անվտանգության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վկայագրերի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փորձաքննությանը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7BE652F0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իր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իրավասության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սահմաններում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իրականացն</w:t>
      </w:r>
      <w:r w:rsidR="00F60637">
        <w:rPr>
          <w:rFonts w:ascii="GHEA Grapalat" w:hAnsi="GHEA Grapalat"/>
          <w:sz w:val="20"/>
          <w:szCs w:val="20"/>
        </w:rPr>
        <w:t>ել</w:t>
      </w:r>
      <w:r w:rsidR="00F60637" w:rsidRPr="00F6063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պետական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ծառայողական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գաղտնիքի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պահպանմանն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ուղղված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գործունեություն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4E08B2EE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տիրապետ</w:t>
      </w:r>
      <w:r w:rsidR="00F60637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օգտագործ</w:t>
      </w:r>
      <w:r w:rsidR="00F60637">
        <w:rPr>
          <w:rFonts w:ascii="GHEA Grapalat" w:hAnsi="GHEA Grapalat"/>
          <w:sz w:val="20"/>
          <w:szCs w:val="20"/>
        </w:rPr>
        <w:t>ել</w:t>
      </w:r>
      <w:r w:rsidR="00F60637" w:rsidRPr="00F60637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Վարչությանը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հանձնված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պետական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գույքը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3EC5241C" w14:textId="77777777" w:rsidR="00834401" w:rsidRPr="00834401" w:rsidRDefault="00D22934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ապահովել</w:t>
      </w:r>
      <w:r w:rsidR="002F3CCB" w:rsidRPr="002F3CCB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  <w:lang w:val="fr-FR"/>
        </w:rPr>
        <w:t xml:space="preserve">Վարչության մասնակցությունը </w:t>
      </w:r>
      <w:r w:rsidR="00834401" w:rsidRPr="00834401">
        <w:rPr>
          <w:rFonts w:ascii="GHEA Grapalat" w:hAnsi="GHEA Grapalat"/>
          <w:sz w:val="20"/>
          <w:szCs w:val="20"/>
        </w:rPr>
        <w:t>Հայաստանի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Հանրապետության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վրա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զինված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հարձակման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="00834401" w:rsidRPr="00834401">
        <w:rPr>
          <w:rFonts w:ascii="GHEA Grapalat" w:hAnsi="GHEA Grapalat"/>
          <w:sz w:val="20"/>
          <w:szCs w:val="20"/>
        </w:rPr>
        <w:t>դիմակայմանը</w:t>
      </w:r>
      <w:r w:rsidR="00834401"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2C07233C" w14:textId="77777777" w:rsidR="00834401" w:rsidRPr="00834401" w:rsidRDefault="00834401" w:rsidP="00834401">
      <w:pPr>
        <w:pStyle w:val="a3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Նախարարի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34401">
        <w:rPr>
          <w:rFonts w:ascii="GHEA Grapalat" w:hAnsi="GHEA Grapalat"/>
          <w:sz w:val="20"/>
          <w:szCs w:val="20"/>
        </w:rPr>
        <w:t>Տնօրենի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Տնօրենի՝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Վարչության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գործունեությունը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համակարգող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տեղակալի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հանձնարարությամբ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իրականացնում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է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այլ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գործառույթներ</w:t>
      </w:r>
      <w:r w:rsidRPr="00834401">
        <w:rPr>
          <w:rFonts w:ascii="GHEA Grapalat" w:hAnsi="GHEA Grapalat"/>
          <w:sz w:val="20"/>
          <w:szCs w:val="20"/>
          <w:lang w:val="fr-FR"/>
        </w:rPr>
        <w:t>.</w:t>
      </w:r>
    </w:p>
    <w:p w14:paraId="28DF7F34" w14:textId="77777777" w:rsidR="00FC449F" w:rsidRDefault="00834401" w:rsidP="00FC449F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34401">
        <w:rPr>
          <w:rFonts w:ascii="GHEA Grapalat" w:hAnsi="GHEA Grapalat"/>
          <w:sz w:val="20"/>
          <w:szCs w:val="20"/>
        </w:rPr>
        <w:t>արտակարգ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իրավիճակների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բնագավառը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կարգավորող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իրավական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ակտերով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և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Ծառայության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կանոնադրությամբ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սահմանված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խնդիրների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ու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գործառույթների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ապահովման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նպատակով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իրականացն</w:t>
      </w:r>
      <w:r w:rsidR="002F3CCB">
        <w:rPr>
          <w:rFonts w:ascii="GHEA Grapalat" w:hAnsi="GHEA Grapalat"/>
          <w:sz w:val="20"/>
          <w:szCs w:val="20"/>
        </w:rPr>
        <w:t>ել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այլ</w:t>
      </w:r>
      <w:r w:rsidRPr="00834401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34401">
        <w:rPr>
          <w:rFonts w:ascii="GHEA Grapalat" w:hAnsi="GHEA Grapalat"/>
          <w:sz w:val="20"/>
          <w:szCs w:val="20"/>
        </w:rPr>
        <w:t>աշխատանքներ</w:t>
      </w:r>
      <w:r w:rsidRPr="00834401">
        <w:rPr>
          <w:rFonts w:ascii="GHEA Grapalat" w:hAnsi="GHEA Grapalat"/>
          <w:sz w:val="20"/>
          <w:szCs w:val="20"/>
          <w:lang w:val="fr-FR"/>
        </w:rPr>
        <w:t>:</w:t>
      </w:r>
      <w:r w:rsidR="00FC449F" w:rsidRPr="00FC449F">
        <w:rPr>
          <w:rFonts w:ascii="GHEA Grapalat" w:hAnsi="GHEA Grapalat"/>
          <w:sz w:val="20"/>
          <w:szCs w:val="20"/>
          <w:lang w:val="fr-FR"/>
        </w:rPr>
        <w:t xml:space="preserve"> </w:t>
      </w:r>
    </w:p>
    <w:p w14:paraId="211FAF88" w14:textId="77777777" w:rsidR="00FC449F" w:rsidRPr="008926EE" w:rsidRDefault="00FC449F" w:rsidP="00FC449F">
      <w:pPr>
        <w:pStyle w:val="a3"/>
        <w:numPr>
          <w:ilvl w:val="0"/>
          <w:numId w:val="4"/>
        </w:numPr>
        <w:shd w:val="clear" w:color="auto" w:fill="FFFFFF"/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79DAC60" w14:textId="77777777" w:rsidR="00FC449F" w:rsidRPr="008926EE" w:rsidRDefault="00FC449F" w:rsidP="00FC449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6EAD303" w14:textId="77777777" w:rsidR="00FC449F" w:rsidRPr="008926EE" w:rsidRDefault="00FC449F" w:rsidP="00FC449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AE08C3" w14:textId="77777777" w:rsidR="00FC449F" w:rsidRPr="008926EE" w:rsidRDefault="00FC449F" w:rsidP="00FC449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492DF2D" w14:textId="77777777" w:rsidR="00FC449F" w:rsidRPr="008926EE" w:rsidRDefault="00FC449F" w:rsidP="00FC449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188C658" w14:textId="77777777" w:rsidR="00FC449F" w:rsidRPr="008926EE" w:rsidRDefault="00FC449F" w:rsidP="00FC449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72E07B2" w14:textId="77777777" w:rsidR="00FC449F" w:rsidRDefault="00FC449F" w:rsidP="00FC449F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BE9F673" w14:textId="77777777" w:rsidR="00FC449F" w:rsidRPr="00F11ADB" w:rsidRDefault="00FC449F" w:rsidP="00FC449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9A0A238" w14:textId="77777777" w:rsidR="00FC449F" w:rsidRPr="00F11ADB" w:rsidRDefault="00FC449F" w:rsidP="00FC449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27C35B5" w14:textId="77777777" w:rsidR="00FC449F" w:rsidRPr="00F11ADB" w:rsidRDefault="00FC449F" w:rsidP="00FC449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2521CA" w14:textId="77777777" w:rsidR="00FC449F" w:rsidRPr="00F11ADB" w:rsidRDefault="00FC449F" w:rsidP="00FC449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58E35B4" w14:textId="77777777" w:rsidR="00FC449F" w:rsidRDefault="00FC449F" w:rsidP="00FC449F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BAEF36A" w14:textId="77777777" w:rsidR="005D21AB" w:rsidRDefault="00FC449F" w:rsidP="00575BBD">
      <w:pPr>
        <w:pStyle w:val="a3"/>
        <w:numPr>
          <w:ilvl w:val="0"/>
          <w:numId w:val="4"/>
        </w:numPr>
        <w:tabs>
          <w:tab w:val="left" w:pos="709"/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C449F">
        <w:rPr>
          <w:rFonts w:ascii="GHEA Grapalat" w:hAnsi="GHEA Grapalat" w:cs="Sylfaen"/>
          <w:sz w:val="20"/>
          <w:szCs w:val="20"/>
        </w:rPr>
        <w:t>արտակարգ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իրավիճակների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բնագավառը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կարգավորող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իրավական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ակտերով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և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Ծառայության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կանոնադրությամբ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սահմանված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խնդիրների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ու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գործառույթների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ապահովման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նպատակով</w:t>
      </w:r>
      <w:r w:rsidRPr="00FC449F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իրականացնել</w:t>
      </w:r>
      <w:r w:rsidRPr="00FC449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 w:cs="Sylfaen"/>
          <w:sz w:val="20"/>
          <w:szCs w:val="20"/>
        </w:rPr>
        <w:t>այլ</w:t>
      </w:r>
      <w:r w:rsidRPr="00FC449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C449F">
        <w:rPr>
          <w:rFonts w:ascii="GHEA Grapalat" w:hAnsi="GHEA Grapalat"/>
          <w:sz w:val="20"/>
          <w:szCs w:val="20"/>
        </w:rPr>
        <w:t>աշխատանքներ</w:t>
      </w:r>
      <w:r w:rsidRPr="00FC449F">
        <w:rPr>
          <w:rFonts w:ascii="GHEA Grapalat" w:hAnsi="GHEA Grapalat"/>
          <w:sz w:val="20"/>
          <w:szCs w:val="20"/>
          <w:lang w:val="fr-FR"/>
        </w:rPr>
        <w:t>:</w:t>
      </w:r>
    </w:p>
    <w:p w14:paraId="51BCE5C0" w14:textId="77777777" w:rsidR="005320DE" w:rsidRPr="00280F7C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6C6D216" w14:textId="77777777" w:rsidR="00D652FE" w:rsidRPr="005B6B82" w:rsidRDefault="00DD19ED" w:rsidP="008C6748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4767FF1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117143E" w14:textId="77777777" w:rsidR="00DD19ED" w:rsidRPr="005B6B82" w:rsidRDefault="00DD19ED" w:rsidP="008C6748">
      <w:pPr>
        <w:pStyle w:val="a3"/>
        <w:numPr>
          <w:ilvl w:val="1"/>
          <w:numId w:val="2"/>
        </w:numPr>
        <w:shd w:val="clear" w:color="auto" w:fill="FFFFFF"/>
        <w:tabs>
          <w:tab w:val="left" w:pos="90"/>
          <w:tab w:val="left" w:pos="426"/>
          <w:tab w:val="left" w:pos="810"/>
          <w:tab w:val="left" w:pos="1080"/>
        </w:tabs>
        <w:ind w:left="540" w:right="11" w:hanging="18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1D708A9B" w14:textId="77777777" w:rsidR="00DD19ED" w:rsidRPr="005B6B82" w:rsidRDefault="00AE5745" w:rsidP="00A032C9">
      <w:pPr>
        <w:pStyle w:val="a3"/>
        <w:shd w:val="clear" w:color="auto" w:fill="FFFFFF"/>
        <w:tabs>
          <w:tab w:val="left" w:pos="810"/>
        </w:tabs>
        <w:ind w:left="426" w:right="11" w:hanging="180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 xml:space="preserve"> </w:t>
      </w:r>
      <w:r w:rsidR="00602A63" w:rsidRPr="005B6B82">
        <w:rPr>
          <w:rFonts w:ascii="GHEA Grapalat" w:hAnsi="GHEA Grapalat"/>
          <w:sz w:val="20"/>
          <w:szCs w:val="20"/>
        </w:rPr>
        <w:t>Բարձրագույն կր</w:t>
      </w:r>
      <w:r w:rsidR="00336C16" w:rsidRPr="005B6B82">
        <w:rPr>
          <w:rFonts w:ascii="GHEA Grapalat" w:hAnsi="GHEA Grapalat"/>
          <w:sz w:val="20"/>
          <w:szCs w:val="20"/>
        </w:rPr>
        <w:t>թ</w:t>
      </w:r>
      <w:r w:rsidR="00602A63" w:rsidRPr="005B6B82">
        <w:rPr>
          <w:rFonts w:ascii="GHEA Grapalat" w:hAnsi="GHEA Grapalat"/>
          <w:sz w:val="20"/>
          <w:szCs w:val="20"/>
        </w:rPr>
        <w:t>ություն</w:t>
      </w:r>
    </w:p>
    <w:p w14:paraId="01822E5C" w14:textId="77777777" w:rsidR="00677C16" w:rsidRPr="005B6B82" w:rsidRDefault="00602A63" w:rsidP="008C6748">
      <w:pPr>
        <w:pStyle w:val="a3"/>
        <w:numPr>
          <w:ilvl w:val="1"/>
          <w:numId w:val="2"/>
        </w:numPr>
        <w:tabs>
          <w:tab w:val="left" w:pos="810"/>
          <w:tab w:val="left" w:pos="1080"/>
        </w:tabs>
        <w:ind w:left="567" w:right="9" w:hanging="180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lastRenderedPageBreak/>
        <w:t>Մասնագիտական գիտելիքները</w:t>
      </w:r>
    </w:p>
    <w:p w14:paraId="7A392EEC" w14:textId="77777777" w:rsidR="00505221" w:rsidRPr="005B6B82" w:rsidRDefault="00A032C9" w:rsidP="00A032C9">
      <w:pPr>
        <w:tabs>
          <w:tab w:val="left" w:pos="810"/>
          <w:tab w:val="left" w:pos="1080"/>
        </w:tabs>
        <w:ind w:right="14" w:hanging="180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85092F">
        <w:rPr>
          <w:rFonts w:ascii="GHEA Grapalat" w:hAnsi="GHEA Grapalat"/>
          <w:sz w:val="20"/>
          <w:szCs w:val="20"/>
        </w:rPr>
        <w:t xml:space="preserve"> </w:t>
      </w:r>
      <w:r w:rsidR="00237483">
        <w:rPr>
          <w:rFonts w:ascii="GHEA Grapalat" w:hAnsi="GHEA Grapalat"/>
          <w:sz w:val="20"/>
          <w:szCs w:val="20"/>
        </w:rPr>
        <w:t xml:space="preserve">      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303714" w:rsidRPr="005B6B82">
        <w:rPr>
          <w:rFonts w:ascii="GHEA Grapalat" w:hAnsi="GHEA Grapalat"/>
          <w:sz w:val="20"/>
          <w:szCs w:val="20"/>
        </w:rPr>
        <w:t>Ուն</w:t>
      </w:r>
      <w:r w:rsidR="00280F7C">
        <w:rPr>
          <w:rFonts w:ascii="GHEA Grapalat" w:hAnsi="GHEA Grapalat"/>
          <w:sz w:val="20"/>
          <w:szCs w:val="20"/>
        </w:rPr>
        <w:t>ի գործառույթների իրականացման հա</w:t>
      </w:r>
      <w:r w:rsidR="00303714" w:rsidRPr="005B6B82">
        <w:rPr>
          <w:rFonts w:ascii="GHEA Grapalat" w:hAnsi="GHEA Grapalat"/>
          <w:sz w:val="20"/>
          <w:szCs w:val="20"/>
        </w:rPr>
        <w:t xml:space="preserve">մար անհրաժեշտ գիտելիքներ </w:t>
      </w:r>
    </w:p>
    <w:p w14:paraId="7ECA1A14" w14:textId="77777777" w:rsidR="00602A63" w:rsidRPr="005B6B82" w:rsidRDefault="00602A63" w:rsidP="008C6748">
      <w:pPr>
        <w:pStyle w:val="a3"/>
        <w:numPr>
          <w:ilvl w:val="1"/>
          <w:numId w:val="2"/>
        </w:numPr>
        <w:tabs>
          <w:tab w:val="left" w:pos="810"/>
          <w:tab w:val="left" w:pos="1080"/>
        </w:tabs>
        <w:ind w:left="0" w:right="9" w:firstLine="36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Աշխատանքային ստաժ, աշխատանքային բնագավառում փորձը</w:t>
      </w:r>
    </w:p>
    <w:p w14:paraId="2A5770DF" w14:textId="77777777" w:rsidR="004333B9" w:rsidRDefault="00D31AA9" w:rsidP="004333B9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       Փրկարար ծառայության գլխավոր պաշտոնն</w:t>
      </w:r>
      <w:r w:rsidR="005A6295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երի խմբում</w:t>
      </w:r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կարող</w:t>
      </w:r>
      <w:r w:rsidR="005A6295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է</w:t>
      </w:r>
      <w:r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 xml:space="preserve"> նշանակվել այն անձը, ով վ</w:t>
      </w:r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երջին</w:t>
      </w:r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երկու</w:t>
      </w:r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տարում</w:t>
      </w:r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</w:t>
      </w:r>
      <w:r w:rsidR="004333B9" w:rsidRPr="005B6B82">
        <w:rPr>
          <w:rFonts w:ascii="GHEA Grapalat" w:hAnsi="GHEA Grapalat" w:cs="Sylfaen"/>
          <w:color w:val="000000"/>
          <w:sz w:val="20"/>
          <w:szCs w:val="20"/>
          <w:shd w:val="clear" w:color="auto" w:fill="FFFFFF"/>
        </w:rPr>
        <w:t>զբաղեցրել</w:t>
      </w:r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 xml:space="preserve"> է փրկարարական ծառայության գլխավոր խմբի այլ պաշտոն կամ երեք տարի` ավագ խմբի պաշտոն </w:t>
      </w:r>
      <w:r w:rsidR="004333B9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և ունեն փրկարար ծառայության մայորից ոչ ցածր կոչում </w:t>
      </w:r>
      <w:r w:rsidR="004333B9" w:rsidRPr="005B6B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կամ հանրային ծառայության առնվազն երկու տարվա ստաժ կամ երեք տարվա մասնագիտական աշխատանքային ստաժ կամ պաշտոնի անձնագրով պահանջվող աշխատանքի բնագավառում՝ երեք տարվա աշխատանքային ստաժ:</w:t>
      </w:r>
      <w:r w:rsidR="004333B9" w:rsidRPr="005B6B82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14:paraId="7791DB5F" w14:textId="77777777" w:rsidR="004333B9" w:rsidRPr="00DC354B" w:rsidRDefault="004333B9" w:rsidP="004333B9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</w:p>
    <w:p w14:paraId="3199CCD7" w14:textId="55974E51" w:rsidR="004333B9" w:rsidRPr="00770EBC" w:rsidRDefault="00B66B6D" w:rsidP="004333B9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</w:tabs>
        <w:ind w:left="0" w:right="14" w:firstLine="45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Անհրաժեշտ կ</w:t>
      </w:r>
      <w:r w:rsidR="004333B9" w:rsidRPr="00770EBC">
        <w:rPr>
          <w:rFonts w:ascii="GHEA Grapalat" w:hAnsi="GHEA Grapalat"/>
          <w:b/>
          <w:sz w:val="20"/>
          <w:szCs w:val="20"/>
        </w:rPr>
        <w:t>ոմպետենցիաներ</w:t>
      </w:r>
    </w:p>
    <w:p w14:paraId="74541B5C" w14:textId="77777777" w:rsidR="004333B9" w:rsidRPr="00770EBC" w:rsidRDefault="004333B9" w:rsidP="004333B9">
      <w:pPr>
        <w:pStyle w:val="a3"/>
        <w:tabs>
          <w:tab w:val="left" w:pos="284"/>
          <w:tab w:val="left" w:pos="426"/>
        </w:tabs>
        <w:ind w:left="0" w:right="14" w:firstLine="426"/>
        <w:jc w:val="both"/>
        <w:rPr>
          <w:rFonts w:ascii="GHEA Grapalat" w:hAnsi="GHEA Grapalat"/>
          <w:b/>
          <w:sz w:val="20"/>
          <w:szCs w:val="20"/>
        </w:rPr>
      </w:pPr>
    </w:p>
    <w:p w14:paraId="59AA8EA8" w14:textId="77777777" w:rsidR="004333B9" w:rsidRPr="00770EBC" w:rsidRDefault="004333B9" w:rsidP="004333B9">
      <w:pPr>
        <w:pStyle w:val="a3"/>
        <w:tabs>
          <w:tab w:val="left" w:pos="284"/>
          <w:tab w:val="left" w:pos="426"/>
        </w:tabs>
        <w:ind w:left="0" w:right="14" w:firstLine="426"/>
        <w:jc w:val="both"/>
        <w:rPr>
          <w:rFonts w:ascii="GHEA Grapalat" w:hAnsi="GHEA Grapalat"/>
          <w:b/>
          <w:sz w:val="20"/>
          <w:szCs w:val="20"/>
        </w:rPr>
      </w:pPr>
      <w:r w:rsidRPr="00770EBC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</w:p>
    <w:p w14:paraId="7F2FB525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1</w:t>
      </w:r>
      <w:r>
        <w:rPr>
          <w:rFonts w:ascii="Cambria Math" w:hAnsi="Cambria Math"/>
          <w:color w:val="000000"/>
          <w:sz w:val="20"/>
          <w:szCs w:val="20"/>
        </w:rPr>
        <w:t>.</w:t>
      </w:r>
      <w:r w:rsidRPr="00DC354B"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Pr="00DC354B">
        <w:rPr>
          <w:rFonts w:ascii="GHEA Grapalat" w:hAnsi="GHEA Grapalat"/>
          <w:color w:val="000000"/>
          <w:sz w:val="20"/>
          <w:szCs w:val="20"/>
        </w:rPr>
        <w:t>Աշխատակազմի կառավարում</w:t>
      </w:r>
    </w:p>
    <w:p w14:paraId="64453EC8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>2. Քաղաքականության վերլուծություն, մոնիթորինգ</w:t>
      </w:r>
    </w:p>
    <w:p w14:paraId="4F865FB0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>3. Որոշումների կայացում</w:t>
      </w:r>
    </w:p>
    <w:p w14:paraId="7111C564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>4. Ծրագրերի կառավարում</w:t>
      </w:r>
    </w:p>
    <w:p w14:paraId="51CE8117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>5. Խնդրի լուծում</w:t>
      </w:r>
    </w:p>
    <w:p w14:paraId="7A3B419E" w14:textId="77777777" w:rsidR="004333B9" w:rsidRDefault="004333B9" w:rsidP="004333B9">
      <w:pPr>
        <w:tabs>
          <w:tab w:val="left" w:pos="90"/>
          <w:tab w:val="left" w:pos="720"/>
          <w:tab w:val="left" w:pos="810"/>
        </w:tabs>
        <w:ind w:left="360"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>6. Բարեվարքւթյուն</w:t>
      </w:r>
    </w:p>
    <w:p w14:paraId="4E514AAD" w14:textId="77777777" w:rsidR="004333B9" w:rsidRPr="00DC354B" w:rsidRDefault="004333B9" w:rsidP="004333B9">
      <w:pPr>
        <w:tabs>
          <w:tab w:val="left" w:pos="90"/>
          <w:tab w:val="left" w:pos="720"/>
          <w:tab w:val="left" w:pos="810"/>
        </w:tabs>
        <w:ind w:left="360" w:right="14"/>
        <w:jc w:val="both"/>
        <w:rPr>
          <w:rFonts w:ascii="GHEA Grapalat" w:hAnsi="GHEA Grapalat"/>
          <w:color w:val="000000"/>
          <w:sz w:val="20"/>
          <w:szCs w:val="20"/>
        </w:rPr>
      </w:pPr>
    </w:p>
    <w:p w14:paraId="1FAAA77D" w14:textId="77777777" w:rsidR="004333B9" w:rsidRPr="00DC354B" w:rsidRDefault="004333B9" w:rsidP="004333B9">
      <w:pPr>
        <w:shd w:val="clear" w:color="auto" w:fill="FFFFFF"/>
        <w:tabs>
          <w:tab w:val="left" w:pos="90"/>
          <w:tab w:val="left" w:pos="630"/>
        </w:tabs>
        <w:ind w:left="180"/>
        <w:rPr>
          <w:rFonts w:ascii="GHEA Grapalat" w:hAnsi="GHEA Grapalat"/>
          <w:b/>
          <w:color w:val="000000"/>
          <w:sz w:val="20"/>
          <w:szCs w:val="20"/>
        </w:rPr>
      </w:pPr>
      <w:r w:rsidRPr="00DC35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 </w:t>
      </w:r>
      <w:r w:rsidRPr="00DC354B">
        <w:rPr>
          <w:rFonts w:ascii="GHEA Grapalat" w:hAnsi="GHEA Grapalat"/>
          <w:b/>
          <w:color w:val="000000"/>
          <w:sz w:val="20"/>
          <w:szCs w:val="20"/>
        </w:rPr>
        <w:t>Ընտրա</w:t>
      </w:r>
      <w:r w:rsidRPr="00DC354B">
        <w:rPr>
          <w:rFonts w:ascii="GHEA Grapalat" w:hAnsi="GHEA Grapalat"/>
          <w:color w:val="000000"/>
          <w:sz w:val="20"/>
          <w:szCs w:val="20"/>
        </w:rPr>
        <w:t>ո</w:t>
      </w:r>
      <w:r w:rsidRPr="00DC354B">
        <w:rPr>
          <w:rFonts w:ascii="GHEA Grapalat" w:hAnsi="GHEA Grapalat"/>
          <w:b/>
          <w:color w:val="000000"/>
          <w:sz w:val="20"/>
          <w:szCs w:val="20"/>
        </w:rPr>
        <w:t>նքային կոմպետենցիաներ՝</w:t>
      </w:r>
    </w:p>
    <w:p w14:paraId="70E83BAD" w14:textId="77777777" w:rsidR="004333B9" w:rsidRPr="00DC354B" w:rsidRDefault="004333B9" w:rsidP="004333B9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Բանակցությունների վարում</w:t>
      </w:r>
    </w:p>
    <w:p w14:paraId="184650D0" w14:textId="77777777" w:rsidR="004333B9" w:rsidRPr="00DC354B" w:rsidRDefault="004333B9" w:rsidP="004333B9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C354B">
        <w:rPr>
          <w:rFonts w:ascii="GHEA Grapalat" w:hAnsi="GHEA Grapalat"/>
          <w:color w:val="000000"/>
          <w:sz w:val="20"/>
          <w:szCs w:val="20"/>
          <w:lang w:val="hy-AM"/>
        </w:rPr>
        <w:t>Փոփոխությունների կառավարում</w:t>
      </w:r>
    </w:p>
    <w:p w14:paraId="5C9703DE" w14:textId="77777777" w:rsidR="004333B9" w:rsidRPr="00DC354B" w:rsidRDefault="004333B9" w:rsidP="004333B9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>Բողոքների բավարարում</w:t>
      </w:r>
    </w:p>
    <w:p w14:paraId="287C405B" w14:textId="77777777" w:rsidR="004333B9" w:rsidRPr="00DC354B" w:rsidRDefault="004333B9" w:rsidP="004333B9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>Ժամանակի կառավարում</w:t>
      </w:r>
    </w:p>
    <w:p w14:paraId="41BD9B54" w14:textId="77777777" w:rsidR="004333B9" w:rsidRPr="00DC354B" w:rsidRDefault="004333B9" w:rsidP="004333B9">
      <w:pPr>
        <w:numPr>
          <w:ilvl w:val="0"/>
          <w:numId w:val="5"/>
        </w:numPr>
        <w:shd w:val="clear" w:color="auto" w:fill="FFFFFF"/>
        <w:tabs>
          <w:tab w:val="left" w:pos="90"/>
          <w:tab w:val="left" w:pos="630"/>
          <w:tab w:val="left" w:pos="709"/>
          <w:tab w:val="left" w:pos="1418"/>
        </w:tabs>
        <w:ind w:left="360" w:firstLine="0"/>
        <w:jc w:val="both"/>
        <w:rPr>
          <w:rFonts w:ascii="GHEA Grapalat" w:hAnsi="GHEA Grapalat"/>
          <w:color w:val="000000"/>
          <w:sz w:val="20"/>
          <w:szCs w:val="20"/>
        </w:rPr>
      </w:pPr>
      <w:r w:rsidRPr="00DC354B">
        <w:rPr>
          <w:rFonts w:ascii="GHEA Grapalat" w:hAnsi="GHEA Grapalat"/>
          <w:color w:val="000000"/>
          <w:sz w:val="20"/>
          <w:szCs w:val="20"/>
        </w:rPr>
        <w:t>Փաստաթղթերի նախապատրաստում</w:t>
      </w:r>
    </w:p>
    <w:p w14:paraId="21FCCF2B" w14:textId="77777777" w:rsidR="004333B9" w:rsidRPr="00DC354B" w:rsidRDefault="004333B9" w:rsidP="004333B9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  <w:lang w:val="hy-AM"/>
        </w:rPr>
      </w:pPr>
    </w:p>
    <w:p w14:paraId="7AA45C70" w14:textId="77777777" w:rsidR="004333B9" w:rsidRPr="005B6B82" w:rsidRDefault="004333B9" w:rsidP="004333B9">
      <w:pPr>
        <w:spacing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               </w:t>
      </w:r>
      <w:r w:rsidRPr="005B6B82">
        <w:rPr>
          <w:rFonts w:ascii="GHEA Grapalat" w:hAnsi="GHEA Grapalat"/>
          <w:b/>
          <w:sz w:val="20"/>
          <w:szCs w:val="20"/>
        </w:rPr>
        <w:t>4. Կազմակերպական շրջանակը</w:t>
      </w:r>
    </w:p>
    <w:p w14:paraId="0E7B4142" w14:textId="77777777" w:rsidR="004333B9" w:rsidRPr="005B6B82" w:rsidRDefault="004333B9" w:rsidP="004333B9">
      <w:pPr>
        <w:pStyle w:val="a3"/>
        <w:tabs>
          <w:tab w:val="left" w:pos="1701"/>
        </w:tabs>
        <w:ind w:left="1418"/>
        <w:rPr>
          <w:rFonts w:ascii="GHEA Grapalat" w:hAnsi="GHEA Grapalat"/>
          <w:b/>
          <w:sz w:val="20"/>
          <w:szCs w:val="20"/>
        </w:rPr>
      </w:pPr>
    </w:p>
    <w:p w14:paraId="29832B2A" w14:textId="77777777" w:rsidR="004333B9" w:rsidRPr="005B6B82" w:rsidRDefault="004333B9" w:rsidP="004333B9">
      <w:pPr>
        <w:pStyle w:val="a3"/>
        <w:numPr>
          <w:ilvl w:val="1"/>
          <w:numId w:val="3"/>
        </w:numPr>
        <w:tabs>
          <w:tab w:val="left" w:pos="426"/>
          <w:tab w:val="left" w:pos="108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Աշխատանքի կազմակերպման և ղեկավարման պատասխանատվությունը</w:t>
      </w:r>
    </w:p>
    <w:p w14:paraId="281BA7DA" w14:textId="77777777" w:rsidR="004333B9" w:rsidRPr="005B6B82" w:rsidRDefault="004333B9" w:rsidP="004333B9">
      <w:pPr>
        <w:tabs>
          <w:tab w:val="left" w:pos="426"/>
          <w:tab w:val="left" w:pos="1080"/>
        </w:tabs>
        <w:ind w:firstLine="540"/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t>Պատասխանատու է համապատասխան մարմնի կառուցվածքային ստորաբաժանման կազմում գործող կառուցվածքային միավորի աշխատանքների կազմակերպման և ղեկավարման համար։</w:t>
      </w:r>
    </w:p>
    <w:p w14:paraId="48031582" w14:textId="77777777" w:rsidR="004333B9" w:rsidRPr="005B6B82" w:rsidRDefault="004333B9" w:rsidP="004333B9">
      <w:pPr>
        <w:pStyle w:val="a3"/>
        <w:numPr>
          <w:ilvl w:val="1"/>
          <w:numId w:val="3"/>
        </w:numPr>
        <w:tabs>
          <w:tab w:val="left" w:pos="426"/>
          <w:tab w:val="left" w:pos="108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</w:rPr>
      </w:pP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</w:t>
      </w:r>
      <w:r w:rsidRPr="005B6B82">
        <w:rPr>
          <w:rFonts w:ascii="GHEA Grapalat" w:hAnsi="GHEA Grapalat" w:cs="Arial"/>
          <w:b/>
          <w:sz w:val="20"/>
          <w:szCs w:val="20"/>
        </w:rPr>
        <w:t>Որոշումներ</w:t>
      </w:r>
      <w:r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5B6B82">
        <w:rPr>
          <w:rFonts w:ascii="GHEA Grapalat" w:hAnsi="GHEA Grapalat" w:cs="Arial"/>
          <w:b/>
          <w:sz w:val="20"/>
          <w:szCs w:val="20"/>
        </w:rPr>
        <w:t>կայացնելու</w:t>
      </w:r>
      <w:r w:rsidRPr="005B6B82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5B6B82">
        <w:rPr>
          <w:rFonts w:ascii="GHEA Grapalat" w:hAnsi="GHEA Grapalat" w:cs="Arial"/>
          <w:b/>
          <w:sz w:val="20"/>
          <w:szCs w:val="20"/>
        </w:rPr>
        <w:t>լիազորությունները</w:t>
      </w:r>
    </w:p>
    <w:p w14:paraId="395D08B9" w14:textId="77777777" w:rsidR="004333B9" w:rsidRPr="005B6B82" w:rsidRDefault="004333B9" w:rsidP="004333B9">
      <w:pPr>
        <w:tabs>
          <w:tab w:val="left" w:pos="450"/>
          <w:tab w:val="left" w:pos="1080"/>
        </w:tabs>
        <w:ind w:firstLine="540"/>
        <w:jc w:val="both"/>
        <w:rPr>
          <w:rFonts w:ascii="GHEA Grapalat" w:hAnsi="GHEA Grapalat" w:cs="Times Armenian"/>
          <w:sz w:val="20"/>
          <w:szCs w:val="20"/>
          <w:lang w:val="af-ZA"/>
        </w:rPr>
      </w:pPr>
      <w:r w:rsidRPr="005B6B82">
        <w:rPr>
          <w:rFonts w:ascii="GHEA Grapalat" w:hAnsi="GHEA Grapalat" w:cs="Times Armenian"/>
          <w:sz w:val="20"/>
          <w:szCs w:val="20"/>
          <w:lang w:val="af-ZA"/>
        </w:rPr>
        <w:t>Կայացնում է որոշումներ համապատասխան մարմնի կառուցվածքային ստորաբաժանման կազմում գործող կառուցվածքային միավորի աշխատանքների կազմակերպման և ղեկավարման շրջանակներում։</w:t>
      </w:r>
    </w:p>
    <w:p w14:paraId="41247BA5" w14:textId="77777777" w:rsidR="004333B9" w:rsidRPr="00A13B0D" w:rsidRDefault="004333B9" w:rsidP="004333B9">
      <w:pPr>
        <w:tabs>
          <w:tab w:val="left" w:pos="108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af-ZA"/>
        </w:rPr>
      </w:pPr>
      <w:r w:rsidRPr="00A13B0D">
        <w:rPr>
          <w:rFonts w:ascii="GHEA Grapalat" w:hAnsi="GHEA Grapalat" w:cs="Arial"/>
          <w:b/>
          <w:sz w:val="20"/>
          <w:szCs w:val="20"/>
          <w:lang w:val="af-ZA"/>
        </w:rPr>
        <w:t xml:space="preserve">4.3. </w:t>
      </w:r>
      <w:r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A13B0D">
        <w:rPr>
          <w:rFonts w:ascii="GHEA Grapalat" w:hAnsi="GHEA Grapalat" w:cs="Arial"/>
          <w:b/>
          <w:sz w:val="20"/>
          <w:szCs w:val="20"/>
        </w:rPr>
        <w:t>Գործունեության</w:t>
      </w:r>
      <w:r w:rsidRPr="00A13B0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A13B0D">
        <w:rPr>
          <w:rFonts w:ascii="GHEA Grapalat" w:hAnsi="GHEA Grapalat" w:cs="Arial"/>
          <w:b/>
          <w:sz w:val="20"/>
          <w:szCs w:val="20"/>
        </w:rPr>
        <w:t>ազդեցությունը</w:t>
      </w:r>
    </w:p>
    <w:p w14:paraId="2FA84BFF" w14:textId="77777777" w:rsidR="004333B9" w:rsidRPr="005B6B82" w:rsidRDefault="004333B9" w:rsidP="004333B9">
      <w:pPr>
        <w:tabs>
          <w:tab w:val="left" w:pos="426"/>
          <w:tab w:val="left" w:pos="1080"/>
        </w:tabs>
        <w:ind w:firstLine="540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Ունի </w:t>
      </w:r>
      <w:r w:rsidR="00574A5B">
        <w:rPr>
          <w:rFonts w:ascii="GHEA Grapalat" w:hAnsi="GHEA Grapalat" w:cs="Sylfaen"/>
          <w:sz w:val="20"/>
          <w:szCs w:val="20"/>
        </w:rPr>
        <w:t>տարածքային</w:t>
      </w:r>
      <w:r w:rsidRPr="005B6B82">
        <w:rPr>
          <w:rFonts w:ascii="GHEA Grapalat" w:hAnsi="GHEA Grapalat" w:cs="Sylfaen"/>
          <w:sz w:val="20"/>
          <w:szCs w:val="20"/>
          <w:lang w:val="hy-AM"/>
        </w:rPr>
        <w:t xml:space="preserve"> մակարդակում աշխատանքների կազմակերպման և քաղաքականության իրականացման ապահովման և իր լիազորությունների իրականացման արդյունքում այլ անձանց վրա ազդեցություն։</w:t>
      </w:r>
    </w:p>
    <w:p w14:paraId="6678546B" w14:textId="77777777" w:rsidR="004333B9" w:rsidRPr="00C73FDD" w:rsidRDefault="004333B9" w:rsidP="004333B9">
      <w:pPr>
        <w:pStyle w:val="a3"/>
        <w:numPr>
          <w:ilvl w:val="1"/>
          <w:numId w:val="10"/>
        </w:numPr>
        <w:tabs>
          <w:tab w:val="left" w:pos="426"/>
          <w:tab w:val="left" w:pos="990"/>
          <w:tab w:val="left" w:pos="1080"/>
        </w:tabs>
        <w:ind w:firstLine="3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C73FD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C73FDD">
        <w:rPr>
          <w:rFonts w:ascii="GHEA Grapalat" w:hAnsi="GHEA Grapalat" w:cs="Arial"/>
          <w:b/>
          <w:sz w:val="20"/>
          <w:szCs w:val="20"/>
        </w:rPr>
        <w:t>Շփումները</w:t>
      </w:r>
      <w:r w:rsidRPr="00C73FD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C73FDD">
        <w:rPr>
          <w:rFonts w:ascii="GHEA Grapalat" w:hAnsi="GHEA Grapalat" w:cs="Arial"/>
          <w:b/>
          <w:sz w:val="20"/>
          <w:szCs w:val="20"/>
        </w:rPr>
        <w:t>և</w:t>
      </w:r>
      <w:r w:rsidRPr="00C73FDD">
        <w:rPr>
          <w:rFonts w:ascii="GHEA Grapalat" w:hAnsi="GHEA Grapalat" w:cs="Arial"/>
          <w:b/>
          <w:sz w:val="20"/>
          <w:szCs w:val="20"/>
          <w:lang w:val="af-ZA"/>
        </w:rPr>
        <w:t xml:space="preserve"> </w:t>
      </w:r>
      <w:r w:rsidRPr="00C73FDD">
        <w:rPr>
          <w:rFonts w:ascii="GHEA Grapalat" w:hAnsi="GHEA Grapalat" w:cs="Arial"/>
          <w:b/>
          <w:sz w:val="20"/>
          <w:szCs w:val="20"/>
        </w:rPr>
        <w:t>ներկայացուցչությունը</w:t>
      </w:r>
    </w:p>
    <w:p w14:paraId="314B8475" w14:textId="77777777" w:rsidR="004333B9" w:rsidRPr="005B6B82" w:rsidRDefault="004333B9" w:rsidP="004333B9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af-ZA"/>
        </w:rPr>
      </w:pP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Շփվում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որպես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հանդես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է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գալիս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պետական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,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ինչպես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նաև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օտարերկրյա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պետությունների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միջազգային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կազմակերպությունների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ներկայացուցիչների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հետ՝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ներկայացնելով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համապատասխան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ստորաբաժանումը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5B6B82">
        <w:rPr>
          <w:rFonts w:ascii="GHEA Grapalat" w:hAnsi="GHEA Grapalat"/>
          <w:color w:val="000000"/>
          <w:sz w:val="20"/>
          <w:szCs w:val="20"/>
          <w:lang w:val="hy-AM"/>
        </w:rPr>
        <w:t>մարմինը</w:t>
      </w:r>
      <w:r w:rsidRPr="005B6B82">
        <w:rPr>
          <w:rFonts w:ascii="GHEA Grapalat" w:hAnsi="GHEA Grapalat"/>
          <w:color w:val="000000"/>
          <w:sz w:val="20"/>
          <w:szCs w:val="20"/>
          <w:lang w:val="af-ZA"/>
        </w:rPr>
        <w:t>:</w:t>
      </w:r>
    </w:p>
    <w:p w14:paraId="39255273" w14:textId="77777777" w:rsidR="004333B9" w:rsidRPr="005B6B82" w:rsidRDefault="004333B9" w:rsidP="004333B9">
      <w:pPr>
        <w:tabs>
          <w:tab w:val="left" w:pos="108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5B6B82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7D8C65D" w14:textId="77777777" w:rsidR="004333B9" w:rsidRPr="009F6215" w:rsidRDefault="004333B9" w:rsidP="004333B9">
      <w:pPr>
        <w:tabs>
          <w:tab w:val="left" w:pos="1080"/>
        </w:tabs>
        <w:ind w:firstLine="540"/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  <w:r w:rsidRPr="005B6B82">
        <w:rPr>
          <w:rFonts w:ascii="GHEA Grapalat" w:eastAsia="Calibri" w:hAnsi="GHEA Grapalat" w:cs="Arial"/>
          <w:sz w:val="20"/>
          <w:szCs w:val="20"/>
          <w:lang w:val="hy-AM"/>
        </w:rPr>
        <w:t>Իր լիազորությունների շրջանակներում բացահայտում, վերլուծում և գնահատում է իր կողմից ղեկավարվող կառուցվածքային միավորի գործառույթներից բխող խնդիրները և դրանց տալիս լուծումներ:</w:t>
      </w:r>
    </w:p>
    <w:p w14:paraId="023ECDA8" w14:textId="77777777" w:rsidR="004333B9" w:rsidRPr="009F6215" w:rsidRDefault="004333B9" w:rsidP="004333B9">
      <w:pPr>
        <w:tabs>
          <w:tab w:val="left" w:pos="1080"/>
        </w:tabs>
        <w:ind w:firstLine="540"/>
        <w:jc w:val="both"/>
        <w:rPr>
          <w:rFonts w:ascii="GHEA Grapalat" w:eastAsia="Calibri" w:hAnsi="GHEA Grapalat" w:cs="Arial"/>
          <w:sz w:val="20"/>
          <w:szCs w:val="20"/>
          <w:lang w:val="af-ZA"/>
        </w:rPr>
      </w:pPr>
    </w:p>
    <w:p w14:paraId="3E6460C7" w14:textId="77777777" w:rsidR="004333B9" w:rsidRPr="005B6B82" w:rsidRDefault="004333B9" w:rsidP="004333B9">
      <w:pPr>
        <w:pStyle w:val="a3"/>
        <w:numPr>
          <w:ilvl w:val="0"/>
          <w:numId w:val="10"/>
        </w:numPr>
        <w:tabs>
          <w:tab w:val="left" w:pos="1701"/>
          <w:tab w:val="left" w:pos="1980"/>
        </w:tabs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Փրկարար ծառայության կոչումները.</w:t>
      </w:r>
    </w:p>
    <w:p w14:paraId="2BE1755C" w14:textId="77777777" w:rsidR="004333B9" w:rsidRDefault="004333B9" w:rsidP="004333B9">
      <w:pPr>
        <w:tabs>
          <w:tab w:val="left" w:pos="1701"/>
          <w:tab w:val="left" w:pos="1980"/>
        </w:tabs>
        <w:jc w:val="center"/>
        <w:rPr>
          <w:rFonts w:ascii="GHEA Grapalat" w:hAnsi="GHEA Grapalat"/>
          <w:color w:val="000000"/>
          <w:sz w:val="20"/>
          <w:szCs w:val="20"/>
        </w:rPr>
      </w:pPr>
    </w:p>
    <w:p w14:paraId="03600458" w14:textId="07BDCC4A" w:rsidR="004333B9" w:rsidRPr="005B6B82" w:rsidRDefault="004333B9" w:rsidP="004333B9">
      <w:pPr>
        <w:tabs>
          <w:tab w:val="left" w:pos="1701"/>
          <w:tab w:val="left" w:pos="1980"/>
        </w:tabs>
        <w:ind w:left="90" w:firstLine="426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 xml:space="preserve">Փրկարար ծառայողին օրենքով սահմանված </w:t>
      </w:r>
      <w:r w:rsidR="00B66B6D">
        <w:rPr>
          <w:rFonts w:ascii="GHEA Grapalat" w:hAnsi="GHEA Grapalat"/>
          <w:color w:val="000000"/>
          <w:sz w:val="20"/>
          <w:szCs w:val="20"/>
        </w:rPr>
        <w:t>կարգով շնորհվում է   փ</w:t>
      </w:r>
      <w:r>
        <w:rPr>
          <w:rFonts w:ascii="GHEA Grapalat" w:hAnsi="GHEA Grapalat"/>
          <w:color w:val="000000"/>
          <w:sz w:val="20"/>
          <w:szCs w:val="20"/>
        </w:rPr>
        <w:t>րկարար</w:t>
      </w:r>
      <w:r w:rsidR="00B66B6D">
        <w:rPr>
          <w:rFonts w:ascii="GHEA Grapalat" w:hAnsi="GHEA Grapalat"/>
          <w:color w:val="000000"/>
          <w:sz w:val="20"/>
          <w:szCs w:val="20"/>
        </w:rPr>
        <w:t>ական</w:t>
      </w:r>
      <w:r>
        <w:rPr>
          <w:rFonts w:ascii="GHEA Grapalat" w:hAnsi="GHEA Grapalat"/>
          <w:color w:val="000000"/>
          <w:sz w:val="20"/>
          <w:szCs w:val="20"/>
        </w:rPr>
        <w:t xml:space="preserve"> ծառայության գնդապետի կոչում:</w:t>
      </w:r>
    </w:p>
    <w:p w14:paraId="1593671B" w14:textId="77777777" w:rsidR="005B6B82" w:rsidRPr="005B6B82" w:rsidRDefault="005B6B82" w:rsidP="00DB5D04">
      <w:pPr>
        <w:tabs>
          <w:tab w:val="left" w:pos="900"/>
          <w:tab w:val="left" w:pos="1701"/>
          <w:tab w:val="left" w:pos="1980"/>
        </w:tabs>
        <w:ind w:firstLine="540"/>
        <w:jc w:val="both"/>
        <w:rPr>
          <w:rFonts w:ascii="GHEA Grapalat" w:hAnsi="GHEA Grapalat"/>
          <w:color w:val="000000"/>
          <w:sz w:val="20"/>
          <w:szCs w:val="20"/>
        </w:rPr>
      </w:pPr>
    </w:p>
    <w:p w14:paraId="52E7470E" w14:textId="77777777" w:rsidR="005B6B82" w:rsidRPr="005B6B82" w:rsidRDefault="005B6B82" w:rsidP="00DB5D04">
      <w:pPr>
        <w:tabs>
          <w:tab w:val="left" w:pos="900"/>
        </w:tabs>
        <w:ind w:firstLine="540"/>
        <w:jc w:val="both"/>
        <w:rPr>
          <w:rFonts w:ascii="GHEA Grapalat" w:hAnsi="GHEA Grapalat" w:cs="Arial"/>
          <w:sz w:val="20"/>
          <w:szCs w:val="20"/>
        </w:rPr>
      </w:pPr>
    </w:p>
    <w:sectPr w:rsidR="005B6B82" w:rsidRPr="005B6B82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90782" w14:textId="77777777" w:rsidR="00FA268D" w:rsidRDefault="00FA268D" w:rsidP="00451BB5">
      <w:r>
        <w:separator/>
      </w:r>
    </w:p>
  </w:endnote>
  <w:endnote w:type="continuationSeparator" w:id="0">
    <w:p w14:paraId="284F4DF1" w14:textId="77777777" w:rsidR="00FA268D" w:rsidRDefault="00FA268D" w:rsidP="0045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9DD77" w14:textId="77777777" w:rsidR="00FA268D" w:rsidRDefault="00FA268D" w:rsidP="00451BB5">
      <w:r>
        <w:separator/>
      </w:r>
    </w:p>
  </w:footnote>
  <w:footnote w:type="continuationSeparator" w:id="0">
    <w:p w14:paraId="58AAECF7" w14:textId="77777777" w:rsidR="00FA268D" w:rsidRDefault="00FA268D" w:rsidP="00451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2689"/>
    <w:multiLevelType w:val="hybridMultilevel"/>
    <w:tmpl w:val="27B6F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F5A64"/>
    <w:multiLevelType w:val="hybridMultilevel"/>
    <w:tmpl w:val="022ED7FA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12CA"/>
    <w:multiLevelType w:val="hybridMultilevel"/>
    <w:tmpl w:val="16123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F2A19"/>
    <w:multiLevelType w:val="multilevel"/>
    <w:tmpl w:val="CCB4A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47CD38E6"/>
    <w:multiLevelType w:val="hybridMultilevel"/>
    <w:tmpl w:val="3606C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01348E"/>
    <w:multiLevelType w:val="hybridMultilevel"/>
    <w:tmpl w:val="F292507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2B53223"/>
    <w:multiLevelType w:val="hybridMultilevel"/>
    <w:tmpl w:val="39B07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83584"/>
    <w:multiLevelType w:val="hybridMultilevel"/>
    <w:tmpl w:val="A1B2951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7622552E"/>
    <w:multiLevelType w:val="multilevel"/>
    <w:tmpl w:val="37F41E20"/>
    <w:lvl w:ilvl="0">
      <w:start w:val="4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cs="Ari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Arial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Arial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Arial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Arial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Arial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Arial" w:hint="default"/>
        <w:b/>
        <w:color w:val="auto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5"/>
  </w:num>
  <w:num w:numId="10">
    <w:abstractNumId w:val="11"/>
  </w:num>
  <w:num w:numId="11">
    <w:abstractNumId w:val="8"/>
  </w:num>
  <w:num w:numId="12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A7B"/>
    <w:rsid w:val="00016BD5"/>
    <w:rsid w:val="00027A97"/>
    <w:rsid w:val="00043712"/>
    <w:rsid w:val="0005402A"/>
    <w:rsid w:val="000551AF"/>
    <w:rsid w:val="000567F5"/>
    <w:rsid w:val="00071B40"/>
    <w:rsid w:val="00074263"/>
    <w:rsid w:val="0008101C"/>
    <w:rsid w:val="000810BF"/>
    <w:rsid w:val="000A295F"/>
    <w:rsid w:val="000A65D0"/>
    <w:rsid w:val="000C0463"/>
    <w:rsid w:val="000C5863"/>
    <w:rsid w:val="000D6225"/>
    <w:rsid w:val="000E21BB"/>
    <w:rsid w:val="0014521D"/>
    <w:rsid w:val="00194ECD"/>
    <w:rsid w:val="001A756C"/>
    <w:rsid w:val="001B69A0"/>
    <w:rsid w:val="001D0146"/>
    <w:rsid w:val="001D1FC3"/>
    <w:rsid w:val="002073D8"/>
    <w:rsid w:val="00210F19"/>
    <w:rsid w:val="002145E1"/>
    <w:rsid w:val="00216466"/>
    <w:rsid w:val="00216D23"/>
    <w:rsid w:val="002206AD"/>
    <w:rsid w:val="0022741D"/>
    <w:rsid w:val="00227988"/>
    <w:rsid w:val="00237483"/>
    <w:rsid w:val="002447A7"/>
    <w:rsid w:val="00251E90"/>
    <w:rsid w:val="00251F4C"/>
    <w:rsid w:val="00261D50"/>
    <w:rsid w:val="00270648"/>
    <w:rsid w:val="00280F06"/>
    <w:rsid w:val="00280F7C"/>
    <w:rsid w:val="00286FDB"/>
    <w:rsid w:val="00294478"/>
    <w:rsid w:val="00296E20"/>
    <w:rsid w:val="002A394C"/>
    <w:rsid w:val="002A4D29"/>
    <w:rsid w:val="002B6324"/>
    <w:rsid w:val="002C6DA8"/>
    <w:rsid w:val="002E0CB6"/>
    <w:rsid w:val="002E7726"/>
    <w:rsid w:val="002F3CCB"/>
    <w:rsid w:val="00303714"/>
    <w:rsid w:val="003254B0"/>
    <w:rsid w:val="00326FDA"/>
    <w:rsid w:val="0033277C"/>
    <w:rsid w:val="00334F8F"/>
    <w:rsid w:val="00336C16"/>
    <w:rsid w:val="00347BEA"/>
    <w:rsid w:val="0036096F"/>
    <w:rsid w:val="00364783"/>
    <w:rsid w:val="00365FCD"/>
    <w:rsid w:val="0037034D"/>
    <w:rsid w:val="00374978"/>
    <w:rsid w:val="00380F9A"/>
    <w:rsid w:val="003A2885"/>
    <w:rsid w:val="003C6B39"/>
    <w:rsid w:val="003D0A52"/>
    <w:rsid w:val="003D2328"/>
    <w:rsid w:val="003E6F31"/>
    <w:rsid w:val="004042D5"/>
    <w:rsid w:val="00416631"/>
    <w:rsid w:val="00416F55"/>
    <w:rsid w:val="004178BA"/>
    <w:rsid w:val="004333B9"/>
    <w:rsid w:val="00441F48"/>
    <w:rsid w:val="004472A8"/>
    <w:rsid w:val="0045067C"/>
    <w:rsid w:val="00451BB5"/>
    <w:rsid w:val="00460F89"/>
    <w:rsid w:val="00473CC6"/>
    <w:rsid w:val="004761E6"/>
    <w:rsid w:val="00484835"/>
    <w:rsid w:val="00485A78"/>
    <w:rsid w:val="0049183F"/>
    <w:rsid w:val="004A72F9"/>
    <w:rsid w:val="004B4AC7"/>
    <w:rsid w:val="004D77B9"/>
    <w:rsid w:val="00500625"/>
    <w:rsid w:val="00505221"/>
    <w:rsid w:val="00514956"/>
    <w:rsid w:val="00523738"/>
    <w:rsid w:val="00530DBA"/>
    <w:rsid w:val="005320DE"/>
    <w:rsid w:val="00537758"/>
    <w:rsid w:val="0054787E"/>
    <w:rsid w:val="00574A5B"/>
    <w:rsid w:val="00575BBD"/>
    <w:rsid w:val="00584EBF"/>
    <w:rsid w:val="00587C29"/>
    <w:rsid w:val="00590957"/>
    <w:rsid w:val="00591A3D"/>
    <w:rsid w:val="005924E6"/>
    <w:rsid w:val="00593913"/>
    <w:rsid w:val="00596161"/>
    <w:rsid w:val="005A6295"/>
    <w:rsid w:val="005B28A7"/>
    <w:rsid w:val="005B495D"/>
    <w:rsid w:val="005B6B82"/>
    <w:rsid w:val="005C00FD"/>
    <w:rsid w:val="005C438E"/>
    <w:rsid w:val="005C7E62"/>
    <w:rsid w:val="005D21AB"/>
    <w:rsid w:val="005D4C5A"/>
    <w:rsid w:val="005F3CC6"/>
    <w:rsid w:val="00602A63"/>
    <w:rsid w:val="00607933"/>
    <w:rsid w:val="00614603"/>
    <w:rsid w:val="00617265"/>
    <w:rsid w:val="00617F46"/>
    <w:rsid w:val="00625B93"/>
    <w:rsid w:val="006307BA"/>
    <w:rsid w:val="006318C4"/>
    <w:rsid w:val="00666359"/>
    <w:rsid w:val="00666F0E"/>
    <w:rsid w:val="0066769F"/>
    <w:rsid w:val="00677C16"/>
    <w:rsid w:val="0068069D"/>
    <w:rsid w:val="006871C3"/>
    <w:rsid w:val="00687D88"/>
    <w:rsid w:val="006A0CCE"/>
    <w:rsid w:val="006A4A90"/>
    <w:rsid w:val="006B344A"/>
    <w:rsid w:val="006D3CED"/>
    <w:rsid w:val="006F4FBD"/>
    <w:rsid w:val="0070139C"/>
    <w:rsid w:val="007561CC"/>
    <w:rsid w:val="0076513C"/>
    <w:rsid w:val="00765DF2"/>
    <w:rsid w:val="0076775B"/>
    <w:rsid w:val="0079502A"/>
    <w:rsid w:val="007A676A"/>
    <w:rsid w:val="007B66BB"/>
    <w:rsid w:val="007D7AC0"/>
    <w:rsid w:val="007D7F3B"/>
    <w:rsid w:val="007E1A40"/>
    <w:rsid w:val="007E7AE0"/>
    <w:rsid w:val="00817977"/>
    <w:rsid w:val="00822388"/>
    <w:rsid w:val="0082300D"/>
    <w:rsid w:val="00823744"/>
    <w:rsid w:val="00834401"/>
    <w:rsid w:val="00834E67"/>
    <w:rsid w:val="0085092F"/>
    <w:rsid w:val="00854690"/>
    <w:rsid w:val="00865184"/>
    <w:rsid w:val="00866769"/>
    <w:rsid w:val="00896B4C"/>
    <w:rsid w:val="008A1388"/>
    <w:rsid w:val="008B3C7B"/>
    <w:rsid w:val="008C2D93"/>
    <w:rsid w:val="008C6748"/>
    <w:rsid w:val="008E6A2D"/>
    <w:rsid w:val="00920D06"/>
    <w:rsid w:val="00922271"/>
    <w:rsid w:val="00925BBC"/>
    <w:rsid w:val="009522BB"/>
    <w:rsid w:val="009569A1"/>
    <w:rsid w:val="00965FD3"/>
    <w:rsid w:val="00976212"/>
    <w:rsid w:val="00981608"/>
    <w:rsid w:val="00983060"/>
    <w:rsid w:val="009902E8"/>
    <w:rsid w:val="009A4C1A"/>
    <w:rsid w:val="009C3174"/>
    <w:rsid w:val="009C5E32"/>
    <w:rsid w:val="009D5560"/>
    <w:rsid w:val="009E7F3D"/>
    <w:rsid w:val="009F1353"/>
    <w:rsid w:val="009F6215"/>
    <w:rsid w:val="009F7A33"/>
    <w:rsid w:val="00A032C9"/>
    <w:rsid w:val="00A04D8E"/>
    <w:rsid w:val="00A13254"/>
    <w:rsid w:val="00A21293"/>
    <w:rsid w:val="00A21CBA"/>
    <w:rsid w:val="00A22FBF"/>
    <w:rsid w:val="00A31912"/>
    <w:rsid w:val="00A33E3E"/>
    <w:rsid w:val="00A34A67"/>
    <w:rsid w:val="00A351E1"/>
    <w:rsid w:val="00A5130D"/>
    <w:rsid w:val="00A5146F"/>
    <w:rsid w:val="00A52942"/>
    <w:rsid w:val="00A57A3E"/>
    <w:rsid w:val="00A64321"/>
    <w:rsid w:val="00AB05D2"/>
    <w:rsid w:val="00AB1F29"/>
    <w:rsid w:val="00AB5202"/>
    <w:rsid w:val="00AB6855"/>
    <w:rsid w:val="00AC219A"/>
    <w:rsid w:val="00AE3A3B"/>
    <w:rsid w:val="00AE5745"/>
    <w:rsid w:val="00AF2718"/>
    <w:rsid w:val="00AF35F5"/>
    <w:rsid w:val="00AF4A26"/>
    <w:rsid w:val="00AF7C99"/>
    <w:rsid w:val="00AF7F83"/>
    <w:rsid w:val="00B02A7B"/>
    <w:rsid w:val="00B1218B"/>
    <w:rsid w:val="00B15AAB"/>
    <w:rsid w:val="00B216AF"/>
    <w:rsid w:val="00B24EE9"/>
    <w:rsid w:val="00B279DC"/>
    <w:rsid w:val="00B41B42"/>
    <w:rsid w:val="00B66B6D"/>
    <w:rsid w:val="00B74423"/>
    <w:rsid w:val="00B75B16"/>
    <w:rsid w:val="00B93ACF"/>
    <w:rsid w:val="00BA1CA8"/>
    <w:rsid w:val="00BB5BB1"/>
    <w:rsid w:val="00BB7A21"/>
    <w:rsid w:val="00BC71FF"/>
    <w:rsid w:val="00BC7F51"/>
    <w:rsid w:val="00BD67CC"/>
    <w:rsid w:val="00BE5651"/>
    <w:rsid w:val="00BE7F9C"/>
    <w:rsid w:val="00BF29E8"/>
    <w:rsid w:val="00BF4B0B"/>
    <w:rsid w:val="00C04E05"/>
    <w:rsid w:val="00C11903"/>
    <w:rsid w:val="00C131F6"/>
    <w:rsid w:val="00C50CF5"/>
    <w:rsid w:val="00C519BD"/>
    <w:rsid w:val="00C67C15"/>
    <w:rsid w:val="00C703E4"/>
    <w:rsid w:val="00C73150"/>
    <w:rsid w:val="00C76D3A"/>
    <w:rsid w:val="00C85DF1"/>
    <w:rsid w:val="00C86711"/>
    <w:rsid w:val="00C93F5E"/>
    <w:rsid w:val="00C951A6"/>
    <w:rsid w:val="00CA607E"/>
    <w:rsid w:val="00CB6DB2"/>
    <w:rsid w:val="00CC499F"/>
    <w:rsid w:val="00CD171B"/>
    <w:rsid w:val="00CE2C58"/>
    <w:rsid w:val="00CE303C"/>
    <w:rsid w:val="00CF7314"/>
    <w:rsid w:val="00D02056"/>
    <w:rsid w:val="00D020B2"/>
    <w:rsid w:val="00D05B55"/>
    <w:rsid w:val="00D161EA"/>
    <w:rsid w:val="00D22934"/>
    <w:rsid w:val="00D27082"/>
    <w:rsid w:val="00D308C5"/>
    <w:rsid w:val="00D31AA9"/>
    <w:rsid w:val="00D3712F"/>
    <w:rsid w:val="00D3732D"/>
    <w:rsid w:val="00D5107E"/>
    <w:rsid w:val="00D640C5"/>
    <w:rsid w:val="00D652FE"/>
    <w:rsid w:val="00D8495A"/>
    <w:rsid w:val="00D911DB"/>
    <w:rsid w:val="00D96750"/>
    <w:rsid w:val="00D96E23"/>
    <w:rsid w:val="00DA1995"/>
    <w:rsid w:val="00DB3283"/>
    <w:rsid w:val="00DB4EB8"/>
    <w:rsid w:val="00DB5D04"/>
    <w:rsid w:val="00DB6106"/>
    <w:rsid w:val="00DD19ED"/>
    <w:rsid w:val="00DD4C8D"/>
    <w:rsid w:val="00DE16A5"/>
    <w:rsid w:val="00DF1E26"/>
    <w:rsid w:val="00DF4219"/>
    <w:rsid w:val="00DF6C4C"/>
    <w:rsid w:val="00E0591A"/>
    <w:rsid w:val="00E06E7B"/>
    <w:rsid w:val="00E06EB1"/>
    <w:rsid w:val="00E11940"/>
    <w:rsid w:val="00E17DAF"/>
    <w:rsid w:val="00E20FC9"/>
    <w:rsid w:val="00E33321"/>
    <w:rsid w:val="00E438FC"/>
    <w:rsid w:val="00E47EE7"/>
    <w:rsid w:val="00E5032B"/>
    <w:rsid w:val="00E537F0"/>
    <w:rsid w:val="00E5541F"/>
    <w:rsid w:val="00E5632B"/>
    <w:rsid w:val="00E56C89"/>
    <w:rsid w:val="00E86BAD"/>
    <w:rsid w:val="00E90BBB"/>
    <w:rsid w:val="00E936E6"/>
    <w:rsid w:val="00E969A4"/>
    <w:rsid w:val="00EA576C"/>
    <w:rsid w:val="00EA6D48"/>
    <w:rsid w:val="00EB529E"/>
    <w:rsid w:val="00EC3A29"/>
    <w:rsid w:val="00EC669E"/>
    <w:rsid w:val="00EC7BE9"/>
    <w:rsid w:val="00ED53A7"/>
    <w:rsid w:val="00EF1B28"/>
    <w:rsid w:val="00EF38EA"/>
    <w:rsid w:val="00EF4D9C"/>
    <w:rsid w:val="00F13FF7"/>
    <w:rsid w:val="00F2229E"/>
    <w:rsid w:val="00F33B44"/>
    <w:rsid w:val="00F60637"/>
    <w:rsid w:val="00F6797A"/>
    <w:rsid w:val="00F83360"/>
    <w:rsid w:val="00F8363D"/>
    <w:rsid w:val="00FA268D"/>
    <w:rsid w:val="00FB5048"/>
    <w:rsid w:val="00FB5B08"/>
    <w:rsid w:val="00FB6B56"/>
    <w:rsid w:val="00FC449F"/>
    <w:rsid w:val="00FE226F"/>
    <w:rsid w:val="00FE35D7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EC4CE"/>
  <w15:docId w15:val="{FEE1E230-1404-43BD-8233-FA04FC15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451BB5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51BB5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nhideWhenUsed/>
    <w:rsid w:val="00451BB5"/>
    <w:pPr>
      <w:tabs>
        <w:tab w:val="center" w:pos="4844"/>
        <w:tab w:val="right" w:pos="9689"/>
      </w:tabs>
    </w:pPr>
  </w:style>
  <w:style w:type="character" w:customStyle="1" w:styleId="ad">
    <w:name w:val="Нижний колонтитул Знак"/>
    <w:basedOn w:val="a0"/>
    <w:link w:val="ac"/>
    <w:rsid w:val="00451BB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6C42A-8883-43D8-9B99-43C3E40EF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5</Pages>
  <Words>2297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207</cp:revision>
  <cp:lastPrinted>2020-03-05T12:52:00Z</cp:lastPrinted>
  <dcterms:created xsi:type="dcterms:W3CDTF">2019-03-11T10:38:00Z</dcterms:created>
  <dcterms:modified xsi:type="dcterms:W3CDTF">2023-07-04T12:27:00Z</dcterms:modified>
</cp:coreProperties>
</file>