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A2DC83B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623E15">
        <w:rPr>
          <w:rFonts w:ascii="GHEA Grapalat" w:hAnsi="GHEA Grapalat"/>
          <w:b/>
          <w:bCs/>
          <w:sz w:val="24"/>
          <w:szCs w:val="24"/>
          <w:lang w:val="hy-AM"/>
        </w:rPr>
        <w:t>ՍՅՈՒՆԻՔԻ ՄԱՐԶԱՅԻՆ ՓՐԿԱՐԱՐԱԿԱՆ ՎԱՐՉՈՒԹՅԱՆ ՄԵՂՐՈՒ ՀՐՇԵՋ-ՓՐԿԱՐԱՐԱԿԱՆ ՋՈԿԱՏԻ ՀԵՐԹԱՓՈԽԻ ՊԵՏԻ (ԾԱԾԿԱԳԻՐ` 27-2ՓԾ-25.17-Կ-115</w:t>
      </w:r>
      <w:r w:rsidR="002412EB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C552FA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C552FA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BB0916C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623E15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հերթափոխի պետի (ծածկագիր` 27-2ՓԾ-25.17-Կ-115</w:t>
      </w:r>
      <w:r w:rsidR="002412EB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BEE6515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23E15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հերթափոխի պետի (ծածկագիր` 27-2ՓԾ-25.17-Կ-115</w:t>
      </w:r>
      <w:r w:rsidR="002412EB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E0FBF71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23E15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հերթափոխի պետի (ծածկագիր` 27-2ՓԾ-25.17-Կ-115</w:t>
      </w:r>
      <w:r w:rsidR="002412EB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01838AA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</w:t>
      </w:r>
      <w:r w:rsidR="00BF27F4">
        <w:rPr>
          <w:rFonts w:ascii="GHEA Grapalat" w:hAnsi="GHEA Grapalat"/>
          <w:sz w:val="24"/>
          <w:szCs w:val="24"/>
          <w:lang w:val="hy-AM"/>
        </w:rPr>
        <w:t>իր</w:t>
      </w:r>
      <w:r>
        <w:rPr>
          <w:rFonts w:ascii="GHEA Grapalat" w:hAnsi="GHEA Grapalat"/>
          <w:sz w:val="24"/>
          <w:szCs w:val="24"/>
          <w:lang w:val="hy-AM"/>
        </w:rPr>
        <w:t xml:space="preserve">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4080C7E8" w14:textId="77777777" w:rsidR="002412EB" w:rsidRPr="00B56E64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</w:p>
    <w:p w14:paraId="2781E12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12-ից մինչև 2025 թվականի մայիսի 23-ը ներառյալ՝ աշխատանքային օրերին:</w:t>
      </w:r>
    </w:p>
    <w:p w14:paraId="3CA869A5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E9A0CE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4CACBB6" w14:textId="77777777" w:rsidR="002412EB" w:rsidRDefault="002412EB" w:rsidP="002412E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A53C5AF" w14:textId="73900CF1" w:rsidR="00F52097" w:rsidRDefault="002412EB" w:rsidP="006A41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  <w:bookmarkEnd w:id="3"/>
    </w:p>
    <w:p w14:paraId="784D6B24" w14:textId="77777777" w:rsidR="006A415D" w:rsidRPr="00A00637" w:rsidRDefault="006A415D" w:rsidP="006A415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04949C01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AF7E92">
        <w:rPr>
          <w:rFonts w:ascii="GHEA Grapalat" w:hAnsi="GHEA Grapalat"/>
          <w:sz w:val="24"/>
          <w:szCs w:val="24"/>
          <w:lang w:val="hy-AM"/>
        </w:rPr>
        <w:t>72 224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AF7E92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AF7E92"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353D69B6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00D2CFB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6483660F" w14:textId="77777777" w:rsidR="006550BE" w:rsidRDefault="006550BE" w:rsidP="006550BE">
      <w:pPr>
        <w:pStyle w:val="a4"/>
        <w:spacing w:after="0" w:line="240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https://www.arlis.am/documentview.aspx?docid=140527</w:t>
        </w:r>
      </w:hyperlink>
    </w:p>
    <w:p w14:paraId="1FEF353A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36D9BB80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59FAF7A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0BFB15C3" w14:textId="77777777" w:rsidR="006550BE" w:rsidRDefault="006550BE" w:rsidP="006550B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A7EA2BF" w14:textId="77777777" w:rsidR="006550BE" w:rsidRDefault="006550BE" w:rsidP="006550BE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C71203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40ABB3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ABCA9FC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12.05.2025թ.</w:t>
      </w:r>
    </w:p>
    <w:p w14:paraId="52D1F832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23.05.2025թ.</w:t>
      </w:r>
    </w:p>
    <w:p w14:paraId="5C2B7339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F0427A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3303F5" w14:textId="77777777" w:rsidR="002412EB" w:rsidRDefault="002412EB" w:rsidP="002412E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0E4606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231A3A"/>
    <w:rsid w:val="002412EB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1663C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D6BCC"/>
    <w:rsid w:val="005E0420"/>
    <w:rsid w:val="00623E15"/>
    <w:rsid w:val="00624835"/>
    <w:rsid w:val="006427DC"/>
    <w:rsid w:val="00653C2C"/>
    <w:rsid w:val="006550BE"/>
    <w:rsid w:val="006756ED"/>
    <w:rsid w:val="006776A6"/>
    <w:rsid w:val="0069432B"/>
    <w:rsid w:val="006A415D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AF7E92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7F4"/>
    <w:rsid w:val="00BF2F86"/>
    <w:rsid w:val="00C024AD"/>
    <w:rsid w:val="00C216D8"/>
    <w:rsid w:val="00C26429"/>
    <w:rsid w:val="00C37FBD"/>
    <w:rsid w:val="00C552FA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9ACC-ACC4-4D10-8EA3-E6F97680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161</cp:revision>
  <dcterms:created xsi:type="dcterms:W3CDTF">2020-09-15T06:15:00Z</dcterms:created>
  <dcterms:modified xsi:type="dcterms:W3CDTF">2025-05-12T16:35:00Z</dcterms:modified>
</cp:coreProperties>
</file>