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3E4A" w14:textId="12FDAE86" w:rsidR="00C574C1" w:rsidRPr="00CB56C8" w:rsidRDefault="00C574C1" w:rsidP="00C574C1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</w:rPr>
      </w:pPr>
      <w:r w:rsidRPr="003F590D">
        <w:rPr>
          <w:rFonts w:ascii="GHEA Grapalat" w:hAnsi="GHEA Grapalat" w:cs="Sylfaen"/>
          <w:sz w:val="24"/>
          <w:szCs w:val="24"/>
          <w:lang w:val="hy-AM"/>
        </w:rPr>
        <w:t xml:space="preserve">Հավելված N </w:t>
      </w:r>
      <w:r w:rsidR="00CB56C8">
        <w:rPr>
          <w:rFonts w:ascii="GHEA Grapalat" w:hAnsi="GHEA Grapalat" w:cs="Sylfaen"/>
          <w:sz w:val="24"/>
          <w:szCs w:val="24"/>
        </w:rPr>
        <w:t>149</w:t>
      </w:r>
    </w:p>
    <w:p w14:paraId="642269E8" w14:textId="77777777" w:rsidR="00C574C1" w:rsidRPr="003F590D" w:rsidRDefault="00C574C1" w:rsidP="00C574C1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3F590D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1745DEFF" w14:textId="77777777" w:rsidR="00C574C1" w:rsidRPr="003F590D" w:rsidRDefault="00C574C1" w:rsidP="00C574C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3F590D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 գլխավոր քարտուղարի</w:t>
      </w:r>
    </w:p>
    <w:p w14:paraId="6E889DD2" w14:textId="77777777" w:rsidR="00C574C1" w:rsidRPr="003F590D" w:rsidRDefault="00C574C1" w:rsidP="00C574C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1F43F92B" w14:textId="77777777" w:rsidR="00A75515" w:rsidRDefault="00A75515" w:rsidP="00A755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5C6BCEB5" w14:textId="77777777" w:rsidR="00C574C1" w:rsidRPr="003F590D" w:rsidRDefault="00C574C1" w:rsidP="00C574C1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EE5E925" w14:textId="77777777" w:rsidR="00C574C1" w:rsidRPr="003F590D" w:rsidRDefault="00C574C1" w:rsidP="00C574C1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52DFFCA" w14:textId="77777777" w:rsidR="00C574C1" w:rsidRPr="003F590D" w:rsidRDefault="00C574C1" w:rsidP="00C574C1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F590D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10BACFF0" w14:textId="77777777" w:rsidR="00C574C1" w:rsidRPr="003F590D" w:rsidRDefault="00C574C1" w:rsidP="00C574C1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1EDA300" w14:textId="08F2C1B3" w:rsidR="00B23B38" w:rsidRPr="003F590D" w:rsidRDefault="00B23B38" w:rsidP="00B23B3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F590D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Pr="003F590D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655A43" w:rsidRPr="003F590D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 ՈԼՈՐՏԻ ՔԱՂԱՔԱԿԱՆՈՒԹՅԱՆ ԻՐԱԿԱՆԱՑՄԱՆ</w:t>
      </w:r>
      <w:r w:rsidRPr="003F590D">
        <w:rPr>
          <w:rFonts w:ascii="GHEA Grapalat" w:hAnsi="GHEA Grapalat" w:cs="Sylfaen"/>
          <w:b/>
          <w:sz w:val="24"/>
          <w:szCs w:val="24"/>
          <w:lang w:val="hy-AM"/>
        </w:rPr>
        <w:t xml:space="preserve"> ՎԱՐՉՈՒԹՅԱՆ ՔԱՂԱՔԱՑԻՆԵՐԻ ԽՈՐՀՐԴԱՏՎՈՒԹՅԱՆ ԵՎ ԶԱՆԳԵՐԻ ՍՊԱՍԱՐԿՄԱՆ ԲԱԺՆԻ ԳԼԽԱՎՈՐ ՄԱՍՆԱԳԵՏ </w:t>
      </w:r>
    </w:p>
    <w:p w14:paraId="33B7D29F" w14:textId="77777777" w:rsidR="00C574C1" w:rsidRPr="003F590D" w:rsidRDefault="00C574C1" w:rsidP="00C574C1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2E17E3D2" w14:textId="77777777" w:rsidR="00C574C1" w:rsidRPr="003F590D" w:rsidRDefault="00C574C1" w:rsidP="00C574C1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3F590D" w:rsidRPr="003F590D" w14:paraId="3DBB73A7" w14:textId="77777777" w:rsidTr="00071E30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C2C2" w14:textId="77777777" w:rsidR="00C574C1" w:rsidRPr="003F590D" w:rsidRDefault="00C574C1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F590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3F590D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3F590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3F590D" w:rsidRPr="006D712F" w14:paraId="316E8EDA" w14:textId="77777777" w:rsidTr="00071E30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C14" w14:textId="77777777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3F590D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3F590D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40E65003" w14:textId="3CE835E3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</w:t>
            </w:r>
            <w:r w:rsidRPr="003F590D">
              <w:rPr>
                <w:rFonts w:ascii="GHEA Grapalat" w:hAnsi="GHEA Grapalat"/>
                <w:sz w:val="24"/>
                <w:szCs w:val="24"/>
                <w:lang w:val="hy-AM"/>
              </w:rPr>
              <w:t>իգրացիայի և քաղաքացիության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ծառայության (այսուհետ՝ Ծառայություն) </w:t>
            </w:r>
            <w:r w:rsidR="00655A43" w:rsidRPr="003F590D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ոլորտի քաղաքականության իրականացման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վարչության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(այսուհետ՝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Վարչություն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655A43" w:rsidRPr="003F590D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ք</w:t>
            </w:r>
            <w:r w:rsidRPr="003F590D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աղաքացիների խորհրդատվության և զանգերի սպասարկման բաժնի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 </w:t>
            </w:r>
            <w:r w:rsidRPr="003F590D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Բաժին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գլխավոր մասնագետ (ծածկագիրը՝ </w:t>
            </w:r>
            <w:r w:rsidR="00655A43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27-3</w:t>
            </w:r>
            <w:r w:rsidR="00655A43" w:rsidRPr="003F590D">
              <w:rPr>
                <w:rFonts w:ascii="GHEA Grapalat" w:hAnsi="GHEA Grapalat"/>
                <w:sz w:val="24"/>
                <w:szCs w:val="24"/>
                <w:lang w:val="hy-AM"/>
              </w:rPr>
              <w:t>-22.5</w:t>
            </w:r>
            <w:r w:rsidR="00655A43"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-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Մ2-</w:t>
            </w:r>
            <w:r w:rsidR="00655A43"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14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)</w:t>
            </w:r>
          </w:p>
          <w:p w14:paraId="5E984746" w14:textId="77777777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Pr="003F590D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12F32D83" w14:textId="139411C6" w:rsidR="00C574C1" w:rsidRPr="003F590D" w:rsidRDefault="00C57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մասնագետն անմիջական ենթակա և հաշվետու է</w:t>
            </w:r>
            <w:r w:rsidRPr="003F590D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պետին։</w:t>
            </w:r>
          </w:p>
          <w:p w14:paraId="1625AF58" w14:textId="77777777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   Փոխարինող պաշտոնի կամ պաշտոնների անվանումները</w:t>
            </w:r>
          </w:p>
          <w:p w14:paraId="3EC471A6" w14:textId="77777777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պետի բացակայության դեպքում նրան փոխարինում է</w:t>
            </w:r>
            <w:r w:rsidRPr="003F590D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Pr="003F590D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գլխավոր մասնագետներից մեկը:</w:t>
            </w:r>
          </w:p>
          <w:p w14:paraId="1148CD5E" w14:textId="77777777" w:rsidR="00C574C1" w:rsidRPr="003F590D" w:rsidRDefault="00C574C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 Աշխատավայրը</w:t>
            </w:r>
          </w:p>
          <w:p w14:paraId="30FB3D61" w14:textId="77777777" w:rsidR="00C574C1" w:rsidRPr="003F590D" w:rsidRDefault="00C574C1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 ք. Երևան, Դավթաշեն 4-րդ թաղ</w:t>
            </w:r>
            <w:r w:rsidRPr="003F59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, շենք 17/10</w:t>
            </w:r>
          </w:p>
        </w:tc>
      </w:tr>
      <w:tr w:rsidR="003F590D" w:rsidRPr="006D712F" w14:paraId="62FBCFDD" w14:textId="77777777" w:rsidTr="00071E30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826" w14:textId="1B40CCCE" w:rsidR="00C574C1" w:rsidRPr="003F590D" w:rsidRDefault="00C574C1">
            <w:pPr>
              <w:pStyle w:val="ListParagraph"/>
              <w:spacing w:after="0" w:line="360" w:lineRule="auto"/>
              <w:ind w:left="1080"/>
              <w:jc w:val="center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2. Պաշտոնի բնութագիր</w:t>
            </w:r>
          </w:p>
          <w:p w14:paraId="1A249A89" w14:textId="77777777" w:rsidR="00C574C1" w:rsidRPr="003F590D" w:rsidRDefault="00C574C1">
            <w:pPr>
              <w:pStyle w:val="ListParagraph"/>
              <w:spacing w:after="0" w:line="240" w:lineRule="auto"/>
              <w:ind w:left="1800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Աշխատանքի բնույթը, իրավունքները, պարտականությունները </w:t>
            </w:r>
          </w:p>
          <w:p w14:paraId="6DA82AA6" w14:textId="5320F41D" w:rsidR="000B2824" w:rsidRPr="003F590D" w:rsidRDefault="000B2824" w:rsidP="002D4CAF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քաղաքացիներին </w:t>
            </w:r>
            <w:r w:rsidR="003F590D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Ծ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առայության  կողմից  մատուցվող  ծառայությունների  վերաբերյալ խորհրդատվության  տրամադրման աշխատանքները.</w:t>
            </w:r>
          </w:p>
          <w:p w14:paraId="6779153E" w14:textId="224C4229" w:rsidR="000B2824" w:rsidRPr="003F590D" w:rsidRDefault="000B2824" w:rsidP="002D4CAF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զանգերի սպասարկման աշխատանքները. </w:t>
            </w:r>
          </w:p>
          <w:p w14:paraId="2B30DDF1" w14:textId="6292E9AC" w:rsidR="000B2824" w:rsidRPr="003F590D" w:rsidRDefault="000B2824" w:rsidP="002D4CAF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Ծառայության սոցիալական մեդիայի, պաշտոնական կայքի վարման աշխատանքները.</w:t>
            </w:r>
          </w:p>
          <w:p w14:paraId="0CBF280B" w14:textId="7DBAD21B" w:rsidR="000B2824" w:rsidRPr="003F590D" w:rsidRDefault="00427785" w:rsidP="002D4CAF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="000B2824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սպասարկման և հաղորդակցության ոլորտում ներկայացված բողոքների ուսումնասիրման և դրանց հետագա ընթացքի ապահովման աշխատանքները.</w:t>
            </w:r>
          </w:p>
          <w:p w14:paraId="1C6FD809" w14:textId="5EA4B056" w:rsidR="000B2824" w:rsidRPr="003F590D" w:rsidRDefault="000B2824" w:rsidP="002D4CAF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Ծառայությունների մատուցման որակի բարելավման ուղղությամբ առաջարկությունների ներկայացումը.</w:t>
            </w:r>
          </w:p>
          <w:p w14:paraId="09492FA6" w14:textId="77777777" w:rsidR="00C574C1" w:rsidRPr="003F590D" w:rsidRDefault="00C574C1" w:rsidP="000B2824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10EA858" w14:textId="65F12CC8" w:rsidR="00C574C1" w:rsidRPr="003F590D" w:rsidRDefault="00C574C1" w:rsidP="00071E30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99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Իրավունքները՝</w:t>
            </w:r>
          </w:p>
          <w:p w14:paraId="17E12D0A" w14:textId="406BB0ED" w:rsidR="00071E30" w:rsidRPr="003F590D" w:rsidRDefault="003F590D" w:rsidP="00094EA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ի</w:t>
            </w:r>
            <w:r w:rsidR="00071E30"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ր գործառույթների շրջանակներում ստանալ </w:t>
            </w:r>
            <w:r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լրացուցիչ </w:t>
            </w:r>
            <w:r w:rsidR="00071E30"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տեղեկություններ և/կամ փաստաղթղեր Ծառայության ստորաբաժանումներից</w:t>
            </w:r>
          </w:p>
          <w:p w14:paraId="1F3AB888" w14:textId="0EF9A2C5" w:rsidR="00071E30" w:rsidRPr="003F590D" w:rsidRDefault="003F590D" w:rsidP="00094EA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</w:pPr>
            <w:r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>մ</w:t>
            </w:r>
            <w:r w:rsidR="00071E30" w:rsidRPr="003F590D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ասնակցել Վարչության գործառունթերից բխող քննարկումներին, աշխատաժողովներին, աշխատանքային հանդիպումներին </w:t>
            </w:r>
          </w:p>
          <w:p w14:paraId="7B6BCD8A" w14:textId="77777777" w:rsidR="00C574C1" w:rsidRPr="003F590D" w:rsidRDefault="00C574C1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  <w:t>Պարտականությունները՝</w:t>
            </w:r>
          </w:p>
          <w:p w14:paraId="01683462" w14:textId="0E1AF876" w:rsidR="00156FE2" w:rsidRPr="003F590D" w:rsidRDefault="003F590D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="00156FE2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Ծառայության կառուցվածքային ստորաբաժանումների կողմից քաղաքացիներին մատուցվող  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 վերաբերյալ տվյալներ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բնութագրերը և </w:t>
            </w:r>
            <w:r w:rsidR="00156FE2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</w:t>
            </w:r>
            <w:r w:rsidR="00156FE2" w:rsidRPr="003F59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F0AD906" w14:textId="0E9E9B13" w:rsidR="00394437" w:rsidRPr="003F590D" w:rsidRDefault="003F590D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56FE2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քաղաքացիներին տրամադրվող խորհրդատվության ծառայության մասով տվյալները և ներկայացնել 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</w:t>
            </w:r>
            <w:r w:rsidR="00394437" w:rsidRPr="003F59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469F399" w14:textId="0DD7A335" w:rsidR="00394437" w:rsidRPr="003F590D" w:rsidRDefault="003F590D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նախապատրաստել </w:t>
            </w:r>
            <w:r w:rsidR="00071E30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զեկույցներ կատարված աշխատանքների, վեր հանված խնդիրների և դրանց լուծման ուղղությամբ կատարված աշխատանքների վերաբերյալ</w:t>
            </w:r>
          </w:p>
          <w:p w14:paraId="6CABF480" w14:textId="3016AD13" w:rsidR="00394437" w:rsidRPr="003F590D" w:rsidRDefault="000B2824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քաղաքացիներից ստացվող խորհրդատվական բնույթի հարցումներին 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պատշաճ պատասխաններ</w:t>
            </w:r>
            <w:r w:rsidRPr="003F59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E6C980B" w14:textId="77777777" w:rsidR="00024751" w:rsidRPr="003F590D" w:rsidRDefault="000B2824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քաղաքացիներից ստացվող զանգերի մոնիթորինգ</w:t>
            </w:r>
            <w:r w:rsidR="00394437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 արդյունքներով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՝ վեր հանել և արձանագրել բողոքների բնույթը, հասցեականությունը, ստորաբաժանումների աշխատակիցների թերությունները, բացթողումները</w:t>
            </w:r>
            <w:r w:rsidRPr="003F59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0F71813" w14:textId="77777777" w:rsidR="00024751" w:rsidRPr="003F590D" w:rsidRDefault="000B2824" w:rsidP="00094EAD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տեսաձայնագրությունների մոնիթորինգ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ի միջոցով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՝ վեր հանել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և արձանագրել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խախտումների, բողոքների, բացթողումների, սպասարկման ընթացքում առաջացող խնդիրների ուսումնասիրության և վերլուծության արդյունքները, ամփոփ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և  ներկայացն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 բացթողումների և թերությունների վերացման, սպասարկման որակի բարձրացման ուղղությամբ</w:t>
            </w:r>
            <w:r w:rsidR="00024751" w:rsidRPr="003F590D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73998121" w14:textId="6C66A611" w:rsidR="00C574C1" w:rsidRPr="00775DE6" w:rsidRDefault="00094EAD" w:rsidP="00775DE6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D202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ուսումանսիրել քաղաքացիներին մատուցվող  ծառայությունները և  կազմել խորհրդատվական/իրազեկման բնույթի հայտարարություններ</w:t>
            </w:r>
            <w:r w:rsidRPr="005D2023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</w:tr>
      <w:tr w:rsidR="003F590D" w:rsidRPr="006D712F" w14:paraId="2A0EF567" w14:textId="77777777" w:rsidTr="00071E30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3F590D" w:rsidRPr="003F590D" w14:paraId="39E057BB" w14:textId="77777777" w:rsidTr="007F598A">
              <w:tc>
                <w:tcPr>
                  <w:tcW w:w="10598" w:type="dxa"/>
                  <w:shd w:val="clear" w:color="auto" w:fill="auto"/>
                </w:tcPr>
                <w:p w14:paraId="40E2BE70" w14:textId="77777777" w:rsidR="00C574C1" w:rsidRPr="003F590D" w:rsidRDefault="00C574C1" w:rsidP="00C574C1">
                  <w:pPr>
                    <w:pStyle w:val="ListParagraph"/>
                    <w:spacing w:after="0" w:line="360" w:lineRule="auto"/>
                    <w:ind w:left="1080"/>
                    <w:jc w:val="center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lastRenderedPageBreak/>
                    <w:t>3. Պաշտոնին ներկայացվող պահանջներ</w:t>
                  </w:r>
                </w:p>
                <w:p w14:paraId="55B0B75C" w14:textId="2E4E1A74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3.1 Կրթություն, որակավորման աստիճանը</w:t>
                  </w:r>
                </w:p>
                <w:p w14:paraId="7DD43C45" w14:textId="171F8665" w:rsidR="003F590D" w:rsidRPr="003F590D" w:rsidRDefault="003F590D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Բարձրագույն կրթություն</w:t>
                  </w:r>
                </w:p>
                <w:p w14:paraId="11A932BC" w14:textId="1B3FE8D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3.2 Մասնագիտական գիտելիքները</w:t>
                  </w:r>
                </w:p>
                <w:p w14:paraId="230C2307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 xml:space="preserve">Ունի </w:t>
                  </w:r>
                  <w:r w:rsidRPr="003F590D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գործառույթների իրականացման համար </w:t>
                  </w:r>
                  <w:r w:rsidRPr="003F590D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 xml:space="preserve">անհրաժեշտ </w:t>
                  </w:r>
                  <w:r w:rsidRPr="003F590D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գիտելիքներ</w:t>
                  </w:r>
                </w:p>
                <w:p w14:paraId="23A87705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3.3Աշխատանքային ստաժը, աշխատանքի բնագավառում փորձը</w:t>
                  </w:r>
                </w:p>
                <w:p w14:paraId="3EEAFC9B" w14:textId="024465FD" w:rsidR="00C574C1" w:rsidRPr="006D712F" w:rsidRDefault="00C574C1" w:rsidP="00C574C1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Հանրային </w:t>
                  </w:r>
                  <w:r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ծառայության առնվազն երկու տարվա ստաժ կամ երեք տարվա մասնագիտական </w:t>
                  </w:r>
                  <w:r w:rsidR="00DF04A0"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 xml:space="preserve">աշխատանքային ստաժ </w:t>
                  </w:r>
                  <w:r w:rsidR="003F590D"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կամ փաստաթղթավարության բնագավառում </w:t>
                  </w:r>
                  <w:r w:rsidR="008F0B49"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երեք տարվա </w:t>
                  </w:r>
                  <w:r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աշխատանքային ստաժ</w:t>
                  </w:r>
                  <w:r w:rsidR="00071E30"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։</w:t>
                  </w:r>
                  <w:r w:rsidRPr="006D712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14:paraId="45EAAF8C" w14:textId="77777777" w:rsidR="00071E30" w:rsidRPr="003F590D" w:rsidRDefault="00071E30" w:rsidP="00071E30">
                  <w:pPr>
                    <w:spacing w:after="0" w:line="240" w:lineRule="auto"/>
                    <w:rPr>
                      <w:rFonts w:ascii="GHEA Grapalat" w:eastAsia="Times New Roman" w:hAnsi="GHEA Grapalat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/>
                      <w:b/>
                      <w:sz w:val="24"/>
                      <w:szCs w:val="24"/>
                      <w:lang w:val="hy-AM" w:eastAsia="ru-RU"/>
                    </w:rPr>
                    <w:t>Ընդհանրական կոմպետենցիաները՝</w:t>
                  </w:r>
                </w:p>
                <w:p w14:paraId="575D666C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proofErr w:type="spellStart"/>
                  <w:r w:rsidRPr="003F590D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Ծրագրերի</w:t>
                  </w:r>
                  <w:proofErr w:type="spellEnd"/>
                  <w:r w:rsidRPr="003F590D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590D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մշակում</w:t>
                  </w:r>
                  <w:proofErr w:type="spellEnd"/>
                </w:p>
                <w:p w14:paraId="352F31E6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Խնդրի լուծում</w:t>
                  </w:r>
                </w:p>
                <w:p w14:paraId="6E9A1746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Հաշվետվությունների մշակում</w:t>
                  </w:r>
                </w:p>
                <w:p w14:paraId="287BC6A7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Տեղեկատվությանհավաքագրում, վերլուծություն</w:t>
                  </w:r>
                </w:p>
                <w:p w14:paraId="2F80AFA3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Բարեվարքություն</w:t>
                  </w:r>
                </w:p>
                <w:p w14:paraId="76DED82D" w14:textId="77777777" w:rsidR="00071E30" w:rsidRPr="003F590D" w:rsidRDefault="00071E30" w:rsidP="00071E30">
                  <w:pPr>
                    <w:pStyle w:val="ListParagraph"/>
                    <w:spacing w:after="0" w:line="240" w:lineRule="auto"/>
                    <w:ind w:left="81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  <w:p w14:paraId="5E183FFD" w14:textId="77777777" w:rsidR="00071E30" w:rsidRPr="003F590D" w:rsidRDefault="00071E30" w:rsidP="00071E30">
                  <w:pPr>
                    <w:spacing w:after="0" w:line="240" w:lineRule="auto"/>
                    <w:rPr>
                      <w:rFonts w:ascii="GHEA Grapalat" w:eastAsia="Times New Roman" w:hAnsi="GHEA Grapalat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/>
                      <w:b/>
                      <w:sz w:val="24"/>
                      <w:szCs w:val="24"/>
                      <w:lang w:val="hy-AM" w:eastAsia="ru-RU"/>
                    </w:rPr>
                    <w:t>Ընտրանքային կոմպետենցիաները՝</w:t>
                  </w:r>
                </w:p>
                <w:p w14:paraId="635BC0AC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Բանակցությունների վարում</w:t>
                  </w:r>
                </w:p>
                <w:p w14:paraId="51FB78AD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Փոփոխությունների կառավարում</w:t>
                  </w:r>
                </w:p>
                <w:p w14:paraId="375157CB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right="14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Ծառայությունների մատուցում </w:t>
                  </w:r>
                </w:p>
                <w:p w14:paraId="46A1E382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right="14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Ժամանակի կառավարում</w:t>
                  </w:r>
                </w:p>
                <w:p w14:paraId="4BA1C71F" w14:textId="77777777" w:rsidR="00071E30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right="14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Ելույթների նախապատրաստում և կազմակերպում</w:t>
                  </w:r>
                </w:p>
                <w:p w14:paraId="024F5E46" w14:textId="1860C263" w:rsidR="00C574C1" w:rsidRPr="003F590D" w:rsidRDefault="00071E30" w:rsidP="00071E30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right="14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Փաստաթղթերի նախապատրատում</w:t>
                  </w:r>
                </w:p>
              </w:tc>
            </w:tr>
            <w:tr w:rsidR="003F590D" w:rsidRPr="006D712F" w14:paraId="0C318862" w14:textId="77777777" w:rsidTr="007F598A">
              <w:tc>
                <w:tcPr>
                  <w:tcW w:w="10598" w:type="dxa"/>
                  <w:shd w:val="clear" w:color="auto" w:fill="auto"/>
                </w:tcPr>
                <w:p w14:paraId="6E927288" w14:textId="77777777" w:rsidR="00C574C1" w:rsidRPr="003F590D" w:rsidRDefault="00C574C1" w:rsidP="00C574C1">
                  <w:pPr>
                    <w:pStyle w:val="ListParagraph"/>
                    <w:spacing w:after="0" w:line="360" w:lineRule="auto"/>
                    <w:ind w:left="1080"/>
                    <w:jc w:val="center"/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lastRenderedPageBreak/>
                    <w:t>4</w:t>
                  </w:r>
                  <w:r w:rsidRPr="003F590D">
                    <w:rPr>
                      <w:rFonts w:ascii="Cambria Math" w:hAnsi="Cambria Math" w:cs="Cambria Math"/>
                      <w:b/>
                      <w:sz w:val="24"/>
                      <w:szCs w:val="24"/>
                      <w:lang w:val="hy-AM"/>
                    </w:rPr>
                    <w:t>․</w:t>
                  </w:r>
                  <w:r w:rsidRPr="003F590D">
                    <w:rPr>
                      <w:rFonts w:ascii="GHEA Grapalat" w:hAnsi="GHEA Grapalat" w:cs="GHEA Grapalat"/>
                      <w:b/>
                      <w:sz w:val="24"/>
                      <w:szCs w:val="24"/>
                      <w:lang w:val="hy-AM"/>
                    </w:rPr>
                    <w:t>Կազմակերպական</w:t>
                  </w:r>
                  <w:r w:rsidRPr="003F590D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Pr="003F590D">
                    <w:rPr>
                      <w:rFonts w:ascii="GHEA Grapalat" w:hAnsi="GHEA Grapalat" w:cs="GHEA Grapalat"/>
                      <w:b/>
                      <w:sz w:val="24"/>
                      <w:szCs w:val="24"/>
                      <w:lang w:val="hy-AM"/>
                    </w:rPr>
                    <w:t>շրջանակ</w:t>
                  </w:r>
                </w:p>
                <w:p w14:paraId="0340B4D6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4.1 Աշխատանքի կազմակերպման և ղեկավարման պատասխանատվությունը</w:t>
                  </w:r>
                </w:p>
                <w:p w14:paraId="646618BB" w14:textId="77777777" w:rsidR="00C574C1" w:rsidRPr="003F590D" w:rsidRDefault="00C574C1" w:rsidP="00C574C1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      </w:r>
                </w:p>
                <w:p w14:paraId="3BCFB778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4.2 Որոշումներ կայացնելու լիազորությունները</w:t>
                  </w:r>
                </w:p>
                <w:p w14:paraId="2ABE58E7" w14:textId="77777777" w:rsidR="00C574C1" w:rsidRPr="003F590D" w:rsidRDefault="00C574C1" w:rsidP="00C57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      </w:r>
                </w:p>
                <w:p w14:paraId="63655561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 xml:space="preserve">4.3  Գործունեության ազդեցությունը </w:t>
                  </w:r>
                </w:p>
                <w:p w14:paraId="418964AC" w14:textId="77777777" w:rsidR="00C574C1" w:rsidRPr="003F590D" w:rsidRDefault="00C574C1" w:rsidP="00C574C1">
                  <w:pPr>
                    <w:spacing w:after="0"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Ունի գերատեսչական մակարդակում աշխատանքների կազմակերպման և իր լիազորությունների իրականացման արդյունքում այլ անձանց վրա ազդեցություն։ </w:t>
                  </w:r>
                </w:p>
                <w:p w14:paraId="4EE7ECAE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4.4 Շփումները և ներկայացուցչությունը</w:t>
                  </w:r>
                </w:p>
                <w:p w14:paraId="326FB304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      </w:r>
                </w:p>
                <w:p w14:paraId="02337833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3F590D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4.5 Խնդիրների բարդությունը և դրանց լուծումը</w:t>
                  </w:r>
                </w:p>
                <w:p w14:paraId="0B96E48B" w14:textId="3312A4BD" w:rsidR="00C574C1" w:rsidRPr="003F590D" w:rsidRDefault="00C574C1" w:rsidP="00C574C1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  <w:lang w:val="hy-AM"/>
                    </w:rPr>
                  </w:pP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</w:t>
                  </w:r>
                  <w:r w:rsidR="008E6E3F"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է </w:t>
                  </w:r>
                  <w:r w:rsidRPr="003F590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կառուցվածքային ստորաբաժանման առջև դրված խնդիրների լուծմանը:</w:t>
                  </w:r>
                  <w:r w:rsidRPr="003F590D">
                    <w:rPr>
                      <w:rFonts w:ascii="Times New Roman" w:eastAsiaTheme="minorHAnsi" w:hAnsi="Times New Roma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14:paraId="36CA5BD3" w14:textId="77777777" w:rsidR="00C574C1" w:rsidRPr="003F590D" w:rsidRDefault="00C574C1" w:rsidP="00C574C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</w:tr>
          </w:tbl>
          <w:p w14:paraId="7C5A2A20" w14:textId="77777777" w:rsidR="00C574C1" w:rsidRPr="003F590D" w:rsidRDefault="00C574C1" w:rsidP="00C574C1">
            <w:pPr>
              <w:pStyle w:val="ListParagraph"/>
              <w:spacing w:line="240" w:lineRule="auto"/>
              <w:ind w:left="1080"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9B2A5C8" w14:textId="77777777" w:rsidR="00C574C1" w:rsidRPr="003F590D" w:rsidRDefault="00C574C1" w:rsidP="00C574C1">
      <w:pPr>
        <w:rPr>
          <w:rFonts w:ascii="GHEA Grapalat" w:hAnsi="GHEA Grapalat"/>
          <w:sz w:val="24"/>
          <w:szCs w:val="24"/>
          <w:lang w:val="hy-AM"/>
        </w:rPr>
      </w:pPr>
    </w:p>
    <w:p w14:paraId="574032F1" w14:textId="77777777" w:rsidR="00E84ACD" w:rsidRPr="003F590D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3F590D" w:rsidSect="000034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E5D"/>
    <w:multiLevelType w:val="hybridMultilevel"/>
    <w:tmpl w:val="128A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261F"/>
    <w:multiLevelType w:val="hybridMultilevel"/>
    <w:tmpl w:val="4E1ABC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E7DB3"/>
    <w:multiLevelType w:val="hybridMultilevel"/>
    <w:tmpl w:val="32AA3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2BE1"/>
    <w:multiLevelType w:val="hybridMultilevel"/>
    <w:tmpl w:val="036815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D5B50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22C0"/>
    <w:multiLevelType w:val="hybridMultilevel"/>
    <w:tmpl w:val="D5025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A26370"/>
    <w:multiLevelType w:val="hybridMultilevel"/>
    <w:tmpl w:val="05B43FF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3583AF5"/>
    <w:multiLevelType w:val="hybridMultilevel"/>
    <w:tmpl w:val="FB801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D5719"/>
    <w:multiLevelType w:val="hybridMultilevel"/>
    <w:tmpl w:val="20B05E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AD2A81"/>
    <w:multiLevelType w:val="hybridMultilevel"/>
    <w:tmpl w:val="A0F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5"/>
  </w:num>
  <w:num w:numId="7">
    <w:abstractNumId w:val="13"/>
  </w:num>
  <w:num w:numId="8">
    <w:abstractNumId w:val="1"/>
  </w:num>
  <w:num w:numId="9">
    <w:abstractNumId w:val="33"/>
  </w:num>
  <w:num w:numId="10">
    <w:abstractNumId w:val="28"/>
  </w:num>
  <w:num w:numId="11">
    <w:abstractNumId w:val="30"/>
  </w:num>
  <w:num w:numId="12">
    <w:abstractNumId w:val="23"/>
  </w:num>
  <w:num w:numId="13">
    <w:abstractNumId w:val="32"/>
  </w:num>
  <w:num w:numId="14">
    <w:abstractNumId w:val="20"/>
  </w:num>
  <w:num w:numId="15">
    <w:abstractNumId w:val="7"/>
  </w:num>
  <w:num w:numId="16">
    <w:abstractNumId w:val="0"/>
  </w:num>
  <w:num w:numId="17">
    <w:abstractNumId w:val="12"/>
  </w:num>
  <w:num w:numId="18">
    <w:abstractNumId w:val="27"/>
  </w:num>
  <w:num w:numId="19">
    <w:abstractNumId w:val="29"/>
  </w:num>
  <w:num w:numId="20">
    <w:abstractNumId w:val="35"/>
  </w:num>
  <w:num w:numId="21">
    <w:abstractNumId w:val="34"/>
  </w:num>
  <w:num w:numId="22">
    <w:abstractNumId w:val="26"/>
  </w:num>
  <w:num w:numId="23">
    <w:abstractNumId w:val="31"/>
  </w:num>
  <w:num w:numId="24">
    <w:abstractNumId w:val="16"/>
  </w:num>
  <w:num w:numId="25">
    <w:abstractNumId w:val="6"/>
  </w:num>
  <w:num w:numId="26">
    <w:abstractNumId w:val="19"/>
  </w:num>
  <w:num w:numId="27">
    <w:abstractNumId w:val="15"/>
  </w:num>
  <w:num w:numId="28">
    <w:abstractNumId w:val="22"/>
  </w:num>
  <w:num w:numId="29">
    <w:abstractNumId w:val="18"/>
  </w:num>
  <w:num w:numId="30">
    <w:abstractNumId w:val="4"/>
  </w:num>
  <w:num w:numId="31">
    <w:abstractNumId w:val="9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7"/>
    <w:rsid w:val="000008DA"/>
    <w:rsid w:val="000009F0"/>
    <w:rsid w:val="000021E3"/>
    <w:rsid w:val="000034F1"/>
    <w:rsid w:val="00007A48"/>
    <w:rsid w:val="0001058D"/>
    <w:rsid w:val="00010972"/>
    <w:rsid w:val="00010E78"/>
    <w:rsid w:val="0001240E"/>
    <w:rsid w:val="000125F9"/>
    <w:rsid w:val="0001666B"/>
    <w:rsid w:val="00024751"/>
    <w:rsid w:val="000255FA"/>
    <w:rsid w:val="000278F7"/>
    <w:rsid w:val="000340AB"/>
    <w:rsid w:val="00036626"/>
    <w:rsid w:val="0003781E"/>
    <w:rsid w:val="00042D16"/>
    <w:rsid w:val="0004384A"/>
    <w:rsid w:val="00044DB8"/>
    <w:rsid w:val="000472BE"/>
    <w:rsid w:val="00050130"/>
    <w:rsid w:val="00053C16"/>
    <w:rsid w:val="00055B03"/>
    <w:rsid w:val="00061C56"/>
    <w:rsid w:val="00064E09"/>
    <w:rsid w:val="0006546C"/>
    <w:rsid w:val="000675CB"/>
    <w:rsid w:val="000712F9"/>
    <w:rsid w:val="00071E30"/>
    <w:rsid w:val="00075782"/>
    <w:rsid w:val="00076DDA"/>
    <w:rsid w:val="00081176"/>
    <w:rsid w:val="00083A21"/>
    <w:rsid w:val="000848B5"/>
    <w:rsid w:val="000854D0"/>
    <w:rsid w:val="000902D3"/>
    <w:rsid w:val="00091953"/>
    <w:rsid w:val="00091E44"/>
    <w:rsid w:val="00091E77"/>
    <w:rsid w:val="0009292C"/>
    <w:rsid w:val="0009419A"/>
    <w:rsid w:val="00094EAD"/>
    <w:rsid w:val="0009762C"/>
    <w:rsid w:val="00097F9F"/>
    <w:rsid w:val="000A2320"/>
    <w:rsid w:val="000A612C"/>
    <w:rsid w:val="000B2487"/>
    <w:rsid w:val="000B2824"/>
    <w:rsid w:val="000C0630"/>
    <w:rsid w:val="000C267B"/>
    <w:rsid w:val="000C53BE"/>
    <w:rsid w:val="000C5CCA"/>
    <w:rsid w:val="000D4CED"/>
    <w:rsid w:val="000D6416"/>
    <w:rsid w:val="000D6AB4"/>
    <w:rsid w:val="000E06CD"/>
    <w:rsid w:val="000E163F"/>
    <w:rsid w:val="000E1F74"/>
    <w:rsid w:val="000E3B1D"/>
    <w:rsid w:val="000E510B"/>
    <w:rsid w:val="000E63F1"/>
    <w:rsid w:val="000F294C"/>
    <w:rsid w:val="000F37AC"/>
    <w:rsid w:val="000F52EB"/>
    <w:rsid w:val="001011C3"/>
    <w:rsid w:val="001013DF"/>
    <w:rsid w:val="00107ACA"/>
    <w:rsid w:val="00114560"/>
    <w:rsid w:val="00114EAA"/>
    <w:rsid w:val="00115EC3"/>
    <w:rsid w:val="0011628D"/>
    <w:rsid w:val="00120372"/>
    <w:rsid w:val="00121B5E"/>
    <w:rsid w:val="00122DD5"/>
    <w:rsid w:val="00125E3E"/>
    <w:rsid w:val="00135704"/>
    <w:rsid w:val="00136A44"/>
    <w:rsid w:val="0013729E"/>
    <w:rsid w:val="0014004F"/>
    <w:rsid w:val="001415A4"/>
    <w:rsid w:val="00142A4E"/>
    <w:rsid w:val="00144AC1"/>
    <w:rsid w:val="00147C74"/>
    <w:rsid w:val="00147DFD"/>
    <w:rsid w:val="00156FE2"/>
    <w:rsid w:val="001603DC"/>
    <w:rsid w:val="00162AB6"/>
    <w:rsid w:val="00163983"/>
    <w:rsid w:val="0016578E"/>
    <w:rsid w:val="0016722B"/>
    <w:rsid w:val="001718FA"/>
    <w:rsid w:val="00177CF5"/>
    <w:rsid w:val="00185950"/>
    <w:rsid w:val="001863A5"/>
    <w:rsid w:val="00186F7E"/>
    <w:rsid w:val="0018721B"/>
    <w:rsid w:val="001920DD"/>
    <w:rsid w:val="00193615"/>
    <w:rsid w:val="001A7B94"/>
    <w:rsid w:val="001C08D6"/>
    <w:rsid w:val="001C0DCA"/>
    <w:rsid w:val="001C32D4"/>
    <w:rsid w:val="001C3BB8"/>
    <w:rsid w:val="001C5820"/>
    <w:rsid w:val="001D03CC"/>
    <w:rsid w:val="001D1206"/>
    <w:rsid w:val="001D3903"/>
    <w:rsid w:val="001D4B53"/>
    <w:rsid w:val="001D5FEA"/>
    <w:rsid w:val="001D73A7"/>
    <w:rsid w:val="001E61F6"/>
    <w:rsid w:val="00201772"/>
    <w:rsid w:val="00201BED"/>
    <w:rsid w:val="00202F7F"/>
    <w:rsid w:val="0020480B"/>
    <w:rsid w:val="00212B02"/>
    <w:rsid w:val="0021588F"/>
    <w:rsid w:val="00215CB7"/>
    <w:rsid w:val="00217FD9"/>
    <w:rsid w:val="002215DC"/>
    <w:rsid w:val="00221B5D"/>
    <w:rsid w:val="00237CBA"/>
    <w:rsid w:val="002407DA"/>
    <w:rsid w:val="00242BF5"/>
    <w:rsid w:val="00242CF4"/>
    <w:rsid w:val="00243CAE"/>
    <w:rsid w:val="0024417D"/>
    <w:rsid w:val="00247BE9"/>
    <w:rsid w:val="00250858"/>
    <w:rsid w:val="00251387"/>
    <w:rsid w:val="00253BC0"/>
    <w:rsid w:val="00263D42"/>
    <w:rsid w:val="00266093"/>
    <w:rsid w:val="002660A4"/>
    <w:rsid w:val="002663ED"/>
    <w:rsid w:val="00271173"/>
    <w:rsid w:val="00272B36"/>
    <w:rsid w:val="00273C5C"/>
    <w:rsid w:val="0027665E"/>
    <w:rsid w:val="002771D5"/>
    <w:rsid w:val="00290AFC"/>
    <w:rsid w:val="00290CEC"/>
    <w:rsid w:val="00295276"/>
    <w:rsid w:val="002A5F85"/>
    <w:rsid w:val="002B677C"/>
    <w:rsid w:val="002C148C"/>
    <w:rsid w:val="002C1F15"/>
    <w:rsid w:val="002C67BB"/>
    <w:rsid w:val="002C7E25"/>
    <w:rsid w:val="002D1542"/>
    <w:rsid w:val="002D2B1F"/>
    <w:rsid w:val="002D4CAF"/>
    <w:rsid w:val="002D5867"/>
    <w:rsid w:val="002D5A0F"/>
    <w:rsid w:val="002E1599"/>
    <w:rsid w:val="002E3AB7"/>
    <w:rsid w:val="002F3D30"/>
    <w:rsid w:val="002F5809"/>
    <w:rsid w:val="002F6C65"/>
    <w:rsid w:val="002F7C63"/>
    <w:rsid w:val="003018F5"/>
    <w:rsid w:val="00301C92"/>
    <w:rsid w:val="00301F56"/>
    <w:rsid w:val="003130B4"/>
    <w:rsid w:val="00313772"/>
    <w:rsid w:val="003166F5"/>
    <w:rsid w:val="00320A01"/>
    <w:rsid w:val="00322307"/>
    <w:rsid w:val="003234A3"/>
    <w:rsid w:val="00326D59"/>
    <w:rsid w:val="00331267"/>
    <w:rsid w:val="0033323E"/>
    <w:rsid w:val="003356B9"/>
    <w:rsid w:val="003444BE"/>
    <w:rsid w:val="00346E7D"/>
    <w:rsid w:val="003500D8"/>
    <w:rsid w:val="00352A1F"/>
    <w:rsid w:val="0035380E"/>
    <w:rsid w:val="0035395E"/>
    <w:rsid w:val="00354042"/>
    <w:rsid w:val="00362998"/>
    <w:rsid w:val="003633EA"/>
    <w:rsid w:val="003636F7"/>
    <w:rsid w:val="00365556"/>
    <w:rsid w:val="003679C5"/>
    <w:rsid w:val="003718D6"/>
    <w:rsid w:val="00371CFD"/>
    <w:rsid w:val="00372D8F"/>
    <w:rsid w:val="003808BC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CC8"/>
    <w:rsid w:val="00394437"/>
    <w:rsid w:val="003954DD"/>
    <w:rsid w:val="00395AF8"/>
    <w:rsid w:val="003A0D39"/>
    <w:rsid w:val="003A44EE"/>
    <w:rsid w:val="003A50B3"/>
    <w:rsid w:val="003B04A8"/>
    <w:rsid w:val="003B280A"/>
    <w:rsid w:val="003C00D9"/>
    <w:rsid w:val="003C126F"/>
    <w:rsid w:val="003C1418"/>
    <w:rsid w:val="003C1A1E"/>
    <w:rsid w:val="003C4532"/>
    <w:rsid w:val="003D00F0"/>
    <w:rsid w:val="003D199C"/>
    <w:rsid w:val="003D52D3"/>
    <w:rsid w:val="003D6E5E"/>
    <w:rsid w:val="003E00B0"/>
    <w:rsid w:val="003E2260"/>
    <w:rsid w:val="003E2EC7"/>
    <w:rsid w:val="003E40B5"/>
    <w:rsid w:val="003E52AE"/>
    <w:rsid w:val="003F1C04"/>
    <w:rsid w:val="003F2DC4"/>
    <w:rsid w:val="003F324A"/>
    <w:rsid w:val="003F446F"/>
    <w:rsid w:val="003F5642"/>
    <w:rsid w:val="003F590D"/>
    <w:rsid w:val="003F5965"/>
    <w:rsid w:val="003F6F24"/>
    <w:rsid w:val="003F76B6"/>
    <w:rsid w:val="004002AE"/>
    <w:rsid w:val="00400F07"/>
    <w:rsid w:val="0040139B"/>
    <w:rsid w:val="00407A75"/>
    <w:rsid w:val="00411372"/>
    <w:rsid w:val="00411988"/>
    <w:rsid w:val="00415696"/>
    <w:rsid w:val="004218DF"/>
    <w:rsid w:val="00424DF2"/>
    <w:rsid w:val="00426E9B"/>
    <w:rsid w:val="00427785"/>
    <w:rsid w:val="00430DA9"/>
    <w:rsid w:val="00431CF8"/>
    <w:rsid w:val="00434745"/>
    <w:rsid w:val="004348F0"/>
    <w:rsid w:val="004359E0"/>
    <w:rsid w:val="004405E2"/>
    <w:rsid w:val="004434F5"/>
    <w:rsid w:val="0044690C"/>
    <w:rsid w:val="00455603"/>
    <w:rsid w:val="00455825"/>
    <w:rsid w:val="00457284"/>
    <w:rsid w:val="00460361"/>
    <w:rsid w:val="00463839"/>
    <w:rsid w:val="004745AA"/>
    <w:rsid w:val="00482015"/>
    <w:rsid w:val="0048763D"/>
    <w:rsid w:val="004927E8"/>
    <w:rsid w:val="00492E39"/>
    <w:rsid w:val="00494EDE"/>
    <w:rsid w:val="00495676"/>
    <w:rsid w:val="004A0E0A"/>
    <w:rsid w:val="004A1211"/>
    <w:rsid w:val="004A1C9F"/>
    <w:rsid w:val="004A254B"/>
    <w:rsid w:val="004A2780"/>
    <w:rsid w:val="004A60D5"/>
    <w:rsid w:val="004A6128"/>
    <w:rsid w:val="004A7AC8"/>
    <w:rsid w:val="004B0CB4"/>
    <w:rsid w:val="004B1B7A"/>
    <w:rsid w:val="004B5141"/>
    <w:rsid w:val="004B74E0"/>
    <w:rsid w:val="004C291F"/>
    <w:rsid w:val="004C312C"/>
    <w:rsid w:val="004C3E86"/>
    <w:rsid w:val="004D2D05"/>
    <w:rsid w:val="004D66B5"/>
    <w:rsid w:val="004E0814"/>
    <w:rsid w:val="004E488D"/>
    <w:rsid w:val="004E72E2"/>
    <w:rsid w:val="004E7CE5"/>
    <w:rsid w:val="004F26EE"/>
    <w:rsid w:val="004F5F60"/>
    <w:rsid w:val="005013E4"/>
    <w:rsid w:val="0050373E"/>
    <w:rsid w:val="00503757"/>
    <w:rsid w:val="00503A16"/>
    <w:rsid w:val="0050483A"/>
    <w:rsid w:val="0050576F"/>
    <w:rsid w:val="005138B3"/>
    <w:rsid w:val="00514759"/>
    <w:rsid w:val="005217CA"/>
    <w:rsid w:val="005241D3"/>
    <w:rsid w:val="00533458"/>
    <w:rsid w:val="0053431C"/>
    <w:rsid w:val="00535537"/>
    <w:rsid w:val="00540825"/>
    <w:rsid w:val="005457C3"/>
    <w:rsid w:val="005555F0"/>
    <w:rsid w:val="00555A81"/>
    <w:rsid w:val="0055729F"/>
    <w:rsid w:val="00561327"/>
    <w:rsid w:val="00562F88"/>
    <w:rsid w:val="00563080"/>
    <w:rsid w:val="00563D9A"/>
    <w:rsid w:val="00565362"/>
    <w:rsid w:val="0056550B"/>
    <w:rsid w:val="00565BA7"/>
    <w:rsid w:val="0056768F"/>
    <w:rsid w:val="005676CA"/>
    <w:rsid w:val="00571943"/>
    <w:rsid w:val="00571EE5"/>
    <w:rsid w:val="005731BB"/>
    <w:rsid w:val="00575543"/>
    <w:rsid w:val="00575F62"/>
    <w:rsid w:val="005823EC"/>
    <w:rsid w:val="0058437E"/>
    <w:rsid w:val="00586AAA"/>
    <w:rsid w:val="0058753A"/>
    <w:rsid w:val="00593DBE"/>
    <w:rsid w:val="00594997"/>
    <w:rsid w:val="0059512D"/>
    <w:rsid w:val="00595235"/>
    <w:rsid w:val="00595EB9"/>
    <w:rsid w:val="005A31C0"/>
    <w:rsid w:val="005A5244"/>
    <w:rsid w:val="005A73F8"/>
    <w:rsid w:val="005A7B24"/>
    <w:rsid w:val="005C04A8"/>
    <w:rsid w:val="005C0EFF"/>
    <w:rsid w:val="005D33F8"/>
    <w:rsid w:val="005D61B4"/>
    <w:rsid w:val="005D7AE7"/>
    <w:rsid w:val="005D7C19"/>
    <w:rsid w:val="005E26B3"/>
    <w:rsid w:val="005E4B7F"/>
    <w:rsid w:val="005F2AE9"/>
    <w:rsid w:val="005F4D74"/>
    <w:rsid w:val="005F5A6E"/>
    <w:rsid w:val="005F7C0C"/>
    <w:rsid w:val="00600B62"/>
    <w:rsid w:val="00604BAD"/>
    <w:rsid w:val="00605AC6"/>
    <w:rsid w:val="006102DB"/>
    <w:rsid w:val="00620E55"/>
    <w:rsid w:val="0062287B"/>
    <w:rsid w:val="0062441F"/>
    <w:rsid w:val="0062692D"/>
    <w:rsid w:val="00631A46"/>
    <w:rsid w:val="00640C7B"/>
    <w:rsid w:val="006444F4"/>
    <w:rsid w:val="00644BEB"/>
    <w:rsid w:val="00644E24"/>
    <w:rsid w:val="00645AD8"/>
    <w:rsid w:val="006534A1"/>
    <w:rsid w:val="006549E7"/>
    <w:rsid w:val="006556AE"/>
    <w:rsid w:val="00655A43"/>
    <w:rsid w:val="006563E8"/>
    <w:rsid w:val="006567D8"/>
    <w:rsid w:val="006629C3"/>
    <w:rsid w:val="00662C60"/>
    <w:rsid w:val="006672E6"/>
    <w:rsid w:val="00667CDB"/>
    <w:rsid w:val="00670BC6"/>
    <w:rsid w:val="006756A5"/>
    <w:rsid w:val="00675761"/>
    <w:rsid w:val="00676837"/>
    <w:rsid w:val="00676CF3"/>
    <w:rsid w:val="0068410B"/>
    <w:rsid w:val="00686D86"/>
    <w:rsid w:val="0068756B"/>
    <w:rsid w:val="00690B81"/>
    <w:rsid w:val="006913AC"/>
    <w:rsid w:val="0069206E"/>
    <w:rsid w:val="00693F24"/>
    <w:rsid w:val="00694232"/>
    <w:rsid w:val="006A31E4"/>
    <w:rsid w:val="006A4EB0"/>
    <w:rsid w:val="006A5F59"/>
    <w:rsid w:val="006B743B"/>
    <w:rsid w:val="006B760B"/>
    <w:rsid w:val="006C270D"/>
    <w:rsid w:val="006C351E"/>
    <w:rsid w:val="006C5033"/>
    <w:rsid w:val="006C77C8"/>
    <w:rsid w:val="006D613A"/>
    <w:rsid w:val="006D712F"/>
    <w:rsid w:val="006E0DA7"/>
    <w:rsid w:val="006E112A"/>
    <w:rsid w:val="006E2C91"/>
    <w:rsid w:val="006E3CBC"/>
    <w:rsid w:val="006E4B08"/>
    <w:rsid w:val="006F23AA"/>
    <w:rsid w:val="006F3A5A"/>
    <w:rsid w:val="006F3B50"/>
    <w:rsid w:val="006F4D7D"/>
    <w:rsid w:val="006F5A25"/>
    <w:rsid w:val="006F69C5"/>
    <w:rsid w:val="00705740"/>
    <w:rsid w:val="0071351A"/>
    <w:rsid w:val="0071508B"/>
    <w:rsid w:val="00715297"/>
    <w:rsid w:val="0072121B"/>
    <w:rsid w:val="007213D4"/>
    <w:rsid w:val="00723790"/>
    <w:rsid w:val="00726C32"/>
    <w:rsid w:val="00727159"/>
    <w:rsid w:val="00730928"/>
    <w:rsid w:val="00733861"/>
    <w:rsid w:val="00736033"/>
    <w:rsid w:val="00736E7F"/>
    <w:rsid w:val="007435E9"/>
    <w:rsid w:val="00744578"/>
    <w:rsid w:val="0074466C"/>
    <w:rsid w:val="0074550A"/>
    <w:rsid w:val="0075196E"/>
    <w:rsid w:val="00751F84"/>
    <w:rsid w:val="00754051"/>
    <w:rsid w:val="00754F3E"/>
    <w:rsid w:val="007626A0"/>
    <w:rsid w:val="007641CB"/>
    <w:rsid w:val="00764386"/>
    <w:rsid w:val="00764720"/>
    <w:rsid w:val="0076560F"/>
    <w:rsid w:val="00767458"/>
    <w:rsid w:val="00771D9F"/>
    <w:rsid w:val="00771EA1"/>
    <w:rsid w:val="0077524D"/>
    <w:rsid w:val="00775DE6"/>
    <w:rsid w:val="00783351"/>
    <w:rsid w:val="00785AD2"/>
    <w:rsid w:val="00787B67"/>
    <w:rsid w:val="007913E6"/>
    <w:rsid w:val="00791401"/>
    <w:rsid w:val="00795B41"/>
    <w:rsid w:val="00796263"/>
    <w:rsid w:val="00796A3E"/>
    <w:rsid w:val="00797E52"/>
    <w:rsid w:val="00797F81"/>
    <w:rsid w:val="007A0F00"/>
    <w:rsid w:val="007B491A"/>
    <w:rsid w:val="007B573E"/>
    <w:rsid w:val="007C35B3"/>
    <w:rsid w:val="007C4869"/>
    <w:rsid w:val="007D066C"/>
    <w:rsid w:val="007D0D8F"/>
    <w:rsid w:val="007D0EE0"/>
    <w:rsid w:val="007D22F3"/>
    <w:rsid w:val="007D3B9F"/>
    <w:rsid w:val="007E3B80"/>
    <w:rsid w:val="007E54A8"/>
    <w:rsid w:val="007E59CE"/>
    <w:rsid w:val="007E66B1"/>
    <w:rsid w:val="007E79AD"/>
    <w:rsid w:val="007F09DF"/>
    <w:rsid w:val="007F2D77"/>
    <w:rsid w:val="007F30F1"/>
    <w:rsid w:val="007F612B"/>
    <w:rsid w:val="00802600"/>
    <w:rsid w:val="0080317D"/>
    <w:rsid w:val="0080450E"/>
    <w:rsid w:val="0080473E"/>
    <w:rsid w:val="00804B18"/>
    <w:rsid w:val="00810F5E"/>
    <w:rsid w:val="00811A30"/>
    <w:rsid w:val="00813426"/>
    <w:rsid w:val="00815016"/>
    <w:rsid w:val="00815D90"/>
    <w:rsid w:val="00820585"/>
    <w:rsid w:val="0082144D"/>
    <w:rsid w:val="00821669"/>
    <w:rsid w:val="00821FBE"/>
    <w:rsid w:val="00825769"/>
    <w:rsid w:val="00825B64"/>
    <w:rsid w:val="0083000F"/>
    <w:rsid w:val="008318D0"/>
    <w:rsid w:val="00831FB2"/>
    <w:rsid w:val="008343E7"/>
    <w:rsid w:val="0083550A"/>
    <w:rsid w:val="00836A8F"/>
    <w:rsid w:val="00843DB3"/>
    <w:rsid w:val="00846FB7"/>
    <w:rsid w:val="00847379"/>
    <w:rsid w:val="0085105E"/>
    <w:rsid w:val="00857F82"/>
    <w:rsid w:val="00871E2A"/>
    <w:rsid w:val="00874548"/>
    <w:rsid w:val="00875759"/>
    <w:rsid w:val="00882BE8"/>
    <w:rsid w:val="00886BE5"/>
    <w:rsid w:val="008879F6"/>
    <w:rsid w:val="00890390"/>
    <w:rsid w:val="0089264D"/>
    <w:rsid w:val="00892ADB"/>
    <w:rsid w:val="00893521"/>
    <w:rsid w:val="00894E23"/>
    <w:rsid w:val="008951CE"/>
    <w:rsid w:val="00895AFC"/>
    <w:rsid w:val="008A0104"/>
    <w:rsid w:val="008A3C5C"/>
    <w:rsid w:val="008B39E6"/>
    <w:rsid w:val="008B3A39"/>
    <w:rsid w:val="008B4C72"/>
    <w:rsid w:val="008B5973"/>
    <w:rsid w:val="008C3EE5"/>
    <w:rsid w:val="008C69D7"/>
    <w:rsid w:val="008D0085"/>
    <w:rsid w:val="008D15D2"/>
    <w:rsid w:val="008E09AD"/>
    <w:rsid w:val="008E2756"/>
    <w:rsid w:val="008E6E3F"/>
    <w:rsid w:val="008E6F94"/>
    <w:rsid w:val="008E738B"/>
    <w:rsid w:val="008F0B49"/>
    <w:rsid w:val="008F1AC1"/>
    <w:rsid w:val="008F24F3"/>
    <w:rsid w:val="008F5121"/>
    <w:rsid w:val="008F54BA"/>
    <w:rsid w:val="009001B2"/>
    <w:rsid w:val="00905159"/>
    <w:rsid w:val="00905FDC"/>
    <w:rsid w:val="009070CE"/>
    <w:rsid w:val="009078BC"/>
    <w:rsid w:val="009145C5"/>
    <w:rsid w:val="009178A8"/>
    <w:rsid w:val="00917D5D"/>
    <w:rsid w:val="00920003"/>
    <w:rsid w:val="00925D49"/>
    <w:rsid w:val="00926461"/>
    <w:rsid w:val="00926B57"/>
    <w:rsid w:val="0092745A"/>
    <w:rsid w:val="00927929"/>
    <w:rsid w:val="00931B9D"/>
    <w:rsid w:val="009332AE"/>
    <w:rsid w:val="00933550"/>
    <w:rsid w:val="00934115"/>
    <w:rsid w:val="00936A6C"/>
    <w:rsid w:val="0093764D"/>
    <w:rsid w:val="00942FB4"/>
    <w:rsid w:val="0094411B"/>
    <w:rsid w:val="00946B48"/>
    <w:rsid w:val="00947366"/>
    <w:rsid w:val="0095030A"/>
    <w:rsid w:val="00950BBB"/>
    <w:rsid w:val="009514C7"/>
    <w:rsid w:val="00952644"/>
    <w:rsid w:val="00952FCC"/>
    <w:rsid w:val="00957F8B"/>
    <w:rsid w:val="00963E07"/>
    <w:rsid w:val="00964FC0"/>
    <w:rsid w:val="0096618C"/>
    <w:rsid w:val="009706FA"/>
    <w:rsid w:val="0097205F"/>
    <w:rsid w:val="009720DF"/>
    <w:rsid w:val="00977E03"/>
    <w:rsid w:val="00982F3F"/>
    <w:rsid w:val="0098509C"/>
    <w:rsid w:val="0098568E"/>
    <w:rsid w:val="00986EE5"/>
    <w:rsid w:val="00990806"/>
    <w:rsid w:val="009908A9"/>
    <w:rsid w:val="009923F1"/>
    <w:rsid w:val="00992551"/>
    <w:rsid w:val="00992A01"/>
    <w:rsid w:val="00995AA5"/>
    <w:rsid w:val="009A1A68"/>
    <w:rsid w:val="009A27B4"/>
    <w:rsid w:val="009A3550"/>
    <w:rsid w:val="009A5BB5"/>
    <w:rsid w:val="009B0FFB"/>
    <w:rsid w:val="009B32B4"/>
    <w:rsid w:val="009B6466"/>
    <w:rsid w:val="009B7BA9"/>
    <w:rsid w:val="009C1B75"/>
    <w:rsid w:val="009C1CFE"/>
    <w:rsid w:val="009C4ECA"/>
    <w:rsid w:val="009D1420"/>
    <w:rsid w:val="009D7950"/>
    <w:rsid w:val="009E109F"/>
    <w:rsid w:val="009E2102"/>
    <w:rsid w:val="009E70F1"/>
    <w:rsid w:val="009F3F86"/>
    <w:rsid w:val="00A02F8A"/>
    <w:rsid w:val="00A05583"/>
    <w:rsid w:val="00A1135F"/>
    <w:rsid w:val="00A15A3A"/>
    <w:rsid w:val="00A169D8"/>
    <w:rsid w:val="00A20049"/>
    <w:rsid w:val="00A2752D"/>
    <w:rsid w:val="00A318CC"/>
    <w:rsid w:val="00A330E8"/>
    <w:rsid w:val="00A35698"/>
    <w:rsid w:val="00A36C51"/>
    <w:rsid w:val="00A4096E"/>
    <w:rsid w:val="00A41378"/>
    <w:rsid w:val="00A4154A"/>
    <w:rsid w:val="00A417C2"/>
    <w:rsid w:val="00A4388B"/>
    <w:rsid w:val="00A45C6B"/>
    <w:rsid w:val="00A540F0"/>
    <w:rsid w:val="00A55170"/>
    <w:rsid w:val="00A60463"/>
    <w:rsid w:val="00A61D11"/>
    <w:rsid w:val="00A63AE1"/>
    <w:rsid w:val="00A63B88"/>
    <w:rsid w:val="00A64A04"/>
    <w:rsid w:val="00A64FD5"/>
    <w:rsid w:val="00A71ECF"/>
    <w:rsid w:val="00A72608"/>
    <w:rsid w:val="00A737F0"/>
    <w:rsid w:val="00A75515"/>
    <w:rsid w:val="00A87BE9"/>
    <w:rsid w:val="00A935DB"/>
    <w:rsid w:val="00A93D0E"/>
    <w:rsid w:val="00A946EF"/>
    <w:rsid w:val="00AA0BE1"/>
    <w:rsid w:val="00AA4189"/>
    <w:rsid w:val="00AA5EE5"/>
    <w:rsid w:val="00AB1CBF"/>
    <w:rsid w:val="00AB42D8"/>
    <w:rsid w:val="00AB702E"/>
    <w:rsid w:val="00AC359A"/>
    <w:rsid w:val="00AC6AA4"/>
    <w:rsid w:val="00AC7954"/>
    <w:rsid w:val="00AC7B27"/>
    <w:rsid w:val="00AD1141"/>
    <w:rsid w:val="00AE3C82"/>
    <w:rsid w:val="00AE6872"/>
    <w:rsid w:val="00AF138D"/>
    <w:rsid w:val="00AF2CAA"/>
    <w:rsid w:val="00AF3A56"/>
    <w:rsid w:val="00AF5430"/>
    <w:rsid w:val="00AF5437"/>
    <w:rsid w:val="00AF5BC9"/>
    <w:rsid w:val="00B0234C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2EBF"/>
    <w:rsid w:val="00B23B38"/>
    <w:rsid w:val="00B26211"/>
    <w:rsid w:val="00B30074"/>
    <w:rsid w:val="00B31B2F"/>
    <w:rsid w:val="00B34A1C"/>
    <w:rsid w:val="00B427B1"/>
    <w:rsid w:val="00B43B34"/>
    <w:rsid w:val="00B451E2"/>
    <w:rsid w:val="00B45E08"/>
    <w:rsid w:val="00B50EB3"/>
    <w:rsid w:val="00B53BE1"/>
    <w:rsid w:val="00B55D1F"/>
    <w:rsid w:val="00B56159"/>
    <w:rsid w:val="00B56E39"/>
    <w:rsid w:val="00B57C19"/>
    <w:rsid w:val="00B57CB7"/>
    <w:rsid w:val="00B57FE7"/>
    <w:rsid w:val="00B62253"/>
    <w:rsid w:val="00B65DBD"/>
    <w:rsid w:val="00B660D6"/>
    <w:rsid w:val="00B674D8"/>
    <w:rsid w:val="00B67FB1"/>
    <w:rsid w:val="00B7089E"/>
    <w:rsid w:val="00B72264"/>
    <w:rsid w:val="00B72ACA"/>
    <w:rsid w:val="00B766BE"/>
    <w:rsid w:val="00B76FD3"/>
    <w:rsid w:val="00B80D80"/>
    <w:rsid w:val="00B80F13"/>
    <w:rsid w:val="00B86D22"/>
    <w:rsid w:val="00B905EE"/>
    <w:rsid w:val="00B909DE"/>
    <w:rsid w:val="00B90A0E"/>
    <w:rsid w:val="00B90F35"/>
    <w:rsid w:val="00B924BF"/>
    <w:rsid w:val="00B93121"/>
    <w:rsid w:val="00B97781"/>
    <w:rsid w:val="00BA1CA1"/>
    <w:rsid w:val="00BA1F6F"/>
    <w:rsid w:val="00BA2898"/>
    <w:rsid w:val="00BB0F80"/>
    <w:rsid w:val="00BB0F92"/>
    <w:rsid w:val="00BB1AB0"/>
    <w:rsid w:val="00BB1E7E"/>
    <w:rsid w:val="00BB412D"/>
    <w:rsid w:val="00BB46F6"/>
    <w:rsid w:val="00BB7DAB"/>
    <w:rsid w:val="00BC07A3"/>
    <w:rsid w:val="00BC224C"/>
    <w:rsid w:val="00BC62BD"/>
    <w:rsid w:val="00BC68C3"/>
    <w:rsid w:val="00BD0158"/>
    <w:rsid w:val="00BD1EFA"/>
    <w:rsid w:val="00BD3064"/>
    <w:rsid w:val="00BD5D66"/>
    <w:rsid w:val="00BD7CEC"/>
    <w:rsid w:val="00BE06E3"/>
    <w:rsid w:val="00BE08C4"/>
    <w:rsid w:val="00BE2E12"/>
    <w:rsid w:val="00BE35F2"/>
    <w:rsid w:val="00BE6DD2"/>
    <w:rsid w:val="00BF2A97"/>
    <w:rsid w:val="00BF4265"/>
    <w:rsid w:val="00BF444B"/>
    <w:rsid w:val="00BF4584"/>
    <w:rsid w:val="00BF5583"/>
    <w:rsid w:val="00C03C39"/>
    <w:rsid w:val="00C1148C"/>
    <w:rsid w:val="00C11878"/>
    <w:rsid w:val="00C134B6"/>
    <w:rsid w:val="00C14F35"/>
    <w:rsid w:val="00C1514F"/>
    <w:rsid w:val="00C1654B"/>
    <w:rsid w:val="00C22883"/>
    <w:rsid w:val="00C300B8"/>
    <w:rsid w:val="00C30C3F"/>
    <w:rsid w:val="00C31F6F"/>
    <w:rsid w:val="00C32958"/>
    <w:rsid w:val="00C36C37"/>
    <w:rsid w:val="00C3798A"/>
    <w:rsid w:val="00C37C43"/>
    <w:rsid w:val="00C461DE"/>
    <w:rsid w:val="00C46C65"/>
    <w:rsid w:val="00C47B12"/>
    <w:rsid w:val="00C47EBB"/>
    <w:rsid w:val="00C50781"/>
    <w:rsid w:val="00C51A80"/>
    <w:rsid w:val="00C5433E"/>
    <w:rsid w:val="00C55E5D"/>
    <w:rsid w:val="00C57483"/>
    <w:rsid w:val="00C574C1"/>
    <w:rsid w:val="00C5773D"/>
    <w:rsid w:val="00C61F70"/>
    <w:rsid w:val="00C65918"/>
    <w:rsid w:val="00C66BED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90335"/>
    <w:rsid w:val="00CA03A7"/>
    <w:rsid w:val="00CA1515"/>
    <w:rsid w:val="00CA3242"/>
    <w:rsid w:val="00CA3555"/>
    <w:rsid w:val="00CB0753"/>
    <w:rsid w:val="00CB2CCA"/>
    <w:rsid w:val="00CB56C8"/>
    <w:rsid w:val="00CC0DD2"/>
    <w:rsid w:val="00CC1337"/>
    <w:rsid w:val="00CC6758"/>
    <w:rsid w:val="00CC6C29"/>
    <w:rsid w:val="00CD0058"/>
    <w:rsid w:val="00CD45CB"/>
    <w:rsid w:val="00CD57F7"/>
    <w:rsid w:val="00CD705E"/>
    <w:rsid w:val="00CE2B16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2186B"/>
    <w:rsid w:val="00D2264B"/>
    <w:rsid w:val="00D235E7"/>
    <w:rsid w:val="00D250E2"/>
    <w:rsid w:val="00D2516D"/>
    <w:rsid w:val="00D25416"/>
    <w:rsid w:val="00D2635D"/>
    <w:rsid w:val="00D26888"/>
    <w:rsid w:val="00D33E86"/>
    <w:rsid w:val="00D353CE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62A5B"/>
    <w:rsid w:val="00D63E44"/>
    <w:rsid w:val="00D658E5"/>
    <w:rsid w:val="00D66DD1"/>
    <w:rsid w:val="00D7066E"/>
    <w:rsid w:val="00D7351B"/>
    <w:rsid w:val="00D7553E"/>
    <w:rsid w:val="00D87199"/>
    <w:rsid w:val="00D87AF1"/>
    <w:rsid w:val="00D90490"/>
    <w:rsid w:val="00D9778D"/>
    <w:rsid w:val="00D97AD2"/>
    <w:rsid w:val="00DA0E43"/>
    <w:rsid w:val="00DA53E9"/>
    <w:rsid w:val="00DA75B2"/>
    <w:rsid w:val="00DB17F6"/>
    <w:rsid w:val="00DB43A3"/>
    <w:rsid w:val="00DB4714"/>
    <w:rsid w:val="00DC20A2"/>
    <w:rsid w:val="00DC2E33"/>
    <w:rsid w:val="00DD201B"/>
    <w:rsid w:val="00DD2B91"/>
    <w:rsid w:val="00DD6395"/>
    <w:rsid w:val="00DD79D8"/>
    <w:rsid w:val="00DE04E6"/>
    <w:rsid w:val="00DE3A9C"/>
    <w:rsid w:val="00DE6024"/>
    <w:rsid w:val="00DE674B"/>
    <w:rsid w:val="00DF04A0"/>
    <w:rsid w:val="00E0250A"/>
    <w:rsid w:val="00E0354E"/>
    <w:rsid w:val="00E07F65"/>
    <w:rsid w:val="00E157FD"/>
    <w:rsid w:val="00E2046D"/>
    <w:rsid w:val="00E20EB9"/>
    <w:rsid w:val="00E21951"/>
    <w:rsid w:val="00E247CD"/>
    <w:rsid w:val="00E24CB3"/>
    <w:rsid w:val="00E25866"/>
    <w:rsid w:val="00E3096B"/>
    <w:rsid w:val="00E31557"/>
    <w:rsid w:val="00E324AB"/>
    <w:rsid w:val="00E32615"/>
    <w:rsid w:val="00E35C77"/>
    <w:rsid w:val="00E40E0D"/>
    <w:rsid w:val="00E4319E"/>
    <w:rsid w:val="00E44BFD"/>
    <w:rsid w:val="00E44D2A"/>
    <w:rsid w:val="00E52131"/>
    <w:rsid w:val="00E52266"/>
    <w:rsid w:val="00E5254E"/>
    <w:rsid w:val="00E52FB8"/>
    <w:rsid w:val="00E5480C"/>
    <w:rsid w:val="00E56A9E"/>
    <w:rsid w:val="00E61167"/>
    <w:rsid w:val="00E64108"/>
    <w:rsid w:val="00E650B0"/>
    <w:rsid w:val="00E654F3"/>
    <w:rsid w:val="00E71228"/>
    <w:rsid w:val="00E72483"/>
    <w:rsid w:val="00E72EE1"/>
    <w:rsid w:val="00E7464B"/>
    <w:rsid w:val="00E74F61"/>
    <w:rsid w:val="00E80936"/>
    <w:rsid w:val="00E816C6"/>
    <w:rsid w:val="00E84ACD"/>
    <w:rsid w:val="00E84EA7"/>
    <w:rsid w:val="00E906C4"/>
    <w:rsid w:val="00E908FB"/>
    <w:rsid w:val="00E9123F"/>
    <w:rsid w:val="00E924FF"/>
    <w:rsid w:val="00E92A02"/>
    <w:rsid w:val="00E92BA8"/>
    <w:rsid w:val="00E94F30"/>
    <w:rsid w:val="00E97F88"/>
    <w:rsid w:val="00EA0C0B"/>
    <w:rsid w:val="00EA1942"/>
    <w:rsid w:val="00EA4A6E"/>
    <w:rsid w:val="00EA6E2E"/>
    <w:rsid w:val="00EC2B9F"/>
    <w:rsid w:val="00ED2625"/>
    <w:rsid w:val="00ED429D"/>
    <w:rsid w:val="00EE4C5A"/>
    <w:rsid w:val="00EF019F"/>
    <w:rsid w:val="00EF3F29"/>
    <w:rsid w:val="00EF7F1C"/>
    <w:rsid w:val="00F00EB1"/>
    <w:rsid w:val="00F00F52"/>
    <w:rsid w:val="00F0201E"/>
    <w:rsid w:val="00F05F19"/>
    <w:rsid w:val="00F06B6A"/>
    <w:rsid w:val="00F0767D"/>
    <w:rsid w:val="00F1028C"/>
    <w:rsid w:val="00F11BF2"/>
    <w:rsid w:val="00F1206A"/>
    <w:rsid w:val="00F14274"/>
    <w:rsid w:val="00F14ECF"/>
    <w:rsid w:val="00F17D6A"/>
    <w:rsid w:val="00F322DF"/>
    <w:rsid w:val="00F33FC0"/>
    <w:rsid w:val="00F34D40"/>
    <w:rsid w:val="00F35EF3"/>
    <w:rsid w:val="00F40547"/>
    <w:rsid w:val="00F42FA9"/>
    <w:rsid w:val="00F44BEE"/>
    <w:rsid w:val="00F45A16"/>
    <w:rsid w:val="00F536F5"/>
    <w:rsid w:val="00F53AA0"/>
    <w:rsid w:val="00F54BB5"/>
    <w:rsid w:val="00F576B6"/>
    <w:rsid w:val="00F637C2"/>
    <w:rsid w:val="00F65161"/>
    <w:rsid w:val="00F65E8D"/>
    <w:rsid w:val="00F66E96"/>
    <w:rsid w:val="00F6782C"/>
    <w:rsid w:val="00F71651"/>
    <w:rsid w:val="00F752EC"/>
    <w:rsid w:val="00F803B0"/>
    <w:rsid w:val="00F83563"/>
    <w:rsid w:val="00F8721C"/>
    <w:rsid w:val="00F877E5"/>
    <w:rsid w:val="00F92B9D"/>
    <w:rsid w:val="00F96349"/>
    <w:rsid w:val="00F96CEC"/>
    <w:rsid w:val="00FA0402"/>
    <w:rsid w:val="00FA68B2"/>
    <w:rsid w:val="00FA7350"/>
    <w:rsid w:val="00FA770E"/>
    <w:rsid w:val="00FB5CD7"/>
    <w:rsid w:val="00FB670E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7907"/>
    <w:rsid w:val="00FE3F4B"/>
    <w:rsid w:val="00FE6203"/>
    <w:rsid w:val="00FF558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37EA"/>
  <w15:docId w15:val="{FEEB846C-9496-4C75-B7EE-AF7B2E0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B65DBD"/>
    <w:rPr>
      <w:b/>
      <w:bCs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B56E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6E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kadrer4</cp:lastModifiedBy>
  <cp:revision>2</cp:revision>
  <cp:lastPrinted>2019-06-19T10:57:00Z</cp:lastPrinted>
  <dcterms:created xsi:type="dcterms:W3CDTF">2025-06-25T05:53:00Z</dcterms:created>
  <dcterms:modified xsi:type="dcterms:W3CDTF">2025-06-25T05:53:00Z</dcterms:modified>
</cp:coreProperties>
</file>